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694"/>
        <w:gridCol w:w="6162"/>
      </w:tblGrid>
      <w:tr w:rsidR="00C11071" w:rsidRPr="00C11071" w14:paraId="0BFCA356" w14:textId="77777777" w:rsidTr="0014283B">
        <w:tc>
          <w:tcPr>
            <w:tcW w:w="2694" w:type="dxa"/>
            <w:tcBorders>
              <w:top w:val="nil"/>
              <w:left w:val="nil"/>
              <w:bottom w:val="nil"/>
              <w:right w:val="nil"/>
              <w:tl2br w:val="nil"/>
              <w:tr2bl w:val="nil"/>
            </w:tcBorders>
            <w:shd w:val="clear" w:color="auto" w:fill="auto"/>
            <w:tcMar>
              <w:top w:w="0" w:type="dxa"/>
              <w:left w:w="108" w:type="dxa"/>
              <w:bottom w:w="0" w:type="dxa"/>
              <w:right w:w="108" w:type="dxa"/>
            </w:tcMar>
          </w:tcPr>
          <w:p w14:paraId="495D7ECC" w14:textId="77777777" w:rsidR="00776A2A" w:rsidRPr="00C11071" w:rsidRDefault="00776A2A" w:rsidP="00745218">
            <w:pPr>
              <w:pStyle w:val="nd"/>
              <w:jc w:val="center"/>
            </w:pPr>
            <w:r w:rsidRPr="0014283B">
              <w:rPr>
                <w:b/>
                <w:bCs/>
                <w:sz w:val="28"/>
                <w:szCs w:val="28"/>
              </w:rPr>
              <w:t>QUỐC HỘI</w:t>
            </w:r>
            <w:r w:rsidRPr="00C11071">
              <w:br/>
              <w:t>--------</w:t>
            </w:r>
          </w:p>
        </w:tc>
        <w:tc>
          <w:tcPr>
            <w:tcW w:w="6162" w:type="dxa"/>
            <w:tcBorders>
              <w:top w:val="nil"/>
              <w:left w:val="nil"/>
              <w:bottom w:val="nil"/>
              <w:right w:val="nil"/>
              <w:tl2br w:val="nil"/>
              <w:tr2bl w:val="nil"/>
            </w:tcBorders>
            <w:shd w:val="clear" w:color="auto" w:fill="auto"/>
            <w:tcMar>
              <w:top w:w="0" w:type="dxa"/>
              <w:left w:w="108" w:type="dxa"/>
              <w:bottom w:w="0" w:type="dxa"/>
              <w:right w:w="108" w:type="dxa"/>
            </w:tcMar>
          </w:tcPr>
          <w:p w14:paraId="22D622AA" w14:textId="77777777" w:rsidR="00776A2A" w:rsidRPr="00C11071" w:rsidRDefault="00776A2A" w:rsidP="00A469AF">
            <w:pPr>
              <w:jc w:val="center"/>
            </w:pPr>
            <w:r w:rsidRPr="0014283B">
              <w:rPr>
                <w:b/>
                <w:bCs/>
                <w:sz w:val="28"/>
                <w:szCs w:val="28"/>
              </w:rPr>
              <w:t>CỘNG HÒA XÃ HỘI CHỦ NGHĨA VIỆT NAM</w:t>
            </w:r>
            <w:r w:rsidRPr="0014283B">
              <w:rPr>
                <w:b/>
                <w:bCs/>
                <w:sz w:val="28"/>
                <w:szCs w:val="28"/>
              </w:rPr>
              <w:br/>
              <w:t xml:space="preserve">Độc lập - Tự do - Hạnh phúc </w:t>
            </w:r>
            <w:r w:rsidRPr="00C11071">
              <w:rPr>
                <w:b/>
                <w:bCs/>
              </w:rPr>
              <w:br/>
              <w:t>---------------</w:t>
            </w:r>
          </w:p>
        </w:tc>
      </w:tr>
      <w:tr w:rsidR="00C11071" w:rsidRPr="00745218" w14:paraId="77003BCE" w14:textId="77777777" w:rsidTr="0014283B">
        <w:tblPrEx>
          <w:tblBorders>
            <w:top w:val="none" w:sz="0" w:space="0" w:color="auto"/>
            <w:bottom w:val="none" w:sz="0" w:space="0" w:color="auto"/>
            <w:insideH w:val="none" w:sz="0" w:space="0" w:color="auto"/>
            <w:insideV w:val="none" w:sz="0" w:space="0" w:color="auto"/>
          </w:tblBorders>
        </w:tblPrEx>
        <w:tc>
          <w:tcPr>
            <w:tcW w:w="2694" w:type="dxa"/>
            <w:tcBorders>
              <w:top w:val="nil"/>
              <w:left w:val="nil"/>
              <w:bottom w:val="nil"/>
              <w:right w:val="nil"/>
              <w:tl2br w:val="nil"/>
              <w:tr2bl w:val="nil"/>
            </w:tcBorders>
            <w:shd w:val="clear" w:color="auto" w:fill="auto"/>
            <w:tcMar>
              <w:top w:w="0" w:type="dxa"/>
              <w:left w:w="108" w:type="dxa"/>
              <w:bottom w:w="0" w:type="dxa"/>
              <w:right w:w="108" w:type="dxa"/>
            </w:tcMar>
          </w:tcPr>
          <w:p w14:paraId="7612C9F8" w14:textId="789665CF" w:rsidR="00776A2A" w:rsidRPr="0014283B" w:rsidRDefault="00776A2A" w:rsidP="00A469AF">
            <w:pPr>
              <w:jc w:val="center"/>
              <w:rPr>
                <w:sz w:val="28"/>
                <w:szCs w:val="28"/>
                <w:lang w:val="vi-VN"/>
              </w:rPr>
            </w:pPr>
            <w:r w:rsidRPr="0014283B">
              <w:rPr>
                <w:sz w:val="28"/>
                <w:szCs w:val="28"/>
              </w:rPr>
              <w:t xml:space="preserve">Luật số: </w:t>
            </w:r>
            <w:r w:rsidR="00637121" w:rsidRPr="0014283B">
              <w:rPr>
                <w:sz w:val="28"/>
                <w:szCs w:val="28"/>
              </w:rPr>
              <w:t>…/…</w:t>
            </w:r>
            <w:r w:rsidRPr="0014283B">
              <w:rPr>
                <w:sz w:val="28"/>
                <w:szCs w:val="28"/>
              </w:rPr>
              <w:t>/QH1</w:t>
            </w:r>
            <w:r w:rsidR="00BE1AC0" w:rsidRPr="0014283B">
              <w:rPr>
                <w:sz w:val="28"/>
                <w:szCs w:val="28"/>
                <w:lang w:val="vi-VN"/>
              </w:rPr>
              <w:t>5</w:t>
            </w:r>
          </w:p>
        </w:tc>
        <w:tc>
          <w:tcPr>
            <w:tcW w:w="6162" w:type="dxa"/>
            <w:tcBorders>
              <w:top w:val="nil"/>
              <w:left w:val="nil"/>
              <w:bottom w:val="nil"/>
              <w:right w:val="nil"/>
              <w:tl2br w:val="nil"/>
              <w:tr2bl w:val="nil"/>
            </w:tcBorders>
            <w:shd w:val="clear" w:color="auto" w:fill="auto"/>
            <w:tcMar>
              <w:top w:w="0" w:type="dxa"/>
              <w:left w:w="108" w:type="dxa"/>
              <w:bottom w:w="0" w:type="dxa"/>
              <w:right w:w="108" w:type="dxa"/>
            </w:tcMar>
          </w:tcPr>
          <w:p w14:paraId="49DB23FB" w14:textId="0B1DB174" w:rsidR="00776A2A" w:rsidRPr="0014283B" w:rsidRDefault="00776A2A" w:rsidP="00DA16CA">
            <w:pPr>
              <w:jc w:val="right"/>
              <w:rPr>
                <w:sz w:val="28"/>
                <w:szCs w:val="28"/>
                <w:lang w:val="vi-VN"/>
              </w:rPr>
            </w:pPr>
            <w:r w:rsidRPr="0014283B">
              <w:rPr>
                <w:i/>
                <w:iCs/>
                <w:sz w:val="28"/>
                <w:szCs w:val="28"/>
                <w:lang w:val="vi-VN"/>
              </w:rPr>
              <w:t xml:space="preserve">Hà Nội, ngày </w:t>
            </w:r>
            <w:r w:rsidR="00637121" w:rsidRPr="0014283B">
              <w:rPr>
                <w:i/>
                <w:iCs/>
                <w:sz w:val="28"/>
                <w:szCs w:val="28"/>
                <w:lang w:val="vi-VN"/>
              </w:rPr>
              <w:t>…</w:t>
            </w:r>
            <w:r w:rsidRPr="0014283B">
              <w:rPr>
                <w:i/>
                <w:iCs/>
                <w:sz w:val="28"/>
                <w:szCs w:val="28"/>
                <w:lang w:val="vi-VN"/>
              </w:rPr>
              <w:t xml:space="preserve"> tháng </w:t>
            </w:r>
            <w:r w:rsidR="00637121" w:rsidRPr="0014283B">
              <w:rPr>
                <w:i/>
                <w:iCs/>
                <w:sz w:val="28"/>
                <w:szCs w:val="28"/>
                <w:lang w:val="vi-VN"/>
              </w:rPr>
              <w:t>…</w:t>
            </w:r>
            <w:r w:rsidRPr="0014283B">
              <w:rPr>
                <w:i/>
                <w:iCs/>
                <w:sz w:val="28"/>
                <w:szCs w:val="28"/>
                <w:lang w:val="vi-VN"/>
              </w:rPr>
              <w:t xml:space="preserve"> năm 2</w:t>
            </w:r>
            <w:r w:rsidR="00BE1AC0" w:rsidRPr="0014283B">
              <w:rPr>
                <w:i/>
                <w:iCs/>
                <w:sz w:val="28"/>
                <w:szCs w:val="28"/>
                <w:lang w:val="vi-VN"/>
              </w:rPr>
              <w:t>023</w:t>
            </w:r>
          </w:p>
        </w:tc>
      </w:tr>
    </w:tbl>
    <w:p w14:paraId="5F03560E" w14:textId="382474F2" w:rsidR="00776A2A" w:rsidRPr="00745218" w:rsidRDefault="00BE1AC0" w:rsidP="00A469AF">
      <w:pPr>
        <w:spacing w:after="120"/>
        <w:jc w:val="center"/>
        <w:rPr>
          <w:lang w:val="vi-VN"/>
        </w:rPr>
      </w:pPr>
      <w:r w:rsidRPr="00C11071">
        <w:rPr>
          <w:noProof/>
        </w:rPr>
        <mc:AlternateContent>
          <mc:Choice Requires="wps">
            <w:drawing>
              <wp:anchor distT="0" distB="0" distL="114300" distR="114300" simplePos="0" relativeHeight="251659264" behindDoc="0" locked="0" layoutInCell="1" allowOverlap="1" wp14:anchorId="4C589858" wp14:editId="5BE0C19E">
                <wp:simplePos x="0" y="0"/>
                <wp:positionH relativeFrom="column">
                  <wp:posOffset>-575168</wp:posOffset>
                </wp:positionH>
                <wp:positionV relativeFrom="paragraph">
                  <wp:posOffset>196130</wp:posOffset>
                </wp:positionV>
                <wp:extent cx="948520" cy="327546"/>
                <wp:effectExtent l="0" t="0" r="23495" b="15875"/>
                <wp:wrapNone/>
                <wp:docPr id="1" name="Text Box 1"/>
                <wp:cNvGraphicFramePr/>
                <a:graphic xmlns:a="http://schemas.openxmlformats.org/drawingml/2006/main">
                  <a:graphicData uri="http://schemas.microsoft.com/office/word/2010/wordprocessingShape">
                    <wps:wsp>
                      <wps:cNvSpPr txBox="1"/>
                      <wps:spPr>
                        <a:xfrm>
                          <a:off x="0" y="0"/>
                          <a:ext cx="948520" cy="327546"/>
                        </a:xfrm>
                        <a:prstGeom prst="rect">
                          <a:avLst/>
                        </a:prstGeom>
                        <a:solidFill>
                          <a:schemeClr val="lt1"/>
                        </a:solidFill>
                        <a:ln w="6350">
                          <a:solidFill>
                            <a:prstClr val="black"/>
                          </a:solidFill>
                        </a:ln>
                      </wps:spPr>
                      <wps:txbx>
                        <w:txbxContent>
                          <w:p w14:paraId="4101211B" w14:textId="17E31644" w:rsidR="001456E6" w:rsidRPr="00BA601D" w:rsidRDefault="001456E6" w:rsidP="007426D5">
                            <w:pPr>
                              <w:jc w:val="center"/>
                              <w:rPr>
                                <w:i/>
                                <w:iCs/>
                                <w:sz w:val="20"/>
                                <w:szCs w:val="20"/>
                              </w:rPr>
                            </w:pPr>
                            <w:r w:rsidRPr="00930870">
                              <w:rPr>
                                <w:b/>
                                <w:bCs/>
                                <w:sz w:val="20"/>
                                <w:szCs w:val="20"/>
                                <w:lang w:val="vi-VN"/>
                              </w:rPr>
                              <w:t xml:space="preserve">DỰ THẢO </w:t>
                            </w:r>
                            <w:r w:rsidR="007426D5" w:rsidRPr="00937C44">
                              <w:rPr>
                                <w:b/>
                                <w:bCs/>
                                <w:sz w:val="20"/>
                                <w:szCs w:val="2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589858" id="_x0000_t202" coordsize="21600,21600" o:spt="202" path="m,l,21600r21600,l21600,xe">
                <v:stroke joinstyle="miter"/>
                <v:path gradientshapeok="t" o:connecttype="rect"/>
              </v:shapetype>
              <v:shape id="Text Box 1" o:spid="_x0000_s1026" type="#_x0000_t202" style="position:absolute;left:0;text-align:left;margin-left:-45.3pt;margin-top:15.45pt;width:74.7pt;height:2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" fillcolor="white [3201]" strokeweight=".5pt">
                <v:textbox>
                  <w:txbxContent>
                    <w:p w14:paraId="4101211B" w14:textId="17E31644" w:rsidR="001456E6" w:rsidRPr="00BA601D" w:rsidRDefault="001456E6" w:rsidP="007426D5">
                      <w:pPr>
                        <w:jc w:val="center"/>
                        <w:rPr>
                          <w:i/>
                          <w:iCs/>
                          <w:sz w:val="20"/>
                          <w:szCs w:val="20"/>
                        </w:rPr>
                      </w:pPr>
                      <w:r w:rsidRPr="00930870">
                        <w:rPr>
                          <w:b/>
                          <w:bCs/>
                          <w:sz w:val="20"/>
                          <w:szCs w:val="20"/>
                          <w:lang w:val="vi-VN"/>
                        </w:rPr>
                        <w:t xml:space="preserve">DỰ THẢO </w:t>
                      </w:r>
                      <w:r w:rsidR="007426D5" w:rsidRPr="00937C44">
                        <w:rPr>
                          <w:b/>
                          <w:bCs/>
                          <w:sz w:val="20"/>
                          <w:szCs w:val="20"/>
                        </w:rPr>
                        <w:t>2</w:t>
                      </w:r>
                    </w:p>
                  </w:txbxContent>
                </v:textbox>
              </v:shape>
            </w:pict>
          </mc:Fallback>
        </mc:AlternateContent>
      </w:r>
    </w:p>
    <w:p w14:paraId="1E09399E" w14:textId="77777777" w:rsidR="00776A2A" w:rsidRPr="00745218" w:rsidRDefault="00776A2A" w:rsidP="00A469AF">
      <w:pPr>
        <w:spacing w:after="120"/>
        <w:jc w:val="center"/>
        <w:rPr>
          <w:sz w:val="28"/>
          <w:szCs w:val="28"/>
          <w:lang w:val="vi-VN"/>
        </w:rPr>
      </w:pPr>
      <w:bookmarkStart w:id="0" w:name="loai_1"/>
      <w:r w:rsidRPr="00745218">
        <w:rPr>
          <w:b/>
          <w:bCs/>
          <w:sz w:val="28"/>
          <w:szCs w:val="28"/>
          <w:lang w:val="vi-VN"/>
        </w:rPr>
        <w:t>LUẬT</w:t>
      </w:r>
      <w:bookmarkEnd w:id="0"/>
    </w:p>
    <w:p w14:paraId="62F436C4" w14:textId="0D2D6145" w:rsidR="00776A2A" w:rsidRPr="00745218" w:rsidRDefault="00776A2A" w:rsidP="00A469AF">
      <w:pPr>
        <w:spacing w:after="120"/>
        <w:jc w:val="center"/>
        <w:rPr>
          <w:b/>
          <w:bCs/>
          <w:sz w:val="28"/>
          <w:szCs w:val="28"/>
          <w:lang w:val="vi-VN"/>
        </w:rPr>
      </w:pPr>
      <w:bookmarkStart w:id="1" w:name="loai_1_name"/>
      <w:r w:rsidRPr="00745218">
        <w:rPr>
          <w:b/>
          <w:bCs/>
          <w:sz w:val="28"/>
          <w:szCs w:val="28"/>
          <w:lang w:val="vi-VN"/>
        </w:rPr>
        <w:t>TÀI NGUYÊN NƯỚC</w:t>
      </w:r>
      <w:bookmarkEnd w:id="1"/>
    </w:p>
    <w:p w14:paraId="20F95B66" w14:textId="77777777" w:rsidR="00BE1AC0" w:rsidRPr="00745218" w:rsidRDefault="00BE1AC0" w:rsidP="00A469AF">
      <w:pPr>
        <w:spacing w:after="120"/>
        <w:jc w:val="center"/>
        <w:rPr>
          <w:sz w:val="28"/>
          <w:szCs w:val="28"/>
          <w:lang w:val="vi-VN"/>
        </w:rPr>
      </w:pPr>
    </w:p>
    <w:p w14:paraId="4DE5EB46" w14:textId="04306266" w:rsidR="00776A2A" w:rsidRPr="00745218" w:rsidRDefault="00BE1AC0" w:rsidP="00B92D86">
      <w:pPr>
        <w:spacing w:after="120"/>
        <w:jc w:val="both"/>
        <w:rPr>
          <w:i/>
          <w:iCs/>
          <w:sz w:val="28"/>
          <w:szCs w:val="28"/>
          <w:lang w:val="vi-VN"/>
        </w:rPr>
      </w:pPr>
      <w:r w:rsidRPr="00745218">
        <w:rPr>
          <w:i/>
          <w:iCs/>
          <w:sz w:val="28"/>
          <w:szCs w:val="28"/>
          <w:lang w:val="vi-VN"/>
        </w:rPr>
        <w:t>Căn cứ Hiến pháp nước Cộng hòa xã hội chủ nghĩa Việt Nam;</w:t>
      </w:r>
    </w:p>
    <w:p w14:paraId="087FAFC1" w14:textId="35642F6D" w:rsidR="00776A2A" w:rsidRPr="00745218" w:rsidRDefault="00776A2A" w:rsidP="00B92D86">
      <w:pPr>
        <w:spacing w:after="120"/>
        <w:jc w:val="both"/>
        <w:rPr>
          <w:i/>
          <w:iCs/>
          <w:sz w:val="28"/>
          <w:szCs w:val="28"/>
          <w:lang w:val="vi-VN"/>
        </w:rPr>
      </w:pPr>
      <w:r w:rsidRPr="00745218">
        <w:rPr>
          <w:i/>
          <w:iCs/>
          <w:sz w:val="28"/>
          <w:szCs w:val="28"/>
          <w:lang w:val="vi-VN"/>
        </w:rPr>
        <w:t>Quốc hội ban hành Luật tài nguyên nước.</w:t>
      </w:r>
    </w:p>
    <w:p w14:paraId="5F7C3D1D" w14:textId="77777777" w:rsidR="00B92D86" w:rsidRPr="00745218" w:rsidRDefault="00B92D86" w:rsidP="00B92D86">
      <w:pPr>
        <w:spacing w:after="120"/>
        <w:jc w:val="both"/>
        <w:rPr>
          <w:sz w:val="28"/>
          <w:szCs w:val="28"/>
          <w:lang w:val="vi-VN"/>
        </w:rPr>
      </w:pPr>
    </w:p>
    <w:p w14:paraId="258631FE" w14:textId="24EDC5F3" w:rsidR="00776A2A" w:rsidRPr="00C11071" w:rsidRDefault="00776A2A" w:rsidP="0019276C">
      <w:pPr>
        <w:pStyle w:val="Heading1"/>
        <w:rPr>
          <w:b w:val="0"/>
          <w:bCs w:val="0"/>
          <w:sz w:val="28"/>
          <w:szCs w:val="28"/>
        </w:rPr>
      </w:pPr>
      <w:bookmarkStart w:id="2" w:name="chuong_1"/>
      <w:bookmarkStart w:id="3" w:name="_Toc114237124"/>
      <w:r w:rsidRPr="00C11071">
        <w:rPr>
          <w:b w:val="0"/>
          <w:bCs w:val="0"/>
          <w:sz w:val="28"/>
          <w:szCs w:val="28"/>
        </w:rPr>
        <w:t>C</w:t>
      </w:r>
      <w:r w:rsidR="00B92D86" w:rsidRPr="00C11071">
        <w:rPr>
          <w:b w:val="0"/>
          <w:bCs w:val="0"/>
          <w:sz w:val="28"/>
          <w:szCs w:val="28"/>
        </w:rPr>
        <w:t>HƯƠNG</w:t>
      </w:r>
      <w:r w:rsidRPr="00C11071">
        <w:rPr>
          <w:b w:val="0"/>
          <w:bCs w:val="0"/>
          <w:sz w:val="28"/>
          <w:szCs w:val="28"/>
        </w:rPr>
        <w:t xml:space="preserve"> I</w:t>
      </w:r>
      <w:bookmarkEnd w:id="2"/>
      <w:bookmarkEnd w:id="3"/>
    </w:p>
    <w:p w14:paraId="28389D90" w14:textId="294B0B0B" w:rsidR="00776A2A" w:rsidRPr="00C11071" w:rsidRDefault="00776A2A" w:rsidP="0019276C">
      <w:pPr>
        <w:pStyle w:val="Heading1"/>
        <w:rPr>
          <w:sz w:val="28"/>
          <w:szCs w:val="28"/>
        </w:rPr>
      </w:pPr>
      <w:bookmarkStart w:id="4" w:name="chuong_1_name"/>
      <w:bookmarkStart w:id="5" w:name="_Toc114237125"/>
      <w:r w:rsidRPr="00C11071">
        <w:rPr>
          <w:sz w:val="28"/>
          <w:szCs w:val="28"/>
        </w:rPr>
        <w:t>NHỮNG QUY ĐỊNH CHUNG</w:t>
      </w:r>
      <w:bookmarkEnd w:id="4"/>
      <w:bookmarkEnd w:id="5"/>
    </w:p>
    <w:p w14:paraId="1F01714F" w14:textId="77777777" w:rsidR="00776A2A" w:rsidRPr="00C11071" w:rsidRDefault="00776A2A">
      <w:pPr>
        <w:pStyle w:val="Heading3"/>
        <w:ind w:firstLine="709"/>
        <w:rPr>
          <w:sz w:val="28"/>
          <w:szCs w:val="28"/>
        </w:rPr>
      </w:pPr>
      <w:bookmarkStart w:id="6" w:name="dieu_1"/>
      <w:bookmarkStart w:id="7" w:name="_Toc114237126"/>
      <w:r w:rsidRPr="00C11071">
        <w:rPr>
          <w:sz w:val="28"/>
          <w:szCs w:val="28"/>
        </w:rPr>
        <w:t>Điều 1. Phạm vi điều chỉnh</w:t>
      </w:r>
      <w:bookmarkEnd w:id="6"/>
      <w:bookmarkEnd w:id="7"/>
    </w:p>
    <w:p w14:paraId="1564AEEE" w14:textId="3520AF4F" w:rsidR="002E74C5" w:rsidRPr="00C11071" w:rsidRDefault="002E74C5">
      <w:pPr>
        <w:spacing w:before="120" w:after="120"/>
        <w:ind w:firstLine="709"/>
        <w:jc w:val="both"/>
        <w:rPr>
          <w:sz w:val="28"/>
          <w:szCs w:val="28"/>
        </w:rPr>
      </w:pPr>
      <w:r w:rsidRPr="00C11071">
        <w:rPr>
          <w:sz w:val="28"/>
          <w:szCs w:val="28"/>
        </w:rPr>
        <w:t>1. Luật này quy định về quản lý</w:t>
      </w:r>
      <w:r w:rsidR="00445F3C" w:rsidRPr="00C11071">
        <w:rPr>
          <w:sz w:val="28"/>
          <w:szCs w:val="28"/>
        </w:rPr>
        <w:t>,</w:t>
      </w:r>
      <w:r w:rsidR="00297A58" w:rsidRPr="00C11071">
        <w:rPr>
          <w:b/>
          <w:bCs/>
          <w:i/>
          <w:iCs/>
          <w:sz w:val="28"/>
          <w:szCs w:val="28"/>
        </w:rPr>
        <w:t xml:space="preserve"> điều hoà, phân phối, </w:t>
      </w:r>
      <w:r w:rsidRPr="00C11071">
        <w:rPr>
          <w:sz w:val="28"/>
          <w:szCs w:val="28"/>
        </w:rPr>
        <w:t>bảo vệ,</w:t>
      </w:r>
      <w:r w:rsidR="00297A58" w:rsidRPr="00C11071">
        <w:rPr>
          <w:sz w:val="28"/>
          <w:szCs w:val="28"/>
        </w:rPr>
        <w:t xml:space="preserve"> </w:t>
      </w:r>
      <w:r w:rsidRPr="00C11071">
        <w:rPr>
          <w:sz w:val="28"/>
          <w:szCs w:val="28"/>
        </w:rPr>
        <w:t xml:space="preserve">khai thác, sử dụng </w:t>
      </w:r>
      <w:r w:rsidR="00445F3C" w:rsidRPr="00C11071">
        <w:rPr>
          <w:sz w:val="28"/>
          <w:szCs w:val="28"/>
        </w:rPr>
        <w:t>tài nguyên nước</w:t>
      </w:r>
      <w:r w:rsidRPr="00C11071">
        <w:rPr>
          <w:sz w:val="28"/>
          <w:szCs w:val="28"/>
        </w:rPr>
        <w:t>, phòng, chống và khắc phục hậu quả tác hại do nước gây ra</w:t>
      </w:r>
      <w:r w:rsidR="001130EF" w:rsidRPr="00C11071">
        <w:rPr>
          <w:sz w:val="28"/>
          <w:szCs w:val="28"/>
        </w:rPr>
        <w:t xml:space="preserve">; </w:t>
      </w:r>
      <w:r w:rsidR="001130EF" w:rsidRPr="00C11071">
        <w:rPr>
          <w:b/>
          <w:bCs/>
          <w:i/>
          <w:iCs/>
          <w:sz w:val="28"/>
          <w:szCs w:val="28"/>
        </w:rPr>
        <w:t>sông, suối, kênh, rạch, hồ, ao, đầm, phá, biển, các tầng chứa nước dưới đất; mưa, băng, tuyết và các dạng tích tụ nước khác</w:t>
      </w:r>
      <w:r w:rsidR="00C54679" w:rsidRPr="00C11071">
        <w:rPr>
          <w:sz w:val="28"/>
          <w:szCs w:val="28"/>
        </w:rPr>
        <w:t xml:space="preserve"> </w:t>
      </w:r>
      <w:r w:rsidRPr="00C11071">
        <w:rPr>
          <w:sz w:val="28"/>
          <w:szCs w:val="28"/>
        </w:rPr>
        <w:t>thuộc lãnh thổ của nước Cộng hoà xã hội chủ nghĩa Việt Nam.</w:t>
      </w:r>
      <w:r w:rsidR="00AD258D" w:rsidRPr="00C11071">
        <w:rPr>
          <w:sz w:val="28"/>
          <w:szCs w:val="28"/>
        </w:rPr>
        <w:t xml:space="preserve"> </w:t>
      </w:r>
    </w:p>
    <w:p w14:paraId="5297A206" w14:textId="2FF4FE4C" w:rsidR="002E74C5" w:rsidRPr="00C11071" w:rsidRDefault="002E74C5">
      <w:pPr>
        <w:spacing w:before="120" w:after="120"/>
        <w:ind w:firstLine="709"/>
        <w:jc w:val="both"/>
        <w:rPr>
          <w:sz w:val="28"/>
          <w:szCs w:val="28"/>
        </w:rPr>
      </w:pPr>
      <w:r w:rsidRPr="00C11071">
        <w:rPr>
          <w:sz w:val="28"/>
          <w:szCs w:val="28"/>
        </w:rPr>
        <w:t xml:space="preserve">2. Nước dưới đất thuộc vùng đặc quyền kinh tế, thềm lục địa của nước Cộng hoà xã hội chủ nghĩa Việt Nam; </w:t>
      </w:r>
      <w:r w:rsidR="00A70B27" w:rsidRPr="00C11071">
        <w:rPr>
          <w:sz w:val="28"/>
          <w:szCs w:val="28"/>
        </w:rPr>
        <w:t xml:space="preserve">nước khoáng, </w:t>
      </w:r>
      <w:r w:rsidRPr="00C11071">
        <w:rPr>
          <w:sz w:val="28"/>
          <w:szCs w:val="28"/>
        </w:rPr>
        <w:t>nước nóng thiên nhiên không thuộc phạm vi điều chỉnh của Luật này.</w:t>
      </w:r>
      <w:r w:rsidR="00AD258D" w:rsidRPr="00C11071">
        <w:rPr>
          <w:sz w:val="28"/>
          <w:szCs w:val="28"/>
        </w:rPr>
        <w:t xml:space="preserve"> </w:t>
      </w:r>
    </w:p>
    <w:p w14:paraId="64CC78F5" w14:textId="04A07216" w:rsidR="00B12164" w:rsidRPr="00C11071" w:rsidRDefault="00B12164" w:rsidP="00B12164">
      <w:pPr>
        <w:pStyle w:val="Heading3"/>
        <w:ind w:firstLine="709"/>
        <w:rPr>
          <w:i/>
          <w:iCs/>
          <w:sz w:val="28"/>
          <w:szCs w:val="28"/>
        </w:rPr>
      </w:pPr>
      <w:bookmarkStart w:id="8" w:name="_Toc114237127"/>
      <w:r w:rsidRPr="00C11071">
        <w:rPr>
          <w:i/>
          <w:iCs/>
          <w:sz w:val="28"/>
          <w:szCs w:val="28"/>
        </w:rPr>
        <w:t xml:space="preserve">Điều </w:t>
      </w:r>
      <w:r w:rsidR="00DC43BE" w:rsidRPr="00C11071">
        <w:rPr>
          <w:i/>
          <w:iCs/>
          <w:sz w:val="28"/>
          <w:szCs w:val="28"/>
        </w:rPr>
        <w:t>2</w:t>
      </w:r>
      <w:r w:rsidRPr="00C11071">
        <w:rPr>
          <w:i/>
          <w:iCs/>
          <w:sz w:val="28"/>
          <w:szCs w:val="28"/>
        </w:rPr>
        <w:t>. Đối tượng áp dụng</w:t>
      </w:r>
      <w:bookmarkEnd w:id="8"/>
    </w:p>
    <w:p w14:paraId="77BEAC54" w14:textId="39A9C5F1" w:rsidR="00A15551" w:rsidRPr="00C11071" w:rsidRDefault="00B12164" w:rsidP="00391BB1">
      <w:pPr>
        <w:jc w:val="both"/>
        <w:rPr>
          <w:b/>
          <w:bCs/>
          <w:i/>
          <w:iCs/>
          <w:sz w:val="28"/>
          <w:szCs w:val="28"/>
        </w:rPr>
      </w:pPr>
      <w:r w:rsidRPr="00C11071">
        <w:tab/>
      </w:r>
      <w:r w:rsidRPr="00C11071">
        <w:rPr>
          <w:b/>
          <w:bCs/>
          <w:i/>
          <w:iCs/>
          <w:sz w:val="28"/>
          <w:szCs w:val="28"/>
        </w:rPr>
        <w:t>Luật này áp dụng đối với cơ quan, tổ chức</w:t>
      </w:r>
      <w:r w:rsidR="00E466AB" w:rsidRPr="00C11071">
        <w:rPr>
          <w:b/>
          <w:bCs/>
          <w:i/>
          <w:iCs/>
          <w:sz w:val="28"/>
          <w:szCs w:val="28"/>
        </w:rPr>
        <w:t>,</w:t>
      </w:r>
      <w:r w:rsidRPr="00C11071">
        <w:rPr>
          <w:b/>
          <w:bCs/>
          <w:i/>
          <w:iCs/>
          <w:sz w:val="28"/>
          <w:szCs w:val="28"/>
        </w:rPr>
        <w:t xml:space="preserve"> cộng đồng dân cư, hộ gia đình và cá nhân </w:t>
      </w:r>
      <w:r w:rsidR="00A15551" w:rsidRPr="00C11071">
        <w:rPr>
          <w:b/>
          <w:bCs/>
          <w:i/>
          <w:iCs/>
          <w:sz w:val="28"/>
          <w:szCs w:val="28"/>
        </w:rPr>
        <w:t>trên lãnh thổ nước Cộng hoà xã hội chủ nghĩa Việt Nam.</w:t>
      </w:r>
    </w:p>
    <w:p w14:paraId="1E2F978C" w14:textId="1A456CB1" w:rsidR="00776A2A" w:rsidRPr="00C11071" w:rsidRDefault="00776A2A">
      <w:pPr>
        <w:pStyle w:val="Heading3"/>
        <w:ind w:firstLine="709"/>
        <w:rPr>
          <w:sz w:val="28"/>
          <w:szCs w:val="28"/>
        </w:rPr>
      </w:pPr>
      <w:bookmarkStart w:id="9" w:name="dieu_2"/>
      <w:bookmarkStart w:id="10" w:name="_Toc114237128"/>
      <w:r w:rsidRPr="00C11071">
        <w:rPr>
          <w:sz w:val="28"/>
          <w:szCs w:val="28"/>
        </w:rPr>
        <w:t xml:space="preserve">Điều </w:t>
      </w:r>
      <w:r w:rsidR="00DC43BE" w:rsidRPr="00C11071">
        <w:rPr>
          <w:sz w:val="28"/>
          <w:szCs w:val="28"/>
        </w:rPr>
        <w:t>3</w:t>
      </w:r>
      <w:r w:rsidRPr="00C11071">
        <w:rPr>
          <w:sz w:val="28"/>
          <w:szCs w:val="28"/>
        </w:rPr>
        <w:t>. Giải thích từ ngữ</w:t>
      </w:r>
      <w:bookmarkEnd w:id="9"/>
      <w:bookmarkEnd w:id="10"/>
    </w:p>
    <w:p w14:paraId="22D5A7C2" w14:textId="77777777" w:rsidR="00776A2A" w:rsidRPr="00C11071" w:rsidRDefault="00776A2A">
      <w:pPr>
        <w:spacing w:before="120" w:after="120"/>
        <w:ind w:firstLine="709"/>
        <w:jc w:val="both"/>
        <w:rPr>
          <w:sz w:val="28"/>
          <w:szCs w:val="28"/>
        </w:rPr>
      </w:pPr>
      <w:r w:rsidRPr="00C11071">
        <w:rPr>
          <w:sz w:val="28"/>
          <w:szCs w:val="28"/>
        </w:rPr>
        <w:t>Trong Luật này các từ ngữ dưới đây được hiểu như sau:</w:t>
      </w:r>
    </w:p>
    <w:p w14:paraId="79918568" w14:textId="77777777" w:rsidR="00776A2A" w:rsidRPr="00C11071" w:rsidRDefault="00776A2A">
      <w:pPr>
        <w:spacing w:before="120" w:after="120"/>
        <w:ind w:firstLine="709"/>
        <w:jc w:val="both"/>
        <w:rPr>
          <w:sz w:val="28"/>
          <w:szCs w:val="28"/>
        </w:rPr>
      </w:pPr>
      <w:r w:rsidRPr="00C11071">
        <w:rPr>
          <w:sz w:val="28"/>
          <w:szCs w:val="28"/>
        </w:rPr>
        <w:t xml:space="preserve">1. </w:t>
      </w:r>
      <w:r w:rsidRPr="00C11071">
        <w:rPr>
          <w:i/>
          <w:iCs/>
          <w:sz w:val="28"/>
          <w:szCs w:val="28"/>
        </w:rPr>
        <w:t>Tài nguyên nước bao gồm</w:t>
      </w:r>
      <w:r w:rsidRPr="00C11071">
        <w:rPr>
          <w:sz w:val="28"/>
          <w:szCs w:val="28"/>
        </w:rPr>
        <w:t xml:space="preserve"> nguồn nước mặt, nước dưới đất, nước mưa và nước biển thuộc lãnh thổ của nước Cộng hòa xã hội chủ nghĩa Việt Nam.</w:t>
      </w:r>
    </w:p>
    <w:p w14:paraId="5EB7CF01" w14:textId="77777777" w:rsidR="00776A2A" w:rsidRPr="00C11071" w:rsidRDefault="00776A2A">
      <w:pPr>
        <w:spacing w:before="120" w:after="120"/>
        <w:ind w:firstLine="709"/>
        <w:jc w:val="both"/>
        <w:rPr>
          <w:sz w:val="28"/>
          <w:szCs w:val="28"/>
        </w:rPr>
      </w:pPr>
      <w:r w:rsidRPr="00C11071">
        <w:rPr>
          <w:sz w:val="28"/>
          <w:szCs w:val="28"/>
        </w:rPr>
        <w:t xml:space="preserve">2. </w:t>
      </w:r>
      <w:r w:rsidR="002E74C5" w:rsidRPr="00C11071">
        <w:rPr>
          <w:i/>
          <w:iCs/>
          <w:sz w:val="28"/>
          <w:szCs w:val="28"/>
        </w:rPr>
        <w:t>Nguồn nước</w:t>
      </w:r>
      <w:r w:rsidR="002E74C5" w:rsidRPr="00C11071">
        <w:rPr>
          <w:sz w:val="28"/>
          <w:szCs w:val="28"/>
        </w:rPr>
        <w:t xml:space="preserve"> là các dạng tích tụ nước tự nhiên hoặc nhân tạo có thể khai thác, sử dụng bao gồm sông, suối, kênh, rạch, hồ, ao, đầm, phá, biển, các tầng chứa nước dưới đất; mưa, băng, tuyết và các dạng tích tụ nước khác.</w:t>
      </w:r>
    </w:p>
    <w:p w14:paraId="4C8D4CAD" w14:textId="77777777" w:rsidR="00776A2A" w:rsidRPr="00C11071" w:rsidRDefault="00776A2A">
      <w:pPr>
        <w:spacing w:before="120" w:after="120"/>
        <w:ind w:firstLine="709"/>
        <w:jc w:val="both"/>
        <w:rPr>
          <w:sz w:val="28"/>
          <w:szCs w:val="28"/>
        </w:rPr>
      </w:pPr>
      <w:r w:rsidRPr="00C11071">
        <w:rPr>
          <w:sz w:val="28"/>
          <w:szCs w:val="28"/>
        </w:rPr>
        <w:t xml:space="preserve">3. </w:t>
      </w:r>
      <w:r w:rsidRPr="00C11071">
        <w:rPr>
          <w:i/>
          <w:iCs/>
          <w:sz w:val="28"/>
          <w:szCs w:val="28"/>
        </w:rPr>
        <w:t>Nước mặt</w:t>
      </w:r>
      <w:r w:rsidRPr="00C11071">
        <w:rPr>
          <w:sz w:val="28"/>
          <w:szCs w:val="28"/>
        </w:rPr>
        <w:t xml:space="preserve"> là nước tồn tại trên mặt đất liền hoặc hải đảo.</w:t>
      </w:r>
    </w:p>
    <w:p w14:paraId="63C37797" w14:textId="77777777" w:rsidR="00776A2A" w:rsidRPr="00C11071" w:rsidRDefault="00776A2A">
      <w:pPr>
        <w:spacing w:before="120" w:after="120"/>
        <w:ind w:firstLine="709"/>
        <w:jc w:val="both"/>
        <w:rPr>
          <w:sz w:val="28"/>
          <w:szCs w:val="28"/>
        </w:rPr>
      </w:pPr>
      <w:r w:rsidRPr="00C11071">
        <w:rPr>
          <w:sz w:val="28"/>
          <w:szCs w:val="28"/>
        </w:rPr>
        <w:t xml:space="preserve">4. </w:t>
      </w:r>
      <w:r w:rsidRPr="00C11071">
        <w:rPr>
          <w:i/>
          <w:iCs/>
          <w:sz w:val="28"/>
          <w:szCs w:val="28"/>
        </w:rPr>
        <w:t>Nước dưới đất</w:t>
      </w:r>
      <w:r w:rsidRPr="00C11071">
        <w:rPr>
          <w:sz w:val="28"/>
          <w:szCs w:val="28"/>
        </w:rPr>
        <w:t xml:space="preserve"> là nước tồn tại trong các tầng chứa nước dưới đất.</w:t>
      </w:r>
    </w:p>
    <w:p w14:paraId="5CCFC787" w14:textId="77777777" w:rsidR="00776A2A" w:rsidRPr="00C11071" w:rsidRDefault="00776A2A">
      <w:pPr>
        <w:spacing w:before="120" w:after="120"/>
        <w:ind w:firstLine="709"/>
        <w:jc w:val="both"/>
        <w:rPr>
          <w:sz w:val="28"/>
          <w:szCs w:val="28"/>
        </w:rPr>
      </w:pPr>
      <w:r w:rsidRPr="00C11071">
        <w:rPr>
          <w:sz w:val="28"/>
          <w:szCs w:val="28"/>
        </w:rPr>
        <w:t xml:space="preserve">5. </w:t>
      </w:r>
      <w:r w:rsidRPr="00C11071">
        <w:rPr>
          <w:i/>
          <w:iCs/>
          <w:sz w:val="28"/>
          <w:szCs w:val="28"/>
        </w:rPr>
        <w:t>Nguồn nước liên tỉnh</w:t>
      </w:r>
      <w:r w:rsidRPr="00C11071">
        <w:rPr>
          <w:sz w:val="28"/>
          <w:szCs w:val="28"/>
        </w:rPr>
        <w:t xml:space="preserve"> là nguồn nước phân bố trên địa bàn từ hai tỉnh, thành phố trực thuộc trung ương trở lên.</w:t>
      </w:r>
    </w:p>
    <w:p w14:paraId="2A26608F" w14:textId="77777777" w:rsidR="00776A2A" w:rsidRPr="00C11071" w:rsidRDefault="00776A2A">
      <w:pPr>
        <w:spacing w:before="120" w:after="120"/>
        <w:ind w:firstLine="709"/>
        <w:jc w:val="both"/>
        <w:rPr>
          <w:sz w:val="28"/>
          <w:szCs w:val="28"/>
        </w:rPr>
      </w:pPr>
      <w:r w:rsidRPr="00C11071">
        <w:rPr>
          <w:sz w:val="28"/>
          <w:szCs w:val="28"/>
        </w:rPr>
        <w:lastRenderedPageBreak/>
        <w:t xml:space="preserve">6. </w:t>
      </w:r>
      <w:r w:rsidRPr="00C11071">
        <w:rPr>
          <w:i/>
          <w:iCs/>
          <w:sz w:val="28"/>
          <w:szCs w:val="28"/>
        </w:rPr>
        <w:t>Nguồn nước nội tỉnh</w:t>
      </w:r>
      <w:r w:rsidRPr="00C11071">
        <w:rPr>
          <w:sz w:val="28"/>
          <w:szCs w:val="28"/>
        </w:rPr>
        <w:t xml:space="preserve"> là nguồn nước phân bố trên địa bàn một tỉnh, thành phố trực thuộc trung ương.</w:t>
      </w:r>
    </w:p>
    <w:p w14:paraId="1D53119D" w14:textId="77777777" w:rsidR="00776A2A" w:rsidRPr="00C11071" w:rsidRDefault="00776A2A">
      <w:pPr>
        <w:spacing w:before="120" w:after="120"/>
        <w:ind w:firstLine="709"/>
        <w:jc w:val="both"/>
        <w:rPr>
          <w:sz w:val="28"/>
          <w:szCs w:val="28"/>
        </w:rPr>
      </w:pPr>
      <w:r w:rsidRPr="00C11071">
        <w:rPr>
          <w:sz w:val="28"/>
          <w:szCs w:val="28"/>
        </w:rPr>
        <w:t xml:space="preserve">7. </w:t>
      </w:r>
      <w:r w:rsidRPr="00C11071">
        <w:rPr>
          <w:i/>
          <w:iCs/>
          <w:sz w:val="28"/>
          <w:szCs w:val="28"/>
        </w:rPr>
        <w:t>Nguồn nước liên quốc gia</w:t>
      </w:r>
      <w:r w:rsidRPr="00C11071">
        <w:rPr>
          <w:sz w:val="28"/>
          <w:szCs w:val="28"/>
        </w:rPr>
        <w:t xml:space="preserve"> là nguồn nước chảy từ lãnh thổ Việt Nam sang lãnh thổ nước khác hoặc từ lãnh thổ nước khác vào lãnh thổ Việt Nam hoặc nguồn nước nằm trên đường biên giới giữa Việt Nam và quốc gia láng giềng.</w:t>
      </w:r>
    </w:p>
    <w:p w14:paraId="60CA7CD6" w14:textId="19054A5D" w:rsidR="00776A2A" w:rsidRPr="00C11071" w:rsidRDefault="00776A2A">
      <w:pPr>
        <w:spacing w:before="120" w:after="120"/>
        <w:ind w:firstLine="709"/>
        <w:jc w:val="both"/>
        <w:rPr>
          <w:sz w:val="28"/>
          <w:szCs w:val="28"/>
        </w:rPr>
      </w:pPr>
      <w:r w:rsidRPr="00C11071">
        <w:rPr>
          <w:sz w:val="28"/>
          <w:szCs w:val="28"/>
        </w:rPr>
        <w:t xml:space="preserve">8. </w:t>
      </w:r>
      <w:r w:rsidRPr="00C11071">
        <w:rPr>
          <w:i/>
          <w:iCs/>
          <w:sz w:val="28"/>
          <w:szCs w:val="28"/>
        </w:rPr>
        <w:t>Lưu vực sông</w:t>
      </w:r>
      <w:r w:rsidRPr="00C11071">
        <w:rPr>
          <w:sz w:val="28"/>
          <w:szCs w:val="28"/>
        </w:rPr>
        <w:t xml:space="preserve"> là vùng đất mà trong phạm vi đó nước mặt, nước dưới đất chảy tự nhiên vào sông và thoát ra một cửa chung hoặc thoát ra biển.</w:t>
      </w:r>
      <w:r w:rsidR="002250CB" w:rsidRPr="00C11071">
        <w:rPr>
          <w:sz w:val="28"/>
          <w:szCs w:val="28"/>
        </w:rPr>
        <w:t xml:space="preserve"> </w:t>
      </w:r>
    </w:p>
    <w:p w14:paraId="53241687" w14:textId="77777777" w:rsidR="00776A2A" w:rsidRPr="00C11071" w:rsidRDefault="00776A2A">
      <w:pPr>
        <w:spacing w:before="120" w:after="120"/>
        <w:ind w:firstLine="709"/>
        <w:jc w:val="both"/>
        <w:rPr>
          <w:sz w:val="28"/>
          <w:szCs w:val="28"/>
        </w:rPr>
      </w:pPr>
      <w:r w:rsidRPr="00C11071">
        <w:rPr>
          <w:sz w:val="28"/>
          <w:szCs w:val="28"/>
        </w:rPr>
        <w:t xml:space="preserve">9. </w:t>
      </w:r>
      <w:r w:rsidRPr="00C11071">
        <w:rPr>
          <w:i/>
          <w:iCs/>
          <w:sz w:val="28"/>
          <w:szCs w:val="28"/>
        </w:rPr>
        <w:t>Lưu vực sông liên tỉnh</w:t>
      </w:r>
      <w:r w:rsidRPr="00C11071">
        <w:rPr>
          <w:sz w:val="28"/>
          <w:szCs w:val="28"/>
        </w:rPr>
        <w:t xml:space="preserve"> là lưu vực sông nằm trên địa bàn từ hai tỉnh, thành phố trực thuộc trung ương trở lên.</w:t>
      </w:r>
    </w:p>
    <w:p w14:paraId="2A810B64" w14:textId="77777777" w:rsidR="00776A2A" w:rsidRPr="00C11071" w:rsidRDefault="00776A2A">
      <w:pPr>
        <w:spacing w:before="120" w:after="120"/>
        <w:ind w:firstLine="709"/>
        <w:jc w:val="both"/>
        <w:rPr>
          <w:sz w:val="28"/>
          <w:szCs w:val="28"/>
        </w:rPr>
      </w:pPr>
      <w:r w:rsidRPr="00C11071">
        <w:rPr>
          <w:sz w:val="28"/>
          <w:szCs w:val="28"/>
        </w:rPr>
        <w:t xml:space="preserve">10. </w:t>
      </w:r>
      <w:r w:rsidRPr="00C11071">
        <w:rPr>
          <w:i/>
          <w:iCs/>
          <w:sz w:val="28"/>
          <w:szCs w:val="28"/>
        </w:rPr>
        <w:t>Lưu vực sông nội tỉnh</w:t>
      </w:r>
      <w:r w:rsidRPr="00C11071">
        <w:rPr>
          <w:sz w:val="28"/>
          <w:szCs w:val="28"/>
        </w:rPr>
        <w:t xml:space="preserve"> là lưu vực sông nằm trên địa bàn một tỉnh, thành phố trực thuộc trung ương.</w:t>
      </w:r>
    </w:p>
    <w:p w14:paraId="5FE9D5BC" w14:textId="752121DC" w:rsidR="00776A2A" w:rsidRPr="00C11071" w:rsidRDefault="00776A2A">
      <w:pPr>
        <w:spacing w:before="120" w:after="120"/>
        <w:ind w:firstLine="709"/>
        <w:jc w:val="both"/>
        <w:rPr>
          <w:i/>
          <w:iCs/>
          <w:sz w:val="28"/>
          <w:szCs w:val="28"/>
        </w:rPr>
      </w:pPr>
      <w:r w:rsidRPr="00C11071">
        <w:rPr>
          <w:sz w:val="28"/>
          <w:szCs w:val="28"/>
        </w:rPr>
        <w:t>1</w:t>
      </w:r>
      <w:r w:rsidR="009C1898" w:rsidRPr="00C11071">
        <w:rPr>
          <w:sz w:val="28"/>
          <w:szCs w:val="28"/>
        </w:rPr>
        <w:t>1</w:t>
      </w:r>
      <w:r w:rsidRPr="00C11071">
        <w:rPr>
          <w:sz w:val="28"/>
          <w:szCs w:val="28"/>
        </w:rPr>
        <w:t>.</w:t>
      </w:r>
      <w:r w:rsidRPr="00C11071">
        <w:rPr>
          <w:i/>
          <w:iCs/>
          <w:sz w:val="28"/>
          <w:szCs w:val="28"/>
        </w:rPr>
        <w:t xml:space="preserve"> </w:t>
      </w:r>
      <w:r w:rsidRPr="00C11071">
        <w:rPr>
          <w:b/>
          <w:bCs/>
          <w:i/>
          <w:iCs/>
          <w:sz w:val="28"/>
          <w:szCs w:val="28"/>
        </w:rPr>
        <w:t xml:space="preserve">Nguồn </w:t>
      </w:r>
      <w:r w:rsidRPr="00C11071">
        <w:rPr>
          <w:sz w:val="28"/>
          <w:szCs w:val="28"/>
        </w:rPr>
        <w:t>nước sinh hoạt</w:t>
      </w:r>
      <w:r w:rsidRPr="00C11071">
        <w:rPr>
          <w:b/>
          <w:bCs/>
          <w:i/>
          <w:iCs/>
          <w:sz w:val="28"/>
          <w:szCs w:val="28"/>
        </w:rPr>
        <w:t xml:space="preserve"> là nguồn nước </w:t>
      </w:r>
      <w:r w:rsidR="009C1898" w:rsidRPr="00C11071">
        <w:rPr>
          <w:b/>
          <w:bCs/>
          <w:i/>
          <w:iCs/>
          <w:sz w:val="28"/>
          <w:szCs w:val="28"/>
        </w:rPr>
        <w:t>có chức năng cấp nước cho mục đích</w:t>
      </w:r>
      <w:r w:rsidRPr="00C11071">
        <w:rPr>
          <w:b/>
          <w:bCs/>
          <w:i/>
          <w:iCs/>
          <w:sz w:val="28"/>
          <w:szCs w:val="28"/>
        </w:rPr>
        <w:t xml:space="preserve"> </w:t>
      </w:r>
      <w:r w:rsidR="009C1898" w:rsidRPr="00C11071">
        <w:rPr>
          <w:b/>
          <w:bCs/>
          <w:i/>
          <w:iCs/>
          <w:sz w:val="28"/>
          <w:szCs w:val="28"/>
        </w:rPr>
        <w:t xml:space="preserve">sinh </w:t>
      </w:r>
      <w:r w:rsidRPr="00C11071">
        <w:rPr>
          <w:b/>
          <w:bCs/>
          <w:i/>
          <w:iCs/>
          <w:sz w:val="28"/>
          <w:szCs w:val="28"/>
        </w:rPr>
        <w:t>hoạt</w:t>
      </w:r>
      <w:r w:rsidR="00BE7FDD" w:rsidRPr="00C11071">
        <w:rPr>
          <w:b/>
          <w:bCs/>
          <w:i/>
          <w:iCs/>
          <w:sz w:val="28"/>
          <w:szCs w:val="28"/>
        </w:rPr>
        <w:t xml:space="preserve"> hoặc có thể cấp cho mục đích sinh hoạt</w:t>
      </w:r>
      <w:r w:rsidRPr="00C11071">
        <w:rPr>
          <w:i/>
          <w:iCs/>
          <w:sz w:val="28"/>
          <w:szCs w:val="28"/>
        </w:rPr>
        <w:t>.</w:t>
      </w:r>
    </w:p>
    <w:p w14:paraId="28B9864F" w14:textId="36BE7606" w:rsidR="00776A2A" w:rsidRPr="00C11071" w:rsidRDefault="009C1898">
      <w:pPr>
        <w:spacing w:before="120" w:after="120"/>
        <w:ind w:firstLine="709"/>
        <w:jc w:val="both"/>
        <w:rPr>
          <w:sz w:val="28"/>
          <w:szCs w:val="28"/>
        </w:rPr>
      </w:pPr>
      <w:r w:rsidRPr="00C11071">
        <w:rPr>
          <w:sz w:val="28"/>
          <w:szCs w:val="28"/>
        </w:rPr>
        <w:t>12</w:t>
      </w:r>
      <w:r w:rsidR="00776A2A" w:rsidRPr="00C11071">
        <w:rPr>
          <w:sz w:val="28"/>
          <w:szCs w:val="28"/>
        </w:rPr>
        <w:t xml:space="preserve">. </w:t>
      </w:r>
      <w:r w:rsidR="00776A2A" w:rsidRPr="00C11071">
        <w:rPr>
          <w:i/>
          <w:iCs/>
          <w:sz w:val="28"/>
          <w:szCs w:val="28"/>
        </w:rPr>
        <w:t>Ô nhiễm nguồn nước</w:t>
      </w:r>
      <w:r w:rsidR="00776A2A" w:rsidRPr="00C11071">
        <w:rPr>
          <w:sz w:val="28"/>
          <w:szCs w:val="28"/>
        </w:rPr>
        <w:t xml:space="preserve"> là sự biến đổi tính chất vật lý, tính chất hóa học và thành phần sinh học của nước không phù hợp với tiêu chuẩn, quy chuẩn kỹ thuật cho phép, gây ảnh hưởng xấu đến con người và sinh vật.</w:t>
      </w:r>
    </w:p>
    <w:p w14:paraId="70624596" w14:textId="43C2A2D0" w:rsidR="00776A2A" w:rsidRPr="00C11071" w:rsidRDefault="009C1898">
      <w:pPr>
        <w:spacing w:before="120" w:after="120"/>
        <w:ind w:firstLine="709"/>
        <w:jc w:val="both"/>
        <w:rPr>
          <w:sz w:val="28"/>
          <w:szCs w:val="28"/>
        </w:rPr>
      </w:pPr>
      <w:r w:rsidRPr="00C11071">
        <w:rPr>
          <w:sz w:val="28"/>
          <w:szCs w:val="28"/>
        </w:rPr>
        <w:t>13</w:t>
      </w:r>
      <w:r w:rsidR="00776A2A" w:rsidRPr="00C11071">
        <w:rPr>
          <w:sz w:val="28"/>
          <w:szCs w:val="28"/>
        </w:rPr>
        <w:t xml:space="preserve">. </w:t>
      </w:r>
      <w:r w:rsidR="00776A2A" w:rsidRPr="00C11071">
        <w:rPr>
          <w:i/>
          <w:iCs/>
          <w:sz w:val="28"/>
          <w:szCs w:val="28"/>
        </w:rPr>
        <w:t>Suy thoái nguồn nước</w:t>
      </w:r>
      <w:r w:rsidR="00776A2A" w:rsidRPr="00C11071">
        <w:rPr>
          <w:sz w:val="28"/>
          <w:szCs w:val="28"/>
        </w:rPr>
        <w:t xml:space="preserve"> là sự suy giảm về số lượng, chất lượng nguồn nước so với trạng thái tự nhiên hoặc so với trạng thái của nguồn nước đã được quan trắc trong các thời kỳ trước đó.</w:t>
      </w:r>
    </w:p>
    <w:p w14:paraId="051470E0" w14:textId="1CECEF37" w:rsidR="00776A2A" w:rsidRPr="00C11071" w:rsidRDefault="009C1898">
      <w:pPr>
        <w:spacing w:before="120" w:after="120"/>
        <w:ind w:firstLine="709"/>
        <w:jc w:val="both"/>
        <w:rPr>
          <w:sz w:val="28"/>
          <w:szCs w:val="28"/>
        </w:rPr>
      </w:pPr>
      <w:r w:rsidRPr="00C11071">
        <w:rPr>
          <w:sz w:val="28"/>
          <w:szCs w:val="28"/>
        </w:rPr>
        <w:t>14</w:t>
      </w:r>
      <w:r w:rsidR="00776A2A" w:rsidRPr="00C11071">
        <w:rPr>
          <w:sz w:val="28"/>
          <w:szCs w:val="28"/>
        </w:rPr>
        <w:t xml:space="preserve">. </w:t>
      </w:r>
      <w:r w:rsidR="00776A2A" w:rsidRPr="00C11071">
        <w:rPr>
          <w:i/>
          <w:iCs/>
          <w:sz w:val="28"/>
          <w:szCs w:val="28"/>
        </w:rPr>
        <w:t>Cạn kiệt nguồn nước</w:t>
      </w:r>
      <w:r w:rsidR="00776A2A" w:rsidRPr="00C11071">
        <w:rPr>
          <w:sz w:val="28"/>
          <w:szCs w:val="28"/>
        </w:rPr>
        <w:t xml:space="preserve"> là sự suy giảm nghiêm trọng về số lượng của nguồn nước, làm cho nguồn nước không còn khả năng đáp ứng nhu cầu khai thác, sử dụng và duy trì hệ sinh thái thủy sinh.</w:t>
      </w:r>
    </w:p>
    <w:p w14:paraId="7C3AEBB5" w14:textId="48A1C8CD" w:rsidR="00776A2A" w:rsidRPr="00C11071" w:rsidRDefault="009C1898">
      <w:pPr>
        <w:spacing w:before="120" w:after="120"/>
        <w:ind w:firstLine="709"/>
        <w:jc w:val="both"/>
        <w:rPr>
          <w:sz w:val="28"/>
          <w:szCs w:val="28"/>
        </w:rPr>
      </w:pPr>
      <w:r w:rsidRPr="00C11071">
        <w:rPr>
          <w:sz w:val="28"/>
          <w:szCs w:val="28"/>
        </w:rPr>
        <w:t>15</w:t>
      </w:r>
      <w:r w:rsidR="00776A2A" w:rsidRPr="00C11071">
        <w:rPr>
          <w:sz w:val="28"/>
          <w:szCs w:val="28"/>
        </w:rPr>
        <w:t xml:space="preserve">. </w:t>
      </w:r>
      <w:r w:rsidR="00776A2A" w:rsidRPr="00C11071">
        <w:rPr>
          <w:i/>
          <w:iCs/>
          <w:sz w:val="28"/>
          <w:szCs w:val="28"/>
        </w:rPr>
        <w:t>Khả năng tiếp nhận nước thải của nguồn nước</w:t>
      </w:r>
      <w:r w:rsidR="00776A2A" w:rsidRPr="00C11071">
        <w:rPr>
          <w:sz w:val="28"/>
          <w:szCs w:val="28"/>
        </w:rPr>
        <w:t xml:space="preserve"> là khả năng nguồn nước có thể tiếp nhận thêm một lượng nước thải mà vẫn bảo đảm chất lượng nguồn nước cho mục đích sử dụng theo tiêu chuẩn, quy chuẩn kỹ thuật Việt Nam hoặc tiêu chuẩn, quy chuẩn kỹ thuật nước ngoài được cơ quan nhà nước có thẩm quyền cho phép áp dụng.</w:t>
      </w:r>
    </w:p>
    <w:p w14:paraId="7B7170A4" w14:textId="01A146AE" w:rsidR="00776A2A" w:rsidRPr="00C11071" w:rsidRDefault="00392DA5">
      <w:pPr>
        <w:spacing w:before="120" w:after="120"/>
        <w:ind w:firstLine="709"/>
        <w:jc w:val="both"/>
        <w:rPr>
          <w:sz w:val="28"/>
          <w:szCs w:val="28"/>
        </w:rPr>
      </w:pPr>
      <w:r w:rsidRPr="00C11071">
        <w:rPr>
          <w:sz w:val="28"/>
          <w:szCs w:val="28"/>
        </w:rPr>
        <w:t>16</w:t>
      </w:r>
      <w:r w:rsidR="00776A2A" w:rsidRPr="00C11071">
        <w:rPr>
          <w:sz w:val="28"/>
          <w:szCs w:val="28"/>
        </w:rPr>
        <w:t xml:space="preserve">. </w:t>
      </w:r>
      <w:r w:rsidR="00776A2A" w:rsidRPr="00C11071">
        <w:rPr>
          <w:i/>
          <w:iCs/>
          <w:sz w:val="28"/>
          <w:szCs w:val="28"/>
        </w:rPr>
        <w:t>Dòng chảy tối thiểu</w:t>
      </w:r>
      <w:r w:rsidR="00776A2A" w:rsidRPr="00C11071">
        <w:rPr>
          <w:sz w:val="28"/>
          <w:szCs w:val="28"/>
        </w:rPr>
        <w:t xml:space="preserve"> là dòng chảy ở mức thấp nhất cần thiết để duy trì dòng sông hoặc đoạn sông nhằm bảo đảm sự phát triển bình thường của hệ sinh thái thủy sinh và bảo đảm mức tối thiểu cho hoạt động khai thác, sử dụng nguồn nước của các đối tượng sử dụng nước.</w:t>
      </w:r>
    </w:p>
    <w:p w14:paraId="49FB4760" w14:textId="23212B66" w:rsidR="00776A2A" w:rsidRPr="00C11071" w:rsidRDefault="00392DA5">
      <w:pPr>
        <w:spacing w:before="120" w:after="120"/>
        <w:ind w:firstLine="709"/>
        <w:jc w:val="both"/>
        <w:rPr>
          <w:sz w:val="28"/>
          <w:szCs w:val="28"/>
        </w:rPr>
      </w:pPr>
      <w:r w:rsidRPr="00C11071">
        <w:rPr>
          <w:sz w:val="28"/>
          <w:szCs w:val="28"/>
        </w:rPr>
        <w:t>17</w:t>
      </w:r>
      <w:r w:rsidR="00776A2A" w:rsidRPr="00C11071">
        <w:rPr>
          <w:sz w:val="28"/>
          <w:szCs w:val="28"/>
        </w:rPr>
        <w:t xml:space="preserve">. </w:t>
      </w:r>
      <w:r w:rsidR="00776A2A" w:rsidRPr="00C11071">
        <w:rPr>
          <w:i/>
          <w:iCs/>
          <w:sz w:val="28"/>
          <w:szCs w:val="28"/>
        </w:rPr>
        <w:t>Ngưỡng khai thác nước dưới đất</w:t>
      </w:r>
      <w:r w:rsidR="00776A2A" w:rsidRPr="00C11071">
        <w:rPr>
          <w:sz w:val="28"/>
          <w:szCs w:val="28"/>
        </w:rPr>
        <w:t xml:space="preserve"> là giới hạn cho phép khai thác nước dưới đất nhằm bảo đảm không gây xâm nhập mặn, suy thoái, cạn kiệt nguồn nước, sụt, lún đất, tác động xấu đến nguồn nước mặt và môi trường liên quan.</w:t>
      </w:r>
    </w:p>
    <w:p w14:paraId="47EE1B32" w14:textId="4A8AA5A6" w:rsidR="00776A2A" w:rsidRPr="00C11071" w:rsidRDefault="00392DA5">
      <w:pPr>
        <w:spacing w:before="120" w:after="120"/>
        <w:ind w:firstLine="709"/>
        <w:jc w:val="both"/>
        <w:rPr>
          <w:sz w:val="28"/>
          <w:szCs w:val="28"/>
        </w:rPr>
      </w:pPr>
      <w:r w:rsidRPr="00C11071">
        <w:rPr>
          <w:sz w:val="28"/>
          <w:szCs w:val="28"/>
        </w:rPr>
        <w:t>18</w:t>
      </w:r>
      <w:r w:rsidR="00776A2A" w:rsidRPr="00C11071">
        <w:rPr>
          <w:sz w:val="28"/>
          <w:szCs w:val="28"/>
        </w:rPr>
        <w:t xml:space="preserve">. </w:t>
      </w:r>
      <w:r w:rsidR="00776A2A" w:rsidRPr="00C11071">
        <w:rPr>
          <w:i/>
          <w:iCs/>
          <w:sz w:val="28"/>
          <w:szCs w:val="28"/>
        </w:rPr>
        <w:t>Vùng bảo hộ vệ sinh khu vực lấy nước sinh hoạt</w:t>
      </w:r>
      <w:r w:rsidR="00776A2A" w:rsidRPr="00C11071">
        <w:rPr>
          <w:sz w:val="28"/>
          <w:szCs w:val="28"/>
        </w:rPr>
        <w:t xml:space="preserve"> là vùng phụ cận khu vực lấy nước từ nguồn nước được quy định phải bảo vệ để phòng, chống ô nhiễm nguồn nước sinh hoạt.</w:t>
      </w:r>
    </w:p>
    <w:p w14:paraId="14962788" w14:textId="44019C1F" w:rsidR="00776A2A" w:rsidRPr="00C11071" w:rsidRDefault="00BE7FDD">
      <w:pPr>
        <w:spacing w:before="120" w:after="120"/>
        <w:ind w:firstLine="709"/>
        <w:jc w:val="both"/>
        <w:rPr>
          <w:sz w:val="28"/>
          <w:szCs w:val="28"/>
        </w:rPr>
      </w:pPr>
      <w:r w:rsidRPr="00C11071">
        <w:rPr>
          <w:sz w:val="28"/>
          <w:szCs w:val="28"/>
        </w:rPr>
        <w:t>19</w:t>
      </w:r>
      <w:r w:rsidR="00776A2A" w:rsidRPr="00C11071">
        <w:rPr>
          <w:sz w:val="28"/>
          <w:szCs w:val="28"/>
        </w:rPr>
        <w:t xml:space="preserve">. </w:t>
      </w:r>
      <w:r w:rsidR="00776A2A" w:rsidRPr="00C11071">
        <w:rPr>
          <w:i/>
          <w:iCs/>
          <w:sz w:val="28"/>
          <w:szCs w:val="28"/>
        </w:rPr>
        <w:t>Chức năng của nguồn nước</w:t>
      </w:r>
      <w:r w:rsidR="00776A2A" w:rsidRPr="00C11071">
        <w:rPr>
          <w:sz w:val="28"/>
          <w:szCs w:val="28"/>
        </w:rPr>
        <w:t xml:space="preserve"> là những mục đích sử dụng nước nhất định dựa trên các giá trị lợi ích của nguồn nước.</w:t>
      </w:r>
    </w:p>
    <w:p w14:paraId="5D49B7C0" w14:textId="0CCF2616" w:rsidR="00557066" w:rsidRPr="00C11071" w:rsidRDefault="00041CBD">
      <w:pPr>
        <w:snapToGrid w:val="0"/>
        <w:spacing w:before="120" w:after="120"/>
        <w:ind w:firstLine="709"/>
        <w:jc w:val="both"/>
        <w:rPr>
          <w:sz w:val="28"/>
          <w:szCs w:val="28"/>
        </w:rPr>
      </w:pPr>
      <w:r w:rsidRPr="00C11071">
        <w:rPr>
          <w:sz w:val="28"/>
          <w:szCs w:val="28"/>
        </w:rPr>
        <w:lastRenderedPageBreak/>
        <w:t>20</w:t>
      </w:r>
      <w:r w:rsidR="00557066" w:rsidRPr="00C11071">
        <w:rPr>
          <w:sz w:val="28"/>
          <w:szCs w:val="28"/>
          <w:lang w:val="vi-VN"/>
        </w:rPr>
        <w:t>. Hành lang bảo vệ nguồn nước là phần đất giới hạn dọc theo nguồn nước hoặc bao quanh nguồn nước.</w:t>
      </w:r>
    </w:p>
    <w:p w14:paraId="7152BE87" w14:textId="01F4BEC9" w:rsidR="003759CC" w:rsidRPr="00C11071" w:rsidRDefault="00041CBD">
      <w:pPr>
        <w:snapToGrid w:val="0"/>
        <w:spacing w:before="120" w:after="120"/>
        <w:ind w:firstLine="709"/>
        <w:jc w:val="both"/>
        <w:rPr>
          <w:b/>
          <w:bCs/>
          <w:i/>
          <w:iCs/>
          <w:sz w:val="28"/>
          <w:szCs w:val="28"/>
        </w:rPr>
      </w:pPr>
      <w:r w:rsidRPr="00C11071">
        <w:rPr>
          <w:b/>
          <w:bCs/>
          <w:i/>
          <w:iCs/>
          <w:sz w:val="28"/>
          <w:szCs w:val="28"/>
          <w:lang w:val="vi-VN"/>
        </w:rPr>
        <w:t>2</w:t>
      </w:r>
      <w:r w:rsidRPr="00C11071">
        <w:rPr>
          <w:b/>
          <w:bCs/>
          <w:i/>
          <w:iCs/>
          <w:sz w:val="28"/>
          <w:szCs w:val="28"/>
        </w:rPr>
        <w:t>1</w:t>
      </w:r>
      <w:r w:rsidR="00557066" w:rsidRPr="00C11071">
        <w:rPr>
          <w:b/>
          <w:bCs/>
          <w:i/>
          <w:iCs/>
          <w:sz w:val="28"/>
          <w:szCs w:val="28"/>
          <w:lang w:val="vi-VN"/>
        </w:rPr>
        <w:t xml:space="preserve">. An ninh </w:t>
      </w:r>
      <w:r w:rsidR="00557066" w:rsidRPr="00C11071">
        <w:rPr>
          <w:b/>
          <w:bCs/>
          <w:i/>
          <w:iCs/>
          <w:sz w:val="28"/>
          <w:szCs w:val="28"/>
        </w:rPr>
        <w:t xml:space="preserve">nguồn </w:t>
      </w:r>
      <w:r w:rsidR="00557066" w:rsidRPr="00C11071">
        <w:rPr>
          <w:b/>
          <w:bCs/>
          <w:i/>
          <w:iCs/>
          <w:sz w:val="28"/>
          <w:szCs w:val="28"/>
          <w:lang w:val="vi-VN"/>
        </w:rPr>
        <w:t xml:space="preserve">nước là khả năng bảo đảm </w:t>
      </w:r>
      <w:r w:rsidR="00557066" w:rsidRPr="00C11071">
        <w:rPr>
          <w:b/>
          <w:bCs/>
          <w:i/>
          <w:iCs/>
          <w:sz w:val="28"/>
          <w:szCs w:val="28"/>
        </w:rPr>
        <w:t xml:space="preserve">của nguồn nước </w:t>
      </w:r>
      <w:r w:rsidR="00557066" w:rsidRPr="00C11071">
        <w:rPr>
          <w:b/>
          <w:bCs/>
          <w:i/>
          <w:iCs/>
          <w:sz w:val="28"/>
          <w:szCs w:val="28"/>
          <w:lang w:val="vi-VN"/>
        </w:rPr>
        <w:t xml:space="preserve">về số lượng, chất lượng nước </w:t>
      </w:r>
      <w:r w:rsidR="00557066" w:rsidRPr="00C11071">
        <w:rPr>
          <w:b/>
          <w:bCs/>
          <w:i/>
          <w:iCs/>
          <w:sz w:val="28"/>
          <w:szCs w:val="28"/>
        </w:rPr>
        <w:t>phục vụ dân sinh,</w:t>
      </w:r>
      <w:r w:rsidR="00557066" w:rsidRPr="00C11071">
        <w:rPr>
          <w:b/>
          <w:bCs/>
          <w:i/>
          <w:iCs/>
          <w:sz w:val="28"/>
          <w:szCs w:val="28"/>
          <w:lang w:val="vi-VN"/>
        </w:rPr>
        <w:t xml:space="preserve"> các hoạt động phát triển kinh tế - xã hội, môi trường</w:t>
      </w:r>
      <w:r w:rsidR="00557066" w:rsidRPr="00C11071">
        <w:rPr>
          <w:b/>
          <w:bCs/>
          <w:i/>
          <w:iCs/>
          <w:sz w:val="28"/>
          <w:szCs w:val="28"/>
        </w:rPr>
        <w:t>.</w:t>
      </w:r>
    </w:p>
    <w:p w14:paraId="47905D44" w14:textId="4B029722" w:rsidR="00CD44FA" w:rsidRPr="00C11071" w:rsidRDefault="00CD44FA" w:rsidP="00000A6C">
      <w:pPr>
        <w:snapToGrid w:val="0"/>
        <w:spacing w:before="120" w:after="120"/>
        <w:ind w:firstLine="709"/>
        <w:jc w:val="both"/>
        <w:rPr>
          <w:b/>
          <w:bCs/>
          <w:i/>
          <w:iCs/>
          <w:sz w:val="28"/>
          <w:szCs w:val="28"/>
          <w:lang w:val="vi-VN"/>
        </w:rPr>
      </w:pPr>
      <w:r w:rsidRPr="00C11071">
        <w:rPr>
          <w:b/>
          <w:bCs/>
          <w:i/>
          <w:iCs/>
          <w:sz w:val="28"/>
          <w:szCs w:val="28"/>
          <w:lang w:val="vi-VN"/>
        </w:rPr>
        <w:t>2</w:t>
      </w:r>
      <w:r w:rsidR="005F52F8" w:rsidRPr="00C11071">
        <w:rPr>
          <w:b/>
          <w:bCs/>
          <w:i/>
          <w:iCs/>
          <w:sz w:val="28"/>
          <w:szCs w:val="28"/>
        </w:rPr>
        <w:t>2</w:t>
      </w:r>
      <w:r w:rsidRPr="00C11071">
        <w:rPr>
          <w:b/>
          <w:bCs/>
          <w:i/>
          <w:iCs/>
          <w:sz w:val="28"/>
          <w:szCs w:val="28"/>
          <w:lang w:val="vi-VN"/>
        </w:rPr>
        <w:t xml:space="preserve">. Khai thác, sử dụng nước là hoạt động khai thác </w:t>
      </w:r>
      <w:r w:rsidR="00F07D39" w:rsidRPr="00C11071">
        <w:rPr>
          <w:b/>
          <w:bCs/>
          <w:i/>
          <w:iCs/>
          <w:sz w:val="28"/>
          <w:szCs w:val="28"/>
          <w:lang w:val="vi-VN"/>
        </w:rPr>
        <w:t xml:space="preserve">các </w:t>
      </w:r>
      <w:r w:rsidRPr="00C11071">
        <w:rPr>
          <w:b/>
          <w:bCs/>
          <w:i/>
          <w:iCs/>
          <w:sz w:val="28"/>
          <w:szCs w:val="28"/>
          <w:lang w:val="vi-VN"/>
        </w:rPr>
        <w:t>tiềm năng</w:t>
      </w:r>
      <w:r w:rsidR="00F07D39" w:rsidRPr="00C11071">
        <w:rPr>
          <w:b/>
          <w:bCs/>
          <w:i/>
          <w:iCs/>
          <w:sz w:val="28"/>
          <w:szCs w:val="28"/>
          <w:lang w:val="vi-VN"/>
        </w:rPr>
        <w:t>, giá trị</w:t>
      </w:r>
      <w:r w:rsidR="007C531A" w:rsidRPr="00C11071">
        <w:rPr>
          <w:b/>
          <w:bCs/>
          <w:i/>
          <w:iCs/>
          <w:sz w:val="28"/>
          <w:szCs w:val="28"/>
          <w:lang w:val="vi-VN"/>
        </w:rPr>
        <w:t xml:space="preserve"> </w:t>
      </w:r>
      <w:r w:rsidRPr="00C11071">
        <w:rPr>
          <w:b/>
          <w:bCs/>
          <w:i/>
          <w:iCs/>
          <w:sz w:val="28"/>
          <w:szCs w:val="28"/>
          <w:lang w:val="vi-VN"/>
        </w:rPr>
        <w:t>củ</w:t>
      </w:r>
      <w:r w:rsidR="007C531A" w:rsidRPr="00C11071">
        <w:rPr>
          <w:b/>
          <w:bCs/>
          <w:i/>
          <w:iCs/>
          <w:sz w:val="28"/>
          <w:szCs w:val="28"/>
          <w:lang w:val="vi-VN"/>
        </w:rPr>
        <w:t>a nguồn</w:t>
      </w:r>
      <w:r w:rsidRPr="00C11071">
        <w:rPr>
          <w:b/>
          <w:bCs/>
          <w:i/>
          <w:iCs/>
          <w:sz w:val="28"/>
          <w:szCs w:val="28"/>
          <w:lang w:val="vi-VN"/>
        </w:rPr>
        <w:t xml:space="preserve"> nước</w:t>
      </w:r>
      <w:r w:rsidR="007C531A" w:rsidRPr="00C11071">
        <w:rPr>
          <w:b/>
          <w:bCs/>
          <w:i/>
          <w:iCs/>
          <w:sz w:val="28"/>
          <w:szCs w:val="28"/>
          <w:lang w:val="vi-VN"/>
        </w:rPr>
        <w:t xml:space="preserve"> để phục vụ </w:t>
      </w:r>
      <w:r w:rsidR="00F07D39" w:rsidRPr="00C11071">
        <w:rPr>
          <w:b/>
          <w:bCs/>
          <w:i/>
          <w:iCs/>
          <w:sz w:val="28"/>
          <w:szCs w:val="28"/>
          <w:lang w:val="vi-VN"/>
        </w:rPr>
        <w:t xml:space="preserve">dân sinh, </w:t>
      </w:r>
      <w:r w:rsidR="007C531A" w:rsidRPr="00C11071">
        <w:rPr>
          <w:b/>
          <w:bCs/>
          <w:i/>
          <w:iCs/>
          <w:sz w:val="28"/>
          <w:szCs w:val="28"/>
          <w:lang w:val="vi-VN"/>
        </w:rPr>
        <w:t>phát triển</w:t>
      </w:r>
      <w:r w:rsidR="00F07D39" w:rsidRPr="00C11071">
        <w:rPr>
          <w:b/>
          <w:bCs/>
          <w:i/>
          <w:iCs/>
          <w:sz w:val="28"/>
          <w:szCs w:val="28"/>
          <w:lang w:val="vi-VN"/>
        </w:rPr>
        <w:t xml:space="preserve"> </w:t>
      </w:r>
      <w:r w:rsidR="007C531A" w:rsidRPr="00C11071">
        <w:rPr>
          <w:b/>
          <w:bCs/>
          <w:i/>
          <w:iCs/>
          <w:sz w:val="28"/>
          <w:szCs w:val="28"/>
          <w:lang w:val="vi-VN"/>
        </w:rPr>
        <w:t>kinh tế - xã hội</w:t>
      </w:r>
      <w:r w:rsidR="00F07D39" w:rsidRPr="00C11071">
        <w:rPr>
          <w:b/>
          <w:bCs/>
          <w:i/>
          <w:iCs/>
          <w:sz w:val="28"/>
          <w:szCs w:val="28"/>
          <w:lang w:val="vi-VN"/>
        </w:rPr>
        <w:t xml:space="preserve">, </w:t>
      </w:r>
      <w:r w:rsidR="007C531A" w:rsidRPr="00C11071">
        <w:rPr>
          <w:b/>
          <w:bCs/>
          <w:i/>
          <w:iCs/>
          <w:sz w:val="28"/>
          <w:szCs w:val="28"/>
          <w:lang w:val="vi-VN"/>
        </w:rPr>
        <w:t>bảo vệ môi trường</w:t>
      </w:r>
      <w:r w:rsidR="00F07D39" w:rsidRPr="00C11071">
        <w:rPr>
          <w:b/>
          <w:bCs/>
          <w:i/>
          <w:iCs/>
          <w:sz w:val="28"/>
          <w:szCs w:val="28"/>
          <w:lang w:val="vi-VN"/>
        </w:rPr>
        <w:t xml:space="preserve">, văn hoá, tôn giáo, tín ngưỡng, đa dạng sinh học, phát triển hệ sinh thái tự nhiên </w:t>
      </w:r>
      <w:r w:rsidRPr="00C11071">
        <w:rPr>
          <w:b/>
          <w:bCs/>
          <w:i/>
          <w:iCs/>
          <w:sz w:val="28"/>
          <w:szCs w:val="28"/>
          <w:lang w:val="vi-VN"/>
        </w:rPr>
        <w:t xml:space="preserve">thông qua </w:t>
      </w:r>
      <w:r w:rsidR="007C531A" w:rsidRPr="00C11071">
        <w:rPr>
          <w:b/>
          <w:bCs/>
          <w:i/>
          <w:iCs/>
          <w:sz w:val="28"/>
          <w:szCs w:val="28"/>
          <w:lang w:val="vi-VN"/>
        </w:rPr>
        <w:t xml:space="preserve">công trình lấy nước, trữ nước, chuyển nước, dẫn nước, </w:t>
      </w:r>
      <w:r w:rsidR="00196953" w:rsidRPr="00C11071">
        <w:rPr>
          <w:b/>
          <w:bCs/>
          <w:i/>
          <w:iCs/>
          <w:sz w:val="28"/>
          <w:szCs w:val="28"/>
        </w:rPr>
        <w:t xml:space="preserve">tiếp nước, </w:t>
      </w:r>
      <w:r w:rsidR="007C531A" w:rsidRPr="00C11071">
        <w:rPr>
          <w:b/>
          <w:bCs/>
          <w:i/>
          <w:iCs/>
          <w:sz w:val="28"/>
          <w:szCs w:val="28"/>
          <w:lang w:val="vi-VN"/>
        </w:rPr>
        <w:t>tạo nguồn, sử dụng mặt nước</w:t>
      </w:r>
      <w:r w:rsidR="00F07D39" w:rsidRPr="00C11071">
        <w:rPr>
          <w:b/>
          <w:bCs/>
          <w:i/>
          <w:iCs/>
          <w:sz w:val="28"/>
          <w:szCs w:val="28"/>
          <w:lang w:val="vi-VN"/>
        </w:rPr>
        <w:t>.</w:t>
      </w:r>
    </w:p>
    <w:p w14:paraId="48C60086" w14:textId="3CCDE66D" w:rsidR="00EE6D4D" w:rsidRPr="00745218" w:rsidRDefault="00EE6D4D">
      <w:pPr>
        <w:snapToGrid w:val="0"/>
        <w:spacing w:before="120" w:after="120"/>
        <w:ind w:firstLine="709"/>
        <w:jc w:val="both"/>
        <w:rPr>
          <w:b/>
          <w:bCs/>
          <w:i/>
          <w:iCs/>
          <w:sz w:val="28"/>
          <w:szCs w:val="28"/>
          <w:lang w:val="vi-VN"/>
        </w:rPr>
      </w:pPr>
      <w:r w:rsidRPr="00745218">
        <w:rPr>
          <w:b/>
          <w:bCs/>
          <w:i/>
          <w:iCs/>
          <w:sz w:val="28"/>
          <w:szCs w:val="28"/>
          <w:lang w:val="vi-VN"/>
        </w:rPr>
        <w:t>23. Vận hành hồ chứa theo thời gian thực là quá trình ra quyết định vận hành điều tiết hồ chứa liên tục, tức thời trên cơ sở tuân thủ quy định của quy trình vận hành hồ chứa và cập nhật thông tin số liệu khí tượng thuỷ văn hồ theo thời gian thực.</w:t>
      </w:r>
    </w:p>
    <w:p w14:paraId="547DF80A" w14:textId="45622E1A" w:rsidR="00776A2A" w:rsidRPr="00C11071" w:rsidRDefault="00776A2A">
      <w:pPr>
        <w:pStyle w:val="Heading3"/>
        <w:ind w:firstLine="709"/>
        <w:rPr>
          <w:sz w:val="28"/>
          <w:szCs w:val="28"/>
          <w:lang w:val="vi-VN"/>
        </w:rPr>
      </w:pPr>
      <w:bookmarkStart w:id="11" w:name="dieu_3"/>
      <w:bookmarkStart w:id="12" w:name="_Toc114237129"/>
      <w:r w:rsidRPr="00745218">
        <w:rPr>
          <w:sz w:val="28"/>
          <w:szCs w:val="28"/>
          <w:lang w:val="vi-VN"/>
        </w:rPr>
        <w:t xml:space="preserve">Điều </w:t>
      </w:r>
      <w:r w:rsidR="00CF5780" w:rsidRPr="00745218">
        <w:rPr>
          <w:sz w:val="28"/>
          <w:szCs w:val="28"/>
          <w:lang w:val="vi-VN"/>
        </w:rPr>
        <w:t>4</w:t>
      </w:r>
      <w:r w:rsidRPr="00745218">
        <w:rPr>
          <w:sz w:val="28"/>
          <w:szCs w:val="28"/>
          <w:lang w:val="vi-VN"/>
        </w:rPr>
        <w:t>. Nguyên tắc quản lý, bảo vệ, khai thác, sử dụng tài nguyên nước, phòng, chống và khắc phục hậu quả tác hại do nước gây ra</w:t>
      </w:r>
      <w:bookmarkEnd w:id="11"/>
      <w:bookmarkEnd w:id="12"/>
    </w:p>
    <w:p w14:paraId="387EED20" w14:textId="06C4D9A9" w:rsidR="00C563B6" w:rsidRPr="00745218" w:rsidRDefault="004C49AE" w:rsidP="00C563B6">
      <w:pPr>
        <w:pStyle w:val="nd"/>
        <w:widowControl w:val="0"/>
        <w:spacing w:before="120" w:beforeAutospacing="0" w:after="120" w:afterAutospacing="0"/>
        <w:ind w:firstLine="709"/>
        <w:jc w:val="both"/>
        <w:rPr>
          <w:sz w:val="28"/>
          <w:szCs w:val="28"/>
          <w:lang w:val="vi-VN"/>
        </w:rPr>
      </w:pPr>
      <w:bookmarkStart w:id="13" w:name="dieu_4"/>
      <w:r w:rsidRPr="00745218">
        <w:rPr>
          <w:sz w:val="28"/>
          <w:szCs w:val="28"/>
          <w:lang w:val="vi-VN"/>
        </w:rPr>
        <w:t>1. Việc quản lý tài nguyên nước phải bảo đảm thống nhất theo lưu vực sông, theo nguồn nước, kết hợp với quản lý theo địa bàn hành chính</w:t>
      </w:r>
      <w:r w:rsidR="00150A00" w:rsidRPr="00745218">
        <w:rPr>
          <w:sz w:val="28"/>
          <w:szCs w:val="28"/>
          <w:lang w:val="vi-VN"/>
        </w:rPr>
        <w:t>,</w:t>
      </w:r>
      <w:r w:rsidR="00AA252D" w:rsidRPr="00745218">
        <w:rPr>
          <w:sz w:val="28"/>
          <w:szCs w:val="28"/>
          <w:lang w:val="vi-VN"/>
        </w:rPr>
        <w:t xml:space="preserve"> </w:t>
      </w:r>
      <w:r w:rsidR="00150A00" w:rsidRPr="00745218">
        <w:rPr>
          <w:b/>
          <w:bCs/>
          <w:i/>
          <w:iCs/>
          <w:sz w:val="28"/>
          <w:szCs w:val="28"/>
          <w:lang w:val="vi-VN"/>
        </w:rPr>
        <w:t>h</w:t>
      </w:r>
      <w:r w:rsidR="00C563B6" w:rsidRPr="00745218">
        <w:rPr>
          <w:b/>
          <w:bCs/>
          <w:i/>
          <w:iCs/>
          <w:sz w:val="28"/>
          <w:szCs w:val="28"/>
          <w:lang w:val="vi-VN"/>
        </w:rPr>
        <w:t>ướng tới quản trị tài nguyên nước quốc gia trên nền tảng công nghệ số, giảm thiểu chi phí, nguồn nhân lực</w:t>
      </w:r>
      <w:r w:rsidR="00D7139E" w:rsidRPr="00745218">
        <w:rPr>
          <w:b/>
          <w:bCs/>
          <w:i/>
          <w:iCs/>
          <w:sz w:val="28"/>
          <w:szCs w:val="28"/>
          <w:lang w:val="vi-VN"/>
        </w:rPr>
        <w:t xml:space="preserve"> trong công tác quản lý tài nguyên nước.</w:t>
      </w:r>
    </w:p>
    <w:p w14:paraId="6F7F8125" w14:textId="77777777" w:rsidR="004C49AE" w:rsidRPr="00745218" w:rsidRDefault="004C49AE">
      <w:pPr>
        <w:pStyle w:val="nd"/>
        <w:widowControl w:val="0"/>
        <w:spacing w:before="120" w:beforeAutospacing="0" w:after="120" w:afterAutospacing="0"/>
        <w:ind w:firstLine="709"/>
        <w:jc w:val="both"/>
        <w:rPr>
          <w:sz w:val="28"/>
          <w:szCs w:val="28"/>
          <w:lang w:val="vi-VN"/>
        </w:rPr>
      </w:pPr>
      <w:r w:rsidRPr="00745218">
        <w:rPr>
          <w:sz w:val="28"/>
          <w:szCs w:val="28"/>
          <w:lang w:val="vi-VN"/>
        </w:rPr>
        <w:t xml:space="preserve">2. Tài nguyên nước phải được quản lý tổng hợp, thống nhất về số lượng và chất lượng nước; giữa nước mặt và nước dưới đất; nước trên đất liền và nước vùng cửa sông, nội thủy, lãnh hải; giữa thượng lưu và hạ lưu, kết hợp với quản lý các nguồn tài nguyên thiên nhiên khác. </w:t>
      </w:r>
    </w:p>
    <w:p w14:paraId="098A5278" w14:textId="20EDA47A" w:rsidR="004C49AE" w:rsidRPr="00745218" w:rsidRDefault="004C49AE">
      <w:pPr>
        <w:pStyle w:val="nd"/>
        <w:widowControl w:val="0"/>
        <w:spacing w:before="120" w:beforeAutospacing="0" w:after="120" w:afterAutospacing="0"/>
        <w:ind w:firstLine="709"/>
        <w:jc w:val="both"/>
        <w:rPr>
          <w:sz w:val="28"/>
          <w:szCs w:val="28"/>
          <w:lang w:val="vi-VN"/>
        </w:rPr>
      </w:pPr>
      <w:r w:rsidRPr="00745218">
        <w:rPr>
          <w:sz w:val="28"/>
          <w:szCs w:val="28"/>
          <w:lang w:val="vi-VN"/>
        </w:rPr>
        <w:t>3. Việc bảo vệ, khai thác, sử dụng tài nguyên nước, phòng, chống và khắc phục hậu quả tác hại do nước gây ra phải tuân theo chiến lược, quy hoạch tài nguyên nước</w:t>
      </w:r>
      <w:r w:rsidR="00A5476D" w:rsidRPr="00745218">
        <w:rPr>
          <w:b/>
          <w:bCs/>
          <w:i/>
          <w:iCs/>
          <w:sz w:val="28"/>
          <w:szCs w:val="28"/>
          <w:lang w:val="vi-VN"/>
        </w:rPr>
        <w:t xml:space="preserve"> </w:t>
      </w:r>
      <w:r w:rsidRPr="00745218">
        <w:rPr>
          <w:sz w:val="28"/>
          <w:szCs w:val="28"/>
          <w:lang w:val="vi-VN"/>
        </w:rPr>
        <w:t>đã được cơ quan quản lý nhà nước có thẩm quyền phê duyệt; gắn với bảo vệ môi trường, cảnh quan thiên nhiên, di tích lịch sử - văn hoá, danh lam thắng cảnh và các tài nguyên thiên nhiên khác; bảo đảm quốc phòng, an ninh, trật tự, an toàn xã hội.</w:t>
      </w:r>
    </w:p>
    <w:p w14:paraId="1A8A79F9" w14:textId="50D672FC" w:rsidR="004C49AE" w:rsidRPr="00745218" w:rsidRDefault="004C49AE">
      <w:pPr>
        <w:pStyle w:val="nd"/>
        <w:widowControl w:val="0"/>
        <w:spacing w:before="120" w:beforeAutospacing="0" w:after="120" w:afterAutospacing="0"/>
        <w:ind w:firstLine="709"/>
        <w:jc w:val="both"/>
        <w:rPr>
          <w:sz w:val="28"/>
          <w:szCs w:val="28"/>
          <w:lang w:val="vi-VN"/>
        </w:rPr>
      </w:pPr>
      <w:r w:rsidRPr="00745218">
        <w:rPr>
          <w:sz w:val="28"/>
          <w:szCs w:val="28"/>
          <w:lang w:val="vi-VN"/>
        </w:rPr>
        <w:t>4. Bảo vệ tài nguyên nước là trách nhiệm của mọi cơ quan, tổ chức, cá nhân và phải lấy phòng ngừa là chính, gắn với việc bảo vệ, phát triển rừng, khả năng tái tạo tài nguyên nước, kết hợp với bảo vệ chất lượng nước và hệ sinh thái thủy sinh, khắc phục, hạn chế ô nhiễm, suy thoái, cạn kiệt nguồn nước</w:t>
      </w:r>
      <w:r w:rsidR="00220BCC" w:rsidRPr="00C11071">
        <w:rPr>
          <w:sz w:val="28"/>
          <w:szCs w:val="28"/>
          <w:lang w:val="vi-VN"/>
        </w:rPr>
        <w:t xml:space="preserve"> </w:t>
      </w:r>
      <w:r w:rsidR="00220BCC" w:rsidRPr="00C11071">
        <w:rPr>
          <w:b/>
          <w:bCs/>
          <w:i/>
          <w:iCs/>
          <w:sz w:val="28"/>
          <w:szCs w:val="28"/>
          <w:lang w:val="vi-VN"/>
        </w:rPr>
        <w:t>có tính đến yếu tố biến đổi khí hậu.</w:t>
      </w:r>
    </w:p>
    <w:p w14:paraId="4D75F7A9" w14:textId="77777777" w:rsidR="004C49AE" w:rsidRPr="00745218" w:rsidRDefault="004C49AE">
      <w:pPr>
        <w:pStyle w:val="nd"/>
        <w:widowControl w:val="0"/>
        <w:spacing w:before="120" w:beforeAutospacing="0" w:after="120" w:afterAutospacing="0"/>
        <w:ind w:firstLine="709"/>
        <w:jc w:val="both"/>
        <w:rPr>
          <w:sz w:val="28"/>
          <w:szCs w:val="28"/>
          <w:lang w:val="vi-VN"/>
        </w:rPr>
      </w:pPr>
      <w:r w:rsidRPr="00745218">
        <w:rPr>
          <w:sz w:val="28"/>
          <w:szCs w:val="28"/>
          <w:lang w:val="vi-VN"/>
        </w:rPr>
        <w:t>5. Khai thác, sử dụng tài nguyên nước phải tiết kiệm, an toàn, có hiệu quả; bảo đảm sử dụng tổng hợp, đa mục tiêu, công bằng, hợp lý, hài hòa lợi ích, bình đẳng về quyền lợi và nghĩa vụ giữa các tổ chức, cá nhân.</w:t>
      </w:r>
    </w:p>
    <w:p w14:paraId="41AADCB2" w14:textId="77777777" w:rsidR="004C49AE" w:rsidRPr="00745218" w:rsidRDefault="004C49AE">
      <w:pPr>
        <w:pStyle w:val="nd"/>
        <w:widowControl w:val="0"/>
        <w:spacing w:before="120" w:beforeAutospacing="0" w:after="120" w:afterAutospacing="0"/>
        <w:ind w:firstLine="709"/>
        <w:jc w:val="both"/>
        <w:rPr>
          <w:sz w:val="28"/>
          <w:szCs w:val="28"/>
          <w:lang w:val="vi-VN"/>
        </w:rPr>
      </w:pPr>
      <w:r w:rsidRPr="00745218">
        <w:rPr>
          <w:sz w:val="28"/>
          <w:szCs w:val="28"/>
          <w:lang w:val="vi-VN"/>
        </w:rPr>
        <w:t xml:space="preserve">6. Phòng, chống và khắc phục hậu quả tác hại do nước gây ra phải có kế hoạch và biện pháp chủ động; bảo đảm kết hợp hài hòa lợi ích của cả nước, các </w:t>
      </w:r>
      <w:r w:rsidRPr="00745218">
        <w:rPr>
          <w:sz w:val="28"/>
          <w:szCs w:val="28"/>
          <w:lang w:val="vi-VN"/>
        </w:rPr>
        <w:lastRenderedPageBreak/>
        <w:t>vùng, ngành; kết hợp giữa khoa học, công nghệ hiện đại với kinh nghiệm truyền thống của nhân dân và phù hợp với điều kiện kinh tế - xã hội.</w:t>
      </w:r>
    </w:p>
    <w:p w14:paraId="52E16B62" w14:textId="29D95DD9" w:rsidR="004C49AE" w:rsidRPr="00745218" w:rsidRDefault="004C49AE">
      <w:pPr>
        <w:pStyle w:val="nd"/>
        <w:widowControl w:val="0"/>
        <w:spacing w:before="120" w:beforeAutospacing="0" w:after="120" w:afterAutospacing="0"/>
        <w:ind w:firstLine="709"/>
        <w:jc w:val="both"/>
        <w:rPr>
          <w:sz w:val="28"/>
          <w:szCs w:val="28"/>
          <w:lang w:val="vi-VN"/>
        </w:rPr>
      </w:pPr>
      <w:r w:rsidRPr="00745218">
        <w:rPr>
          <w:sz w:val="28"/>
          <w:szCs w:val="28"/>
          <w:lang w:val="vi-VN"/>
        </w:rPr>
        <w:t>7. Các dự án bảo vệ, khai thác, sử dụng tài nguyên nước, phòng, chống và khắc phục hậu quả tác hại do nước gây ra</w:t>
      </w:r>
      <w:r w:rsidR="00012D65" w:rsidRPr="00C11071">
        <w:rPr>
          <w:sz w:val="28"/>
          <w:szCs w:val="28"/>
          <w:lang w:val="vi-VN"/>
        </w:rPr>
        <w:t xml:space="preserve"> </w:t>
      </w:r>
      <w:r w:rsidRPr="00745218">
        <w:rPr>
          <w:sz w:val="28"/>
          <w:szCs w:val="28"/>
          <w:lang w:val="vi-VN"/>
        </w:rPr>
        <w:t>phải góp phần phát triển kinh tế - xã hội và có các biện pháp bảo đảm đời sống dân cư, quốc phòng, an ninh, bảo vệ di tích lịch sử - văn hóa, danh lam thắng cảnh và môi trường.</w:t>
      </w:r>
    </w:p>
    <w:p w14:paraId="2CE17CD3" w14:textId="64A0890C" w:rsidR="004C49AE" w:rsidRPr="00745218" w:rsidRDefault="004C49AE">
      <w:pPr>
        <w:spacing w:before="120" w:after="120"/>
        <w:ind w:firstLine="709"/>
        <w:jc w:val="both"/>
        <w:rPr>
          <w:b/>
          <w:bCs/>
          <w:i/>
          <w:iCs/>
          <w:sz w:val="28"/>
          <w:szCs w:val="28"/>
          <w:lang w:val="vi-VN"/>
        </w:rPr>
      </w:pPr>
      <w:r w:rsidRPr="00745218">
        <w:rPr>
          <w:sz w:val="28"/>
          <w:szCs w:val="28"/>
          <w:lang w:val="vi-VN"/>
        </w:rPr>
        <w:t>8. Các quy hoạch</w:t>
      </w:r>
      <w:r w:rsidR="00557066" w:rsidRPr="00745218">
        <w:rPr>
          <w:sz w:val="28"/>
          <w:szCs w:val="28"/>
          <w:lang w:val="vi-VN"/>
        </w:rPr>
        <w:t>,</w:t>
      </w:r>
      <w:r w:rsidRPr="00745218">
        <w:rPr>
          <w:sz w:val="28"/>
          <w:szCs w:val="28"/>
          <w:lang w:val="vi-VN"/>
        </w:rPr>
        <w:t xml:space="preserve"> kế hoạch, chương trình, dự án phát triển kinh tế - xã hội, quốc phòng, an ninh phải gắn với khả năng nguồn nước, bảo vệ tài nguyên nước; bảo đảm duy trì dòng chảy tối thiểu trên sông, không vượt quá ngưỡng khai thác đối với các tầng chứa nước và có các biện pháp bảo đảm đời sống dân cư.</w:t>
      </w:r>
    </w:p>
    <w:p w14:paraId="617E658B" w14:textId="4EE01B1F" w:rsidR="004C49AE" w:rsidRPr="00745218" w:rsidRDefault="004C49AE">
      <w:pPr>
        <w:pStyle w:val="nd"/>
        <w:widowControl w:val="0"/>
        <w:spacing w:before="120" w:beforeAutospacing="0" w:after="120" w:afterAutospacing="0"/>
        <w:ind w:firstLine="709"/>
        <w:jc w:val="both"/>
        <w:rPr>
          <w:sz w:val="28"/>
          <w:szCs w:val="28"/>
          <w:lang w:val="vi-VN"/>
        </w:rPr>
      </w:pPr>
      <w:r w:rsidRPr="00745218">
        <w:rPr>
          <w:sz w:val="28"/>
          <w:szCs w:val="28"/>
          <w:lang w:val="vi-VN"/>
        </w:rPr>
        <w:t>9. Bảo đảm chủ quyền lãnh thổ, lợi ích quốc gia, công bằng, hợp lý trong bảo vệ, khai thác, sử dụng, phát triển tài nguyên nước, phòng, chống và khắc phục hậu quả tác hại do nước gây ra</w:t>
      </w:r>
      <w:r w:rsidR="00672A2F" w:rsidRPr="00C11071">
        <w:rPr>
          <w:sz w:val="28"/>
          <w:szCs w:val="28"/>
          <w:lang w:val="vi-VN"/>
        </w:rPr>
        <w:t xml:space="preserve"> </w:t>
      </w:r>
      <w:r w:rsidR="0024666D" w:rsidRPr="00C11071">
        <w:rPr>
          <w:b/>
          <w:bCs/>
          <w:i/>
          <w:iCs/>
          <w:sz w:val="28"/>
          <w:szCs w:val="28"/>
          <w:lang w:val="vi-VN"/>
        </w:rPr>
        <w:t>có tính đến yếu tố biến đổi khí hậu</w:t>
      </w:r>
      <w:r w:rsidRPr="00745218">
        <w:rPr>
          <w:sz w:val="28"/>
          <w:szCs w:val="28"/>
          <w:lang w:val="vi-VN"/>
        </w:rPr>
        <w:t xml:space="preserve"> đối với các nguồn nước liên quốc gia. </w:t>
      </w:r>
    </w:p>
    <w:p w14:paraId="39EB7A79" w14:textId="6C0044A6" w:rsidR="000712B7" w:rsidRPr="00745218" w:rsidRDefault="009F0830">
      <w:pPr>
        <w:pStyle w:val="nd"/>
        <w:widowControl w:val="0"/>
        <w:spacing w:before="120" w:beforeAutospacing="0" w:after="120" w:afterAutospacing="0"/>
        <w:ind w:firstLine="709"/>
        <w:jc w:val="both"/>
        <w:rPr>
          <w:b/>
          <w:bCs/>
          <w:i/>
          <w:iCs/>
          <w:sz w:val="28"/>
          <w:szCs w:val="28"/>
          <w:lang w:val="vi-VN"/>
        </w:rPr>
      </w:pPr>
      <w:r w:rsidRPr="00745218">
        <w:rPr>
          <w:b/>
          <w:bCs/>
          <w:i/>
          <w:iCs/>
          <w:sz w:val="28"/>
          <w:szCs w:val="28"/>
          <w:lang w:val="vi-VN"/>
        </w:rPr>
        <w:t xml:space="preserve">10. </w:t>
      </w:r>
      <w:r w:rsidR="000712B7" w:rsidRPr="00745218">
        <w:rPr>
          <w:b/>
          <w:bCs/>
          <w:i/>
          <w:iCs/>
          <w:sz w:val="28"/>
          <w:szCs w:val="28"/>
          <w:lang w:val="vi-VN"/>
        </w:rPr>
        <w:t>Giải pháp đảm bảo an ninh nguồn nước phải được thực hiện trên cơ sở kết hợp đồng bộ, hài hoà các giải pháp công trình và phi công trình trong việc bảo vệ, phát triển nguồn sinh thủy; khai thác, sử dụng nước; bảo vệ, phòng, chống ô nhiễm nguồn nước; chủ động ứng phó với biến đổi khí hậu, nước biển dâng, các tác động của nguồn nước liên quốc gia, phòng, chống thiên tai, thảm họa, hạn hán liên quan đến nước.</w:t>
      </w:r>
    </w:p>
    <w:p w14:paraId="490A7CDB" w14:textId="50753D98" w:rsidR="00776A2A" w:rsidRPr="00745218" w:rsidRDefault="00776A2A">
      <w:pPr>
        <w:pStyle w:val="Heading3"/>
        <w:ind w:firstLine="709"/>
        <w:rPr>
          <w:sz w:val="28"/>
          <w:szCs w:val="28"/>
          <w:lang w:val="vi-VN"/>
        </w:rPr>
      </w:pPr>
      <w:bookmarkStart w:id="14" w:name="_Toc114237130"/>
      <w:r w:rsidRPr="00745218">
        <w:rPr>
          <w:sz w:val="28"/>
          <w:szCs w:val="28"/>
          <w:lang w:val="vi-VN"/>
        </w:rPr>
        <w:t xml:space="preserve">Điều </w:t>
      </w:r>
      <w:r w:rsidR="00CF5780" w:rsidRPr="00745218">
        <w:rPr>
          <w:sz w:val="28"/>
          <w:szCs w:val="28"/>
          <w:lang w:val="vi-VN"/>
        </w:rPr>
        <w:t>5</w:t>
      </w:r>
      <w:r w:rsidRPr="00745218">
        <w:rPr>
          <w:sz w:val="28"/>
          <w:szCs w:val="28"/>
          <w:lang w:val="vi-VN"/>
        </w:rPr>
        <w:t>. Chính sách của Nhà nước về tài nguyên nước</w:t>
      </w:r>
      <w:bookmarkEnd w:id="13"/>
      <w:bookmarkEnd w:id="14"/>
    </w:p>
    <w:p w14:paraId="7A954529" w14:textId="77777777" w:rsidR="00D73F11" w:rsidRPr="00745218" w:rsidRDefault="00D73F11" w:rsidP="00000A6C">
      <w:pPr>
        <w:pStyle w:val="nd"/>
        <w:widowControl w:val="0"/>
        <w:adjustRightInd w:val="0"/>
        <w:snapToGrid w:val="0"/>
        <w:spacing w:before="120" w:beforeAutospacing="0" w:after="120" w:afterAutospacing="0"/>
        <w:ind w:firstLine="709"/>
        <w:jc w:val="both"/>
        <w:rPr>
          <w:sz w:val="28"/>
          <w:szCs w:val="28"/>
          <w:lang w:val="vi-VN"/>
        </w:rPr>
      </w:pPr>
      <w:bookmarkStart w:id="15" w:name="dieu_5"/>
      <w:r w:rsidRPr="00745218">
        <w:rPr>
          <w:sz w:val="28"/>
          <w:szCs w:val="28"/>
          <w:lang w:val="vi-VN"/>
        </w:rPr>
        <w:t>1. Bảo đảm tài nguyên nước được quản lý, bảo vệ, khai thác, sử dụng hợp lý, tiết kiệm và hiệu quả, đáp ứng yêu cầu phát triển bền vững kinh tế - xã hội và bảo đảm quốc phòng, an ninh.</w:t>
      </w:r>
    </w:p>
    <w:p w14:paraId="4B8B3CFD" w14:textId="77777777" w:rsidR="00D73F11" w:rsidRPr="00745218" w:rsidRDefault="00D73F11"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2. Đầu tư và tổ chức thực hiện điều tra cơ bản, quy hoạch tài nguyên nước; xây dựng hệ thống quan trắc, giám sát tài nguyên nước, hệ thống thông tin, cơ sở dữ liệu tài nguyên nước, nâng cao khả năng dự báo tài nguyên nước, ô nhiễm nguồn nước, lũ, lụt, hạn hán, xâm nhập mặn, nước biển dâng và các tác hại khác do nước gây ra; hỗ trợ phát triển nguồn nước và phát triển cơ sở hạ tầng về tài nguyên nước.</w:t>
      </w:r>
    </w:p>
    <w:p w14:paraId="37AFA2EF" w14:textId="77777777" w:rsidR="00D73F11" w:rsidRPr="00745218" w:rsidRDefault="00D73F11"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3. Ưu tiên đầu tư tìm kiếm, thăm dò, khai thác nguồn nước, có chính sách ưu đãi đối với các dự án đầu tư khai thác nước để giải quyết nước sinh hoạt, sản xuất cho nhân dân các vùng miền núi, vùng đồng bào dân tộc thiểu số, vùng biên giới, hải đảo, vùng có điều kiện kinh tế - xã hội khó khăn, vùng có điều kiện kinh tế - xã hội đặc biệt khó khăn, vùng khan hiếm nước ngọt.</w:t>
      </w:r>
    </w:p>
    <w:p w14:paraId="680A6950" w14:textId="16612D2F" w:rsidR="00D73F11" w:rsidRPr="00745218" w:rsidRDefault="00D73F11"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4. Đầu tư và có cơ chế khuyến khích tổ chức, cá nhân đầu tư nghiên cứu, ứng dụng khoa học, công nghệ tiên tiến để quản lý, bảo vệ, phát triển các nguồn nước, khai thác, sử dụng tiết kiệm, hiệu quả tài nguyên nước, xử lý nước thải đạt tiêu chuẩn, quy chuẩn kỹ thuật để tái sử dụng, xử lý nước mặn, nước lợ thành nước ngọt, thu gom, sử dụng nước mưa, bổ sung nhân tạo nước dưới đất, khôi phục nguồn nước bị ô nhiễm, suy thoái, cạn kiệt, phòng, chống và khắc phục hậu </w:t>
      </w:r>
      <w:r w:rsidRPr="00745218">
        <w:rPr>
          <w:sz w:val="28"/>
          <w:szCs w:val="28"/>
          <w:lang w:val="vi-VN"/>
        </w:rPr>
        <w:lastRenderedPageBreak/>
        <w:t>quả tác hại do nước gây ra.</w:t>
      </w:r>
    </w:p>
    <w:p w14:paraId="39DB87B3" w14:textId="77777777" w:rsidR="00D553C0" w:rsidRPr="00745218" w:rsidRDefault="00D553C0" w:rsidP="00D553C0">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i/>
          <w:sz w:val="28"/>
          <w:szCs w:val="28"/>
          <w:lang w:val="vi-VN"/>
        </w:rPr>
        <w:t xml:space="preserve">5. Có cơ chế khuyến khích tổ chức, cá nhân tham gia thực hiện các hoạt động: </w:t>
      </w:r>
      <w:r w:rsidRPr="00745218">
        <w:rPr>
          <w:b/>
          <w:bCs/>
          <w:i/>
          <w:iCs/>
          <w:sz w:val="28"/>
          <w:szCs w:val="28"/>
          <w:lang w:val="vi-VN"/>
        </w:rPr>
        <w:t>phục hồi các dòng sông, hồ, ao bị suy thoái, ô nhiễm, cạn kiệt; xây dựng, vận hành hệ thống thông tin, cơ sở dữ liệu tài nguyên nước, quan trắc, giám sát tài nguyên nước và hoạt động điều tra cơ bản tài nguyên nước khác; xây dựng công trình, biện pháp cải tạo, bảo vệ tạo cảnh quan ven sông, hồ; công trình, biện pháp bảo vệ lòng, bờ, bãi sông; xây dựng, vận hành công trình điều hòa, điều tiết nguồn nước; xây dựng quy trình vận hành liên hồ chứa theo thời gian thực; xây dựng hệ thống hỗ trợ ra quyết định điều hoà, phân bổ nguồn nước; xây dựng, vận hành công trình bổ sung nhân tạo nước dưới đất; truyền thông, giáo dục về tài nguyên nước, nâng cao ý thức khai thác, sử dụng nước tiết kiệm, hiệu quả, bảo vệ tài nguyên nước.</w:t>
      </w:r>
    </w:p>
    <w:p w14:paraId="57B0DC6F" w14:textId="23C2E16D" w:rsidR="00D553C0" w:rsidRPr="00745218" w:rsidRDefault="00D553C0" w:rsidP="00000A6C">
      <w:pPr>
        <w:pStyle w:val="nd"/>
        <w:widowControl w:val="0"/>
        <w:adjustRightInd w:val="0"/>
        <w:snapToGrid w:val="0"/>
        <w:spacing w:before="120" w:beforeAutospacing="0" w:after="120" w:afterAutospacing="0"/>
        <w:ind w:firstLine="709"/>
        <w:jc w:val="both"/>
        <w:rPr>
          <w:b/>
          <w:bCs/>
          <w:i/>
          <w:iCs/>
          <w:sz w:val="28"/>
          <w:szCs w:val="28"/>
          <w:lang w:val="vi-VN"/>
        </w:rPr>
      </w:pPr>
      <w:r w:rsidRPr="00745218">
        <w:rPr>
          <w:sz w:val="28"/>
          <w:szCs w:val="28"/>
          <w:lang w:val="vi-VN"/>
        </w:rPr>
        <w:t xml:space="preserve">6. </w:t>
      </w:r>
      <w:r w:rsidRPr="00745218">
        <w:rPr>
          <w:b/>
          <w:bCs/>
          <w:i/>
          <w:iCs/>
          <w:sz w:val="28"/>
          <w:szCs w:val="28"/>
          <w:lang w:val="vi-VN"/>
        </w:rPr>
        <w:t xml:space="preserve">Đa đạng hoá các nguồn lực để thu hút đầu tư cho bảo vệ, phát triển, cải tạo, phục hồi nguồn nước, các công trình trữ nước. Ưu tiên </w:t>
      </w:r>
      <w:r w:rsidRPr="00745218">
        <w:rPr>
          <w:sz w:val="28"/>
          <w:szCs w:val="28"/>
          <w:lang w:val="vi-VN"/>
        </w:rPr>
        <w:t xml:space="preserve">ngân sách cho các hoạt động điều tra cơ bản, bảo vệ tài nguyên nước, phòng, chống và khắc phục hậu quả tác hại do nước gây ra </w:t>
      </w:r>
      <w:r w:rsidRPr="00745218">
        <w:rPr>
          <w:b/>
          <w:bCs/>
          <w:i/>
          <w:iCs/>
          <w:sz w:val="28"/>
          <w:szCs w:val="28"/>
          <w:lang w:val="vi-VN"/>
        </w:rPr>
        <w:t>ở những vùng miền núi, vùng đồng bào dân tộc thiểu số, vùng biên giới, hải đảo, vùng có điều kiện kinh tế - xã hội khó khăn, vùng có điều kiện kinh tế - xã hội đặc biệt khó khăn, vùng khan hiếm nước ngọt.</w:t>
      </w:r>
    </w:p>
    <w:p w14:paraId="467067A0" w14:textId="0F1C2C9B" w:rsidR="00D553C0" w:rsidRPr="00745218" w:rsidRDefault="00D553C0" w:rsidP="00D553C0">
      <w:pPr>
        <w:pStyle w:val="nd"/>
        <w:widowControl w:val="0"/>
        <w:adjustRightInd w:val="0"/>
        <w:snapToGrid w:val="0"/>
        <w:spacing w:before="120" w:beforeAutospacing="0" w:after="120" w:afterAutospacing="0"/>
        <w:ind w:firstLine="709"/>
        <w:contextualSpacing/>
        <w:jc w:val="both"/>
        <w:rPr>
          <w:b/>
          <w:i/>
          <w:sz w:val="28"/>
          <w:szCs w:val="28"/>
          <w:lang w:val="vi-VN"/>
        </w:rPr>
      </w:pPr>
      <w:r w:rsidRPr="00745218">
        <w:rPr>
          <w:b/>
          <w:i/>
          <w:sz w:val="28"/>
          <w:szCs w:val="28"/>
          <w:lang w:val="vi-VN"/>
        </w:rPr>
        <w:t>7. Ưu đãi, hỗ trợ, bảo đảm quyền, lợi ích cho tổ chức, cá nhân tham gia thực hiện các hoạt động từ nguồn vốn xã hội hóa trong bảo vệ, phát triển, phục hồi nguồn nước, các công trình trữ nước.</w:t>
      </w:r>
    </w:p>
    <w:p w14:paraId="147A1A89" w14:textId="7CAC2240" w:rsidR="00776A2A" w:rsidRPr="00745218" w:rsidRDefault="00776A2A">
      <w:pPr>
        <w:pStyle w:val="Heading3"/>
        <w:ind w:firstLine="709"/>
        <w:rPr>
          <w:sz w:val="28"/>
          <w:szCs w:val="28"/>
          <w:lang w:val="vi-VN"/>
        </w:rPr>
      </w:pPr>
      <w:bookmarkStart w:id="16" w:name="_Toc114237131"/>
      <w:r w:rsidRPr="00745218">
        <w:rPr>
          <w:sz w:val="28"/>
          <w:szCs w:val="28"/>
          <w:lang w:val="vi-VN"/>
        </w:rPr>
        <w:t xml:space="preserve">Điều </w:t>
      </w:r>
      <w:r w:rsidR="00CF5780" w:rsidRPr="00745218">
        <w:rPr>
          <w:sz w:val="28"/>
          <w:szCs w:val="28"/>
          <w:lang w:val="vi-VN"/>
        </w:rPr>
        <w:t>6</w:t>
      </w:r>
      <w:r w:rsidRPr="00745218">
        <w:rPr>
          <w:sz w:val="28"/>
          <w:szCs w:val="28"/>
          <w:lang w:val="vi-VN"/>
        </w:rPr>
        <w:t>. Phổ biến, giáo dục về tài nguyên nước</w:t>
      </w:r>
      <w:bookmarkEnd w:id="15"/>
      <w:bookmarkEnd w:id="16"/>
    </w:p>
    <w:p w14:paraId="2B58BC3C" w14:textId="77777777" w:rsidR="00776A2A" w:rsidRPr="00745218" w:rsidRDefault="00776A2A">
      <w:pPr>
        <w:spacing w:before="120" w:after="120"/>
        <w:ind w:firstLine="709"/>
        <w:jc w:val="both"/>
        <w:rPr>
          <w:sz w:val="28"/>
          <w:szCs w:val="28"/>
          <w:lang w:val="vi-VN"/>
        </w:rPr>
      </w:pPr>
      <w:r w:rsidRPr="00745218">
        <w:rPr>
          <w:sz w:val="28"/>
          <w:szCs w:val="28"/>
          <w:lang w:val="vi-VN"/>
        </w:rPr>
        <w:t>1. Bộ, cơ quan ngang bộ, Uỷ ban nhân dân các cấp trong phạm vi nhiệm vụ, quyền hạn của mình có trách nhiệm phối hợp với các cơ quan thông tin đại chúng và cơ sở giáo dục, đào tạo tổ chức phổ biến, giáo dục về tài nguyên nước, hướng dẫn nhân dân thực hiện các biện pháp bảo vệ tài nguyên nước, sử dụng nước tiết kiệm, hiệu quả và chấp hành các quy định của pháp luật về tài nguyên nước.</w:t>
      </w:r>
    </w:p>
    <w:p w14:paraId="063A01B2" w14:textId="77777777" w:rsidR="00776A2A" w:rsidRPr="00745218" w:rsidRDefault="00776A2A">
      <w:pPr>
        <w:spacing w:before="120" w:after="120"/>
        <w:ind w:firstLine="709"/>
        <w:jc w:val="both"/>
        <w:rPr>
          <w:sz w:val="28"/>
          <w:szCs w:val="28"/>
          <w:lang w:val="vi-VN"/>
        </w:rPr>
      </w:pPr>
      <w:r w:rsidRPr="00745218">
        <w:rPr>
          <w:sz w:val="28"/>
          <w:szCs w:val="28"/>
          <w:lang w:val="vi-VN"/>
        </w:rPr>
        <w:t>2. Ủy ban Mặt trận Tổ quốc Việt Nam và các tổ chức thành viên trong phạm vi nhiệm vụ, quyền hạn của mình có trách nhiệm phối hợp với cơ quan quản lý nhà nước về tài nguyên nước tuyên truyền, vận động nhân dân tham gia bảo vệ tài nguyên nước, sử dụng nước tiết kiệm, hiệu quả và chấp hành các quy định của pháp luật về tài nguyên nước; giám sát việc bảo vệ, khai thác, sử dụng tài nguyên nước, phòng, chống và khắc phục hậu quả tác hại do nước gây ra.</w:t>
      </w:r>
    </w:p>
    <w:p w14:paraId="7A5FD078" w14:textId="20713E2C" w:rsidR="00776A2A" w:rsidRPr="00745218" w:rsidRDefault="00776A2A">
      <w:pPr>
        <w:pStyle w:val="Heading3"/>
        <w:ind w:firstLine="709"/>
        <w:rPr>
          <w:sz w:val="28"/>
          <w:szCs w:val="28"/>
          <w:lang w:val="vi-VN"/>
        </w:rPr>
      </w:pPr>
      <w:bookmarkStart w:id="17" w:name="_Toc114237132"/>
      <w:bookmarkStart w:id="18" w:name="dieu_6"/>
      <w:r w:rsidRPr="00745218">
        <w:rPr>
          <w:sz w:val="28"/>
          <w:szCs w:val="28"/>
          <w:lang w:val="vi-VN"/>
        </w:rPr>
        <w:t xml:space="preserve">Điều </w:t>
      </w:r>
      <w:r w:rsidR="00CF5780" w:rsidRPr="00745218">
        <w:rPr>
          <w:sz w:val="28"/>
          <w:szCs w:val="28"/>
          <w:lang w:val="vi-VN"/>
        </w:rPr>
        <w:t>7</w:t>
      </w:r>
      <w:r w:rsidRPr="00745218">
        <w:rPr>
          <w:sz w:val="28"/>
          <w:szCs w:val="28"/>
          <w:lang w:val="vi-VN"/>
        </w:rPr>
        <w:t>. Lấy ý kiến của cộng đồng dân cư và tổ chức, cá nhân liên quan trong khai thác, sử dụng tài nguyên nước</w:t>
      </w:r>
      <w:bookmarkEnd w:id="17"/>
      <w:r w:rsidRPr="00745218">
        <w:rPr>
          <w:sz w:val="28"/>
          <w:szCs w:val="28"/>
          <w:lang w:val="vi-VN"/>
        </w:rPr>
        <w:t xml:space="preserve"> </w:t>
      </w:r>
      <w:bookmarkEnd w:id="18"/>
    </w:p>
    <w:p w14:paraId="4A035AAC" w14:textId="0719EBB9" w:rsidR="00580241" w:rsidRPr="00C11071" w:rsidRDefault="00580241">
      <w:pPr>
        <w:pStyle w:val="dieu"/>
        <w:adjustRightInd w:val="0"/>
        <w:snapToGrid w:val="0"/>
        <w:spacing w:after="120" w:line="240" w:lineRule="auto"/>
        <w:ind w:firstLine="709"/>
        <w:rPr>
          <w:b w:val="0"/>
          <w:bCs w:val="0"/>
          <w:color w:val="auto"/>
        </w:rPr>
      </w:pPr>
      <w:r w:rsidRPr="00C11071">
        <w:rPr>
          <w:b w:val="0"/>
          <w:bCs w:val="0"/>
          <w:color w:val="auto"/>
        </w:rPr>
        <w:t>1. Tổ chức, cá nhân đầu tư dự án trong đó có xây dựng công trình khai thác, sử dụng tài nguyên nước có ảnh hưởng lớn đến sản xuất, đời sống của nhân dân trên địa bàn có trách nhiệm phối hợp với chính quyền địa phương tiến hành các hoạt động sau đây:</w:t>
      </w:r>
    </w:p>
    <w:p w14:paraId="7DBA47FB" w14:textId="29EE1AEC" w:rsidR="00580241" w:rsidRPr="00745218" w:rsidRDefault="00580241">
      <w:pPr>
        <w:pStyle w:val="nd"/>
        <w:widowControl w:val="0"/>
        <w:adjustRightInd w:val="0"/>
        <w:snapToGrid w:val="0"/>
        <w:spacing w:before="120" w:beforeAutospacing="0" w:after="120" w:afterAutospacing="0"/>
        <w:ind w:firstLine="709"/>
        <w:jc w:val="both"/>
        <w:rPr>
          <w:rFonts w:eastAsia="Cambria"/>
          <w:sz w:val="28"/>
          <w:szCs w:val="28"/>
          <w:lang w:val="vi-VN"/>
        </w:rPr>
      </w:pPr>
      <w:r w:rsidRPr="00745218">
        <w:rPr>
          <w:sz w:val="28"/>
          <w:szCs w:val="28"/>
          <w:lang w:val="vi-VN"/>
        </w:rPr>
        <w:lastRenderedPageBreak/>
        <w:t xml:space="preserve">a) </w:t>
      </w:r>
      <w:r w:rsidRPr="00745218">
        <w:rPr>
          <w:rFonts w:eastAsia="Cambria"/>
          <w:sz w:val="28"/>
          <w:szCs w:val="28"/>
          <w:lang w:val="vi-VN"/>
        </w:rPr>
        <w:t>Lấy ý kiến</w:t>
      </w:r>
      <w:r w:rsidRPr="00745218">
        <w:rPr>
          <w:sz w:val="28"/>
          <w:szCs w:val="28"/>
          <w:lang w:val="vi-VN"/>
        </w:rPr>
        <w:t xml:space="preserve"> đại diện cộng đồng dân cư và tổ chức, cá nhân liên quan trên địa bàn bị ảnh hưởng về những nội dung liên quan đến phương án khai thác, sử dụng tài nguyên nước</w:t>
      </w:r>
      <w:r w:rsidRPr="00745218">
        <w:rPr>
          <w:rFonts w:eastAsia="Cambria"/>
          <w:sz w:val="28"/>
          <w:szCs w:val="28"/>
          <w:lang w:val="vi-VN"/>
        </w:rPr>
        <w:t xml:space="preserve"> của dự án</w:t>
      </w:r>
      <w:r w:rsidRPr="00745218">
        <w:rPr>
          <w:sz w:val="28"/>
          <w:szCs w:val="28"/>
          <w:lang w:val="vi-VN"/>
        </w:rPr>
        <w:t xml:space="preserve">; </w:t>
      </w:r>
      <w:r w:rsidRPr="00745218">
        <w:rPr>
          <w:rFonts w:eastAsia="Cambria"/>
          <w:sz w:val="28"/>
          <w:szCs w:val="28"/>
          <w:lang w:val="vi-VN"/>
        </w:rPr>
        <w:t>tổng hợp, tiếp thu, giải trình và gửi kèm theo hồ sơ của dự án khi trình cơ quan nhà nước có thẩm quyền quyết định việc đầu tư;</w:t>
      </w:r>
    </w:p>
    <w:p w14:paraId="6E685DAB" w14:textId="72B33A46" w:rsidR="00580241" w:rsidRPr="00C11071" w:rsidRDefault="00580241">
      <w:pPr>
        <w:widowControl w:val="0"/>
        <w:tabs>
          <w:tab w:val="left" w:pos="709"/>
          <w:tab w:val="left" w:pos="851"/>
        </w:tabs>
        <w:adjustRightInd w:val="0"/>
        <w:snapToGrid w:val="0"/>
        <w:spacing w:before="120" w:after="120"/>
        <w:ind w:firstLine="709"/>
        <w:jc w:val="both"/>
        <w:rPr>
          <w:rFonts w:eastAsia="Cambria"/>
          <w:sz w:val="28"/>
          <w:szCs w:val="28"/>
          <w:lang w:val="vi-VN"/>
        </w:rPr>
      </w:pPr>
      <w:r w:rsidRPr="00C11071">
        <w:rPr>
          <w:rFonts w:eastAsia="Cambria"/>
          <w:sz w:val="28"/>
          <w:szCs w:val="28"/>
          <w:lang w:val="vi-VN"/>
        </w:rPr>
        <w:t>b) Công khai thông tin về những nội dung liên quan đến khai thác, sử dụng tài nguyên nước của dự án và những ảnh hưởng có thể gây ra trước khi triển khai thực hiện;</w:t>
      </w:r>
    </w:p>
    <w:p w14:paraId="34DE6222" w14:textId="77777777" w:rsidR="00580241" w:rsidRPr="00C11071" w:rsidRDefault="00580241">
      <w:pPr>
        <w:widowControl w:val="0"/>
        <w:tabs>
          <w:tab w:val="left" w:pos="709"/>
          <w:tab w:val="left" w:pos="851"/>
        </w:tabs>
        <w:adjustRightInd w:val="0"/>
        <w:snapToGrid w:val="0"/>
        <w:spacing w:before="120" w:after="120"/>
        <w:ind w:firstLine="709"/>
        <w:jc w:val="both"/>
        <w:rPr>
          <w:sz w:val="28"/>
          <w:szCs w:val="28"/>
          <w:lang w:val="vi-VN"/>
        </w:rPr>
      </w:pPr>
      <w:r w:rsidRPr="00C11071">
        <w:rPr>
          <w:sz w:val="28"/>
          <w:szCs w:val="28"/>
          <w:lang w:val="vi-VN"/>
        </w:rPr>
        <w:t>c) Kinh phí thực hiện hoạt động quy định tại khoản này do tổ chức, cá nhân đầu tư dự án chi trả.</w:t>
      </w:r>
    </w:p>
    <w:p w14:paraId="52677350"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rFonts w:eastAsia="Cambria"/>
          <w:sz w:val="28"/>
          <w:szCs w:val="28"/>
          <w:lang w:val="vi-VN"/>
        </w:rPr>
        <w:t>2</w:t>
      </w:r>
      <w:r w:rsidRPr="00745218">
        <w:rPr>
          <w:sz w:val="28"/>
          <w:szCs w:val="28"/>
          <w:lang w:val="vi-VN"/>
        </w:rPr>
        <w:t>. Trường hợp dự án đầu tư có chuyển nước thì ngoài việc thực hiện các quy định tại khoản 1 Điều này, tổ chức, cá nhân đầu tư dự án còn phải lấy ý kiến của Ủy ban nhân dân, tổ chức lưu vực sông về quy mô, phương án chuyển nước trước khi lập dự án đầu tư. Việc lấy ý kiến được quy định như sau:</w:t>
      </w:r>
    </w:p>
    <w:p w14:paraId="65BFB068"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 Ủy ban nhân dân xã, phường, thị trấn (sau đây gọi chung là Ủy ban nhân dân cấp xã), Ủy ban nhân dân huyện, quận, thị xã, thành phố thuộc tỉnh (sau đây gọi chung là Ủy ban nhân dân cấp huyện) có liên quan đối với dự án có chuyển nước trong phạm vi lưu vực sông nội tỉnh;</w:t>
      </w:r>
    </w:p>
    <w:p w14:paraId="05DF78A6"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b) Ủy ban nhân dân tỉnh, thành phố trực thuộc trung ương (sau đây gọi chung là Ủy ban nhân dân cấp tỉnh) có liên quan và tổ chức lưu vực sông đối với dự án có chuyển nước không thuộc trường hợp quy định tại điểm a khoản này.</w:t>
      </w:r>
    </w:p>
    <w:p w14:paraId="69243D3D" w14:textId="77777777" w:rsidR="00580241" w:rsidRPr="00745218" w:rsidRDefault="00580241">
      <w:pPr>
        <w:pStyle w:val="nd"/>
        <w:widowControl w:val="0"/>
        <w:tabs>
          <w:tab w:val="left" w:pos="4820"/>
        </w:tabs>
        <w:adjustRightInd w:val="0"/>
        <w:snapToGrid w:val="0"/>
        <w:spacing w:before="120" w:beforeAutospacing="0" w:after="120" w:afterAutospacing="0"/>
        <w:ind w:firstLine="709"/>
        <w:jc w:val="both"/>
        <w:rPr>
          <w:sz w:val="28"/>
          <w:szCs w:val="28"/>
          <w:lang w:val="vi-VN"/>
        </w:rPr>
      </w:pPr>
      <w:r w:rsidRPr="00745218">
        <w:rPr>
          <w:rFonts w:eastAsia="Cambria"/>
          <w:spacing w:val="2"/>
          <w:sz w:val="28"/>
          <w:szCs w:val="28"/>
          <w:lang w:val="vi-VN"/>
        </w:rPr>
        <w:t>3</w:t>
      </w:r>
      <w:r w:rsidRPr="00745218">
        <w:rPr>
          <w:spacing w:val="2"/>
          <w:sz w:val="28"/>
          <w:szCs w:val="28"/>
          <w:lang w:val="vi-VN"/>
        </w:rPr>
        <w:t>. Trường hợp dự án đầu tư xây dựng hồ, đập trên sông thuộc lưu vực sông liên tỉnh mà không có chuyển nước thì ngoài việc thực hiện các quy định tại khoản 1 Điều này, trước khi lập dự án đầu tư, tổ chức, cá nhân đầu tư dự án còn có trách nhiệm</w:t>
      </w:r>
      <w:r w:rsidRPr="00745218">
        <w:rPr>
          <w:sz w:val="28"/>
          <w:szCs w:val="28"/>
          <w:lang w:val="vi-VN"/>
        </w:rPr>
        <w:t>:</w:t>
      </w:r>
    </w:p>
    <w:p w14:paraId="2E4E2B32"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 Lấy ý kiến của Ủy ban nhân dân cấp tỉnh có liên quan và tổ chức lưu vực sông về quy mô, phương án đề xuất xây dựng công trình trên dòng chính;</w:t>
      </w:r>
    </w:p>
    <w:p w14:paraId="07DBF56F"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b) Thông báo trước với Ủy ban nhân dân cấp tỉnh có liên quan và tổ chức lưu vực sông về quy mô, phương án đề xuất xây dựng công trình trên dòng nhánh.</w:t>
      </w:r>
    </w:p>
    <w:p w14:paraId="3BF1C990" w14:textId="1C6355C1" w:rsidR="00776A2A" w:rsidRPr="00745218" w:rsidRDefault="00580241">
      <w:pPr>
        <w:spacing w:before="120" w:after="120"/>
        <w:ind w:firstLine="709"/>
        <w:jc w:val="both"/>
        <w:rPr>
          <w:sz w:val="28"/>
          <w:szCs w:val="28"/>
          <w:lang w:val="vi-VN"/>
        </w:rPr>
      </w:pPr>
      <w:r w:rsidRPr="00C11071">
        <w:rPr>
          <w:rFonts w:eastAsia="Cambria"/>
          <w:sz w:val="28"/>
          <w:szCs w:val="28"/>
          <w:lang w:val="vi-VN"/>
        </w:rPr>
        <w:t>4. Chính phủ quy định cụ thể việc lấy ý kiến</w:t>
      </w:r>
      <w:r w:rsidRPr="00C11071">
        <w:rPr>
          <w:sz w:val="28"/>
          <w:szCs w:val="28"/>
          <w:lang w:val="vi-VN"/>
        </w:rPr>
        <w:t xml:space="preserve"> và việc công khai thông tin quy định tại Điều này</w:t>
      </w:r>
      <w:r w:rsidR="00776A2A" w:rsidRPr="00745218">
        <w:rPr>
          <w:sz w:val="28"/>
          <w:szCs w:val="28"/>
          <w:lang w:val="vi-VN"/>
        </w:rPr>
        <w:t>.</w:t>
      </w:r>
    </w:p>
    <w:p w14:paraId="45CE7CF8" w14:textId="132B299B" w:rsidR="00776A2A" w:rsidRPr="00745218" w:rsidRDefault="00776A2A">
      <w:pPr>
        <w:pStyle w:val="Heading3"/>
        <w:ind w:firstLine="709"/>
        <w:rPr>
          <w:sz w:val="28"/>
          <w:szCs w:val="28"/>
          <w:lang w:val="vi-VN"/>
        </w:rPr>
      </w:pPr>
      <w:bookmarkStart w:id="19" w:name="dieu_7"/>
      <w:bookmarkStart w:id="20" w:name="_Toc114237133"/>
      <w:r w:rsidRPr="00745218">
        <w:rPr>
          <w:sz w:val="28"/>
          <w:szCs w:val="28"/>
          <w:lang w:val="vi-VN"/>
        </w:rPr>
        <w:t xml:space="preserve">Điều </w:t>
      </w:r>
      <w:r w:rsidR="00CF5780" w:rsidRPr="00745218">
        <w:rPr>
          <w:sz w:val="28"/>
          <w:szCs w:val="28"/>
          <w:lang w:val="vi-VN"/>
        </w:rPr>
        <w:t>8</w:t>
      </w:r>
      <w:r w:rsidRPr="00745218">
        <w:rPr>
          <w:sz w:val="28"/>
          <w:szCs w:val="28"/>
          <w:lang w:val="vi-VN"/>
        </w:rPr>
        <w:t>. Danh mục lưu vực sông, danh mục nguồn nước</w:t>
      </w:r>
      <w:bookmarkEnd w:id="19"/>
      <w:bookmarkEnd w:id="20"/>
    </w:p>
    <w:p w14:paraId="1D9CFFE7" w14:textId="77777777" w:rsidR="00776A2A" w:rsidRPr="00745218" w:rsidRDefault="00776A2A">
      <w:pPr>
        <w:spacing w:before="120" w:after="120"/>
        <w:ind w:firstLine="709"/>
        <w:jc w:val="both"/>
        <w:rPr>
          <w:sz w:val="28"/>
          <w:szCs w:val="28"/>
          <w:lang w:val="vi-VN"/>
        </w:rPr>
      </w:pPr>
      <w:r w:rsidRPr="00745218">
        <w:rPr>
          <w:sz w:val="28"/>
          <w:szCs w:val="28"/>
          <w:lang w:val="vi-VN"/>
        </w:rPr>
        <w:t>1. Danh mục lưu vực sông, danh mục nguồn nước là căn cứ để thực hiện các nội dung quản lý tài nguyên nước theo lưu vực sông, nguồn nước.</w:t>
      </w:r>
    </w:p>
    <w:p w14:paraId="2B11F12C" w14:textId="77777777" w:rsidR="00776A2A" w:rsidRPr="00745218" w:rsidRDefault="00776A2A">
      <w:pPr>
        <w:spacing w:before="120" w:after="120"/>
        <w:ind w:firstLine="709"/>
        <w:jc w:val="both"/>
        <w:rPr>
          <w:sz w:val="28"/>
          <w:szCs w:val="28"/>
          <w:lang w:val="vi-VN"/>
        </w:rPr>
      </w:pPr>
      <w:r w:rsidRPr="00745218">
        <w:rPr>
          <w:sz w:val="28"/>
          <w:szCs w:val="28"/>
          <w:lang w:val="vi-VN"/>
        </w:rPr>
        <w:t>2. Danh mục lưu vực sông bao gồm:</w:t>
      </w:r>
    </w:p>
    <w:p w14:paraId="6A5DFDEC" w14:textId="77777777" w:rsidR="00776A2A" w:rsidRPr="00C11071" w:rsidRDefault="00776A2A">
      <w:pPr>
        <w:spacing w:before="120" w:after="120"/>
        <w:ind w:firstLine="709"/>
        <w:jc w:val="both"/>
        <w:rPr>
          <w:sz w:val="28"/>
          <w:szCs w:val="28"/>
        </w:rPr>
      </w:pPr>
      <w:r w:rsidRPr="00C11071">
        <w:rPr>
          <w:sz w:val="28"/>
          <w:szCs w:val="28"/>
        </w:rPr>
        <w:t xml:space="preserve">a) Lưu vực sông liên </w:t>
      </w:r>
      <w:proofErr w:type="gramStart"/>
      <w:r w:rsidRPr="00C11071">
        <w:rPr>
          <w:sz w:val="28"/>
          <w:szCs w:val="28"/>
        </w:rPr>
        <w:t>tỉnh;</w:t>
      </w:r>
      <w:proofErr w:type="gramEnd"/>
    </w:p>
    <w:p w14:paraId="32E337E1" w14:textId="77777777" w:rsidR="00776A2A" w:rsidRPr="00C11071" w:rsidRDefault="00776A2A">
      <w:pPr>
        <w:spacing w:before="120" w:after="120"/>
        <w:ind w:firstLine="709"/>
        <w:jc w:val="both"/>
        <w:rPr>
          <w:sz w:val="28"/>
          <w:szCs w:val="28"/>
        </w:rPr>
      </w:pPr>
      <w:r w:rsidRPr="00C11071">
        <w:rPr>
          <w:sz w:val="28"/>
          <w:szCs w:val="28"/>
        </w:rPr>
        <w:t>b) Lưu vực sông nội tỉnh.</w:t>
      </w:r>
    </w:p>
    <w:p w14:paraId="51E370DA" w14:textId="77777777" w:rsidR="00776A2A" w:rsidRPr="00C11071" w:rsidRDefault="00776A2A">
      <w:pPr>
        <w:spacing w:before="120" w:after="120"/>
        <w:ind w:firstLine="709"/>
        <w:jc w:val="both"/>
        <w:rPr>
          <w:sz w:val="28"/>
          <w:szCs w:val="28"/>
        </w:rPr>
      </w:pPr>
      <w:r w:rsidRPr="00C11071">
        <w:rPr>
          <w:sz w:val="28"/>
          <w:szCs w:val="28"/>
        </w:rPr>
        <w:t>3. Danh mục nguồn nước bao gồm:</w:t>
      </w:r>
    </w:p>
    <w:p w14:paraId="1D6D4B4A" w14:textId="77777777" w:rsidR="00776A2A" w:rsidRPr="00C11071" w:rsidRDefault="00776A2A">
      <w:pPr>
        <w:spacing w:before="120" w:after="120"/>
        <w:ind w:firstLine="709"/>
        <w:jc w:val="both"/>
        <w:rPr>
          <w:sz w:val="28"/>
          <w:szCs w:val="28"/>
        </w:rPr>
      </w:pPr>
      <w:r w:rsidRPr="00C11071">
        <w:rPr>
          <w:sz w:val="28"/>
          <w:szCs w:val="28"/>
        </w:rPr>
        <w:t xml:space="preserve">a) Nguồn nước liên </w:t>
      </w:r>
      <w:proofErr w:type="gramStart"/>
      <w:r w:rsidRPr="00C11071">
        <w:rPr>
          <w:sz w:val="28"/>
          <w:szCs w:val="28"/>
        </w:rPr>
        <w:t>tỉnh;</w:t>
      </w:r>
      <w:proofErr w:type="gramEnd"/>
    </w:p>
    <w:p w14:paraId="04EE2589" w14:textId="77777777" w:rsidR="00776A2A" w:rsidRPr="00C11071" w:rsidRDefault="00776A2A">
      <w:pPr>
        <w:spacing w:before="120" w:after="120"/>
        <w:ind w:firstLine="709"/>
        <w:jc w:val="both"/>
        <w:rPr>
          <w:sz w:val="28"/>
          <w:szCs w:val="28"/>
        </w:rPr>
      </w:pPr>
      <w:r w:rsidRPr="00C11071">
        <w:rPr>
          <w:sz w:val="28"/>
          <w:szCs w:val="28"/>
        </w:rPr>
        <w:lastRenderedPageBreak/>
        <w:t xml:space="preserve">b) Nguồn nước nội </w:t>
      </w:r>
      <w:proofErr w:type="gramStart"/>
      <w:r w:rsidRPr="00C11071">
        <w:rPr>
          <w:sz w:val="28"/>
          <w:szCs w:val="28"/>
        </w:rPr>
        <w:t>tỉnh;</w:t>
      </w:r>
      <w:proofErr w:type="gramEnd"/>
    </w:p>
    <w:p w14:paraId="3F22AF78" w14:textId="77777777" w:rsidR="009477BD" w:rsidRPr="00C11071" w:rsidRDefault="00776A2A">
      <w:pPr>
        <w:spacing w:before="120" w:after="120"/>
        <w:ind w:firstLine="709"/>
        <w:jc w:val="both"/>
        <w:rPr>
          <w:sz w:val="28"/>
          <w:szCs w:val="28"/>
        </w:rPr>
      </w:pPr>
      <w:r w:rsidRPr="00C11071">
        <w:rPr>
          <w:sz w:val="28"/>
          <w:szCs w:val="28"/>
        </w:rPr>
        <w:t>c) Nguồn nước liên quốc gia.</w:t>
      </w:r>
    </w:p>
    <w:p w14:paraId="30B25900" w14:textId="77777777" w:rsidR="00776A2A" w:rsidRPr="00C11071" w:rsidRDefault="00776A2A">
      <w:pPr>
        <w:spacing w:before="120" w:after="120"/>
        <w:ind w:firstLine="709"/>
        <w:jc w:val="both"/>
        <w:rPr>
          <w:sz w:val="28"/>
          <w:szCs w:val="28"/>
        </w:rPr>
      </w:pPr>
      <w:r w:rsidRPr="00C11071">
        <w:rPr>
          <w:sz w:val="28"/>
          <w:szCs w:val="28"/>
        </w:rPr>
        <w:t>4. Bộ Tài nguyên và Môi trường tổ chức lập danh mục lưu vực sông liên tỉnh trình Thủ tướng Chính phủ ban hành; lập, ban hành danh mục lưu vực sông nội tỉnh, danh mục nguồn nước liên tỉnh, liên quốc gia.</w:t>
      </w:r>
    </w:p>
    <w:p w14:paraId="32BCDEFB" w14:textId="79E7D64E" w:rsidR="006954CC" w:rsidRPr="00C11071" w:rsidRDefault="00776A2A" w:rsidP="000C4811">
      <w:pPr>
        <w:spacing w:before="120" w:after="120"/>
        <w:ind w:firstLine="709"/>
        <w:jc w:val="both"/>
        <w:rPr>
          <w:sz w:val="28"/>
          <w:szCs w:val="28"/>
        </w:rPr>
      </w:pPr>
      <w:r w:rsidRPr="00C11071">
        <w:rPr>
          <w:sz w:val="28"/>
          <w:szCs w:val="28"/>
        </w:rPr>
        <w:t>5. Ủy ban nhân dân cấp tỉnh lập, ban hành danh mục nguồn nước nội tỉnh trên địa bàn.</w:t>
      </w:r>
    </w:p>
    <w:p w14:paraId="72CC71C2" w14:textId="235BE2A1" w:rsidR="006E768E" w:rsidRPr="00C11071" w:rsidRDefault="006E768E" w:rsidP="00000A6C">
      <w:pPr>
        <w:pStyle w:val="Heading3"/>
        <w:ind w:firstLine="709"/>
        <w:rPr>
          <w:b w:val="0"/>
          <w:sz w:val="28"/>
          <w:szCs w:val="28"/>
        </w:rPr>
      </w:pPr>
      <w:bookmarkStart w:id="21" w:name="_Toc114237134"/>
      <w:bookmarkStart w:id="22" w:name="dieu_8"/>
      <w:r w:rsidRPr="00C11071">
        <w:rPr>
          <w:sz w:val="28"/>
          <w:szCs w:val="28"/>
        </w:rPr>
        <w:t xml:space="preserve">Điều </w:t>
      </w:r>
      <w:r w:rsidR="00CF5780" w:rsidRPr="00C11071">
        <w:rPr>
          <w:sz w:val="28"/>
          <w:szCs w:val="28"/>
        </w:rPr>
        <w:t>9</w:t>
      </w:r>
      <w:r w:rsidRPr="00C11071">
        <w:rPr>
          <w:sz w:val="28"/>
          <w:szCs w:val="28"/>
        </w:rPr>
        <w:t>. Hệ thống thông tin, cơ sở dữ liệu tài nguyên nước</w:t>
      </w:r>
      <w:bookmarkEnd w:id="21"/>
    </w:p>
    <w:p w14:paraId="183B517A" w14:textId="48D97315" w:rsidR="006E768E" w:rsidRPr="00C11071" w:rsidRDefault="006E768E" w:rsidP="00000A6C">
      <w:pPr>
        <w:autoSpaceDN w:val="0"/>
        <w:spacing w:before="120" w:after="120"/>
        <w:ind w:firstLine="709"/>
        <w:jc w:val="both"/>
        <w:rPr>
          <w:b/>
          <w:i/>
          <w:sz w:val="28"/>
          <w:szCs w:val="28"/>
        </w:rPr>
      </w:pPr>
      <w:r w:rsidRPr="00C11071">
        <w:rPr>
          <w:b/>
          <w:i/>
          <w:sz w:val="28"/>
          <w:szCs w:val="28"/>
        </w:rPr>
        <w:t xml:space="preserve">1. Hệ thống thông tin về tài nguyên nước </w:t>
      </w:r>
    </w:p>
    <w:p w14:paraId="36B17037" w14:textId="27D43808" w:rsidR="006E768E" w:rsidRPr="00C11071" w:rsidRDefault="006E768E" w:rsidP="00000A6C">
      <w:pPr>
        <w:widowControl w:val="0"/>
        <w:spacing w:before="120" w:after="120"/>
        <w:ind w:firstLine="709"/>
        <w:jc w:val="both"/>
        <w:rPr>
          <w:b/>
          <w:i/>
          <w:sz w:val="28"/>
          <w:szCs w:val="28"/>
          <w:lang w:val="vi-VN"/>
        </w:rPr>
      </w:pPr>
      <w:r w:rsidRPr="00C11071">
        <w:rPr>
          <w:b/>
          <w:i/>
          <w:sz w:val="28"/>
          <w:szCs w:val="28"/>
        </w:rPr>
        <w:t xml:space="preserve">a) </w:t>
      </w:r>
      <w:r w:rsidRPr="00C11071">
        <w:rPr>
          <w:b/>
          <w:i/>
          <w:sz w:val="28"/>
          <w:szCs w:val="28"/>
          <w:lang w:val="vi-VN"/>
        </w:rPr>
        <w:t xml:space="preserve">Hệ thống thông tin </w:t>
      </w:r>
      <w:r w:rsidRPr="00C11071">
        <w:rPr>
          <w:b/>
          <w:i/>
          <w:spacing w:val="-4"/>
          <w:sz w:val="28"/>
          <w:szCs w:val="28"/>
          <w:lang w:val="nl-NL"/>
        </w:rPr>
        <w:t>tài nguyên nước</w:t>
      </w:r>
      <w:r w:rsidRPr="00C11071">
        <w:rPr>
          <w:b/>
          <w:i/>
          <w:sz w:val="28"/>
          <w:szCs w:val="28"/>
          <w:lang w:val="vi-VN"/>
        </w:rPr>
        <w:t xml:space="preserve"> được xây dựng, vận hành</w:t>
      </w:r>
      <w:r w:rsidR="008C23A4" w:rsidRPr="00C11071">
        <w:rPr>
          <w:b/>
          <w:i/>
          <w:sz w:val="28"/>
          <w:szCs w:val="28"/>
        </w:rPr>
        <w:t xml:space="preserve"> để</w:t>
      </w:r>
      <w:r w:rsidR="00E7627A" w:rsidRPr="00C11071">
        <w:rPr>
          <w:b/>
          <w:i/>
          <w:sz w:val="28"/>
          <w:szCs w:val="28"/>
        </w:rPr>
        <w:t xml:space="preserve"> hỗ trợ ra quyết định</w:t>
      </w:r>
      <w:r w:rsidR="008C23A4" w:rsidRPr="00C11071">
        <w:rPr>
          <w:b/>
          <w:i/>
          <w:sz w:val="28"/>
          <w:szCs w:val="28"/>
        </w:rPr>
        <w:t>,</w:t>
      </w:r>
      <w:r w:rsidRPr="00C11071">
        <w:rPr>
          <w:b/>
          <w:i/>
          <w:sz w:val="28"/>
          <w:szCs w:val="28"/>
          <w:lang w:val="vi-VN"/>
        </w:rPr>
        <w:t xml:space="preserve"> </w:t>
      </w:r>
      <w:r w:rsidRPr="00C11071">
        <w:rPr>
          <w:b/>
          <w:i/>
          <w:sz w:val="28"/>
          <w:szCs w:val="28"/>
        </w:rPr>
        <w:t xml:space="preserve">nâng cao hiệu lực, hiệu quả </w:t>
      </w:r>
      <w:r w:rsidRPr="00C11071">
        <w:rPr>
          <w:b/>
          <w:i/>
          <w:sz w:val="28"/>
          <w:szCs w:val="28"/>
          <w:lang w:val="vi-VN"/>
        </w:rPr>
        <w:t xml:space="preserve">quản lý nhà nước về </w:t>
      </w:r>
      <w:r w:rsidRPr="00C11071">
        <w:rPr>
          <w:b/>
          <w:i/>
          <w:sz w:val="28"/>
          <w:szCs w:val="28"/>
        </w:rPr>
        <w:t xml:space="preserve">tài nguyên </w:t>
      </w:r>
      <w:proofErr w:type="gramStart"/>
      <w:r w:rsidRPr="00C11071">
        <w:rPr>
          <w:b/>
          <w:i/>
          <w:sz w:val="28"/>
          <w:szCs w:val="28"/>
        </w:rPr>
        <w:t>nước</w:t>
      </w:r>
      <w:r w:rsidRPr="00C11071">
        <w:rPr>
          <w:b/>
          <w:i/>
          <w:sz w:val="28"/>
          <w:szCs w:val="28"/>
          <w:lang w:val="vi-VN"/>
        </w:rPr>
        <w:t>;</w:t>
      </w:r>
      <w:proofErr w:type="gramEnd"/>
    </w:p>
    <w:p w14:paraId="502ABEFA" w14:textId="45B3DD7D" w:rsidR="006E768E" w:rsidRPr="00745218" w:rsidRDefault="006E768E" w:rsidP="00000A6C">
      <w:pPr>
        <w:widowControl w:val="0"/>
        <w:spacing w:before="120" w:after="120"/>
        <w:ind w:firstLine="709"/>
        <w:jc w:val="both"/>
        <w:rPr>
          <w:b/>
          <w:i/>
          <w:iCs/>
          <w:sz w:val="28"/>
          <w:szCs w:val="28"/>
          <w:lang w:val="vi-VN"/>
        </w:rPr>
      </w:pPr>
      <w:r w:rsidRPr="00745218">
        <w:rPr>
          <w:b/>
          <w:i/>
          <w:sz w:val="28"/>
          <w:szCs w:val="28"/>
          <w:lang w:val="vi-VN"/>
        </w:rPr>
        <w:t xml:space="preserve">b) </w:t>
      </w:r>
      <w:r w:rsidRPr="00C11071">
        <w:rPr>
          <w:b/>
          <w:bCs/>
          <w:i/>
          <w:iCs/>
          <w:sz w:val="28"/>
          <w:szCs w:val="28"/>
          <w:lang w:val="vi-VN"/>
        </w:rPr>
        <w:t xml:space="preserve">Hệ thống thông tin tài nguyên nước </w:t>
      </w:r>
      <w:r w:rsidRPr="00745218">
        <w:rPr>
          <w:rFonts w:eastAsiaTheme="majorEastAsia"/>
          <w:b/>
          <w:i/>
          <w:sz w:val="28"/>
          <w:szCs w:val="28"/>
          <w:lang w:val="vi-VN"/>
        </w:rPr>
        <w:t>bảo</w:t>
      </w:r>
      <w:r w:rsidR="00A3401B" w:rsidRPr="00745218">
        <w:rPr>
          <w:rFonts w:eastAsiaTheme="majorEastAsia"/>
          <w:b/>
          <w:i/>
          <w:sz w:val="28"/>
          <w:szCs w:val="28"/>
          <w:lang w:val="vi-VN"/>
        </w:rPr>
        <w:t xml:space="preserve"> đảm</w:t>
      </w:r>
      <w:r w:rsidRPr="00745218">
        <w:rPr>
          <w:rFonts w:eastAsiaTheme="majorEastAsia"/>
          <w:b/>
          <w:i/>
          <w:sz w:val="28"/>
          <w:szCs w:val="28"/>
          <w:lang w:val="vi-VN"/>
        </w:rPr>
        <w:t xml:space="preserve"> </w:t>
      </w:r>
      <w:r w:rsidRPr="00745218">
        <w:rPr>
          <w:b/>
          <w:i/>
          <w:iCs/>
          <w:sz w:val="28"/>
          <w:szCs w:val="28"/>
          <w:lang w:val="vi-VN"/>
        </w:rPr>
        <w:t>để cho tổ chức, cá nhân được truy cập, sử dụng dữ liệu và cập nhật thông tin vào hệ thống theo quy định của pháp luật;</w:t>
      </w:r>
      <w:r w:rsidRPr="00C11071">
        <w:rPr>
          <w:b/>
          <w:bCs/>
          <w:i/>
          <w:iCs/>
          <w:sz w:val="28"/>
          <w:szCs w:val="28"/>
          <w:lang w:val="vi-VN"/>
        </w:rPr>
        <w:t xml:space="preserve"> </w:t>
      </w:r>
      <w:r w:rsidRPr="00745218">
        <w:rPr>
          <w:b/>
          <w:bCs/>
          <w:i/>
          <w:iCs/>
          <w:sz w:val="28"/>
          <w:szCs w:val="28"/>
          <w:lang w:val="vi-VN"/>
        </w:rPr>
        <w:t xml:space="preserve">đảm bảo </w:t>
      </w:r>
      <w:r w:rsidRPr="00C11071">
        <w:rPr>
          <w:b/>
          <w:i/>
          <w:sz w:val="28"/>
          <w:szCs w:val="28"/>
          <w:lang w:val="vi-VN"/>
        </w:rPr>
        <w:t xml:space="preserve">kết nối, chia sẻ dữ liệu với cơ sở dữ liệu </w:t>
      </w:r>
      <w:r w:rsidRPr="00745218">
        <w:rPr>
          <w:b/>
          <w:i/>
          <w:sz w:val="28"/>
          <w:szCs w:val="28"/>
          <w:lang w:val="vi-VN"/>
        </w:rPr>
        <w:t xml:space="preserve">giữa </w:t>
      </w:r>
      <w:r w:rsidRPr="00C11071">
        <w:rPr>
          <w:b/>
          <w:i/>
          <w:sz w:val="28"/>
          <w:szCs w:val="28"/>
          <w:lang w:val="vi-VN"/>
        </w:rPr>
        <w:t>các Bộ, ngành, địa phương tạo nền tảng phát triển Chính phủ điện tử, hướng tới Chính phủ số, nền kinh tế số và xã hội số</w:t>
      </w:r>
      <w:r w:rsidRPr="00745218">
        <w:rPr>
          <w:b/>
          <w:i/>
          <w:sz w:val="28"/>
          <w:szCs w:val="28"/>
          <w:lang w:val="vi-VN"/>
        </w:rPr>
        <w:t xml:space="preserve"> và </w:t>
      </w:r>
      <w:r w:rsidRPr="00745218">
        <w:rPr>
          <w:b/>
          <w:i/>
          <w:iCs/>
          <w:sz w:val="28"/>
          <w:szCs w:val="28"/>
          <w:lang w:val="vi-VN"/>
        </w:rPr>
        <w:t>p</w:t>
      </w:r>
      <w:r w:rsidRPr="00C11071">
        <w:rPr>
          <w:b/>
          <w:i/>
          <w:sz w:val="28"/>
          <w:szCs w:val="28"/>
          <w:lang w:val="vi-VN"/>
        </w:rPr>
        <w:t>hải tuân thủ quy định của pháp luật về bảo vệ bí mật nhà nước</w:t>
      </w:r>
      <w:r w:rsidRPr="00745218">
        <w:rPr>
          <w:b/>
          <w:i/>
          <w:sz w:val="28"/>
          <w:szCs w:val="28"/>
          <w:lang w:val="vi-VN"/>
        </w:rPr>
        <w:t>;</w:t>
      </w:r>
    </w:p>
    <w:p w14:paraId="12ED6439" w14:textId="0AEFC75E" w:rsidR="006E768E" w:rsidRPr="00745218" w:rsidRDefault="006E768E" w:rsidP="00000A6C">
      <w:pPr>
        <w:autoSpaceDN w:val="0"/>
        <w:spacing w:before="120" w:after="120"/>
        <w:ind w:firstLine="709"/>
        <w:jc w:val="both"/>
        <w:rPr>
          <w:b/>
          <w:bCs/>
          <w:sz w:val="28"/>
          <w:szCs w:val="28"/>
          <w:lang w:val="vi-VN"/>
        </w:rPr>
      </w:pPr>
      <w:r w:rsidRPr="00745218">
        <w:rPr>
          <w:b/>
          <w:i/>
          <w:sz w:val="28"/>
          <w:szCs w:val="28"/>
          <w:lang w:val="vi-VN"/>
        </w:rPr>
        <w:t>c) Hệ thống thông tin tài nguyên nước gồm hệ thống</w:t>
      </w:r>
      <w:r w:rsidR="00443260" w:rsidRPr="00745218">
        <w:rPr>
          <w:b/>
          <w:i/>
          <w:sz w:val="28"/>
          <w:szCs w:val="28"/>
          <w:lang w:val="vi-VN"/>
        </w:rPr>
        <w:t xml:space="preserve"> của</w:t>
      </w:r>
      <w:r w:rsidRPr="00745218">
        <w:rPr>
          <w:b/>
          <w:i/>
          <w:sz w:val="28"/>
          <w:szCs w:val="28"/>
          <w:lang w:val="vi-VN"/>
        </w:rPr>
        <w:t xml:space="preserve"> Trung ương và địa phương.</w:t>
      </w:r>
      <w:r w:rsidRPr="00C11071">
        <w:rPr>
          <w:b/>
          <w:bCs/>
          <w:i/>
          <w:sz w:val="28"/>
          <w:szCs w:val="28"/>
          <w:lang w:val="vi-VN"/>
        </w:rPr>
        <w:t xml:space="preserve"> Hệ thống thông tin tài nguyên nước Trung ương được tích hợp vào hệ thống thông tin, cơ sở dữ liệu tài nguyên và môi trường; </w:t>
      </w:r>
      <w:r w:rsidR="000A450A" w:rsidRPr="00745218">
        <w:rPr>
          <w:b/>
          <w:bCs/>
          <w:i/>
          <w:sz w:val="28"/>
          <w:szCs w:val="28"/>
          <w:lang w:val="vi-VN"/>
        </w:rPr>
        <w:t>h</w:t>
      </w:r>
      <w:r w:rsidRPr="00C11071">
        <w:rPr>
          <w:b/>
          <w:bCs/>
          <w:i/>
          <w:sz w:val="28"/>
          <w:szCs w:val="28"/>
          <w:lang w:val="vi-VN"/>
        </w:rPr>
        <w:t>ệ thống thông tin tài nguyên nước của địa phương được tích hợp vào trong hệ thống thông tin của địa phương</w:t>
      </w:r>
      <w:r w:rsidRPr="00745218">
        <w:rPr>
          <w:b/>
          <w:bCs/>
          <w:i/>
          <w:sz w:val="28"/>
          <w:szCs w:val="28"/>
          <w:lang w:val="vi-VN"/>
        </w:rPr>
        <w:t>;</w:t>
      </w:r>
    </w:p>
    <w:p w14:paraId="382AABA9" w14:textId="04905C88" w:rsidR="006E768E" w:rsidRPr="00C11071" w:rsidRDefault="006E768E" w:rsidP="00000A6C">
      <w:pPr>
        <w:autoSpaceDN w:val="0"/>
        <w:spacing w:before="120" w:after="120"/>
        <w:ind w:firstLine="709"/>
        <w:jc w:val="both"/>
        <w:rPr>
          <w:b/>
          <w:bCs/>
          <w:i/>
          <w:sz w:val="28"/>
          <w:szCs w:val="28"/>
          <w:lang w:val="vi-VN"/>
        </w:rPr>
      </w:pPr>
      <w:r w:rsidRPr="00745218">
        <w:rPr>
          <w:b/>
          <w:i/>
          <w:sz w:val="28"/>
          <w:szCs w:val="28"/>
          <w:lang w:val="vi-VN"/>
        </w:rPr>
        <w:t>T</w:t>
      </w:r>
      <w:r w:rsidRPr="00C11071">
        <w:rPr>
          <w:b/>
          <w:i/>
          <w:sz w:val="28"/>
          <w:szCs w:val="28"/>
          <w:lang w:val="vi-VN"/>
        </w:rPr>
        <w:t>hành phần cơ bản</w:t>
      </w:r>
      <w:r w:rsidRPr="00745218">
        <w:rPr>
          <w:b/>
          <w:i/>
          <w:sz w:val="28"/>
          <w:szCs w:val="28"/>
          <w:lang w:val="vi-VN"/>
        </w:rPr>
        <w:t xml:space="preserve"> của hệ thống thông tin tài nguyên nước</w:t>
      </w:r>
      <w:r w:rsidR="00CA2829" w:rsidRPr="00745218">
        <w:rPr>
          <w:b/>
          <w:i/>
          <w:sz w:val="28"/>
          <w:szCs w:val="28"/>
          <w:lang w:val="vi-VN"/>
        </w:rPr>
        <w:t xml:space="preserve"> gồm</w:t>
      </w:r>
      <w:r w:rsidRPr="00C11071">
        <w:rPr>
          <w:b/>
          <w:i/>
          <w:sz w:val="28"/>
          <w:szCs w:val="28"/>
          <w:lang w:val="vi-VN"/>
        </w:rPr>
        <w:t xml:space="preserve"> </w:t>
      </w:r>
      <w:r w:rsidR="00CA2829" w:rsidRPr="00745218">
        <w:rPr>
          <w:b/>
          <w:i/>
          <w:sz w:val="28"/>
          <w:szCs w:val="28"/>
          <w:lang w:val="vi-VN"/>
        </w:rPr>
        <w:t>h</w:t>
      </w:r>
      <w:r w:rsidRPr="00C11071">
        <w:rPr>
          <w:b/>
          <w:i/>
          <w:sz w:val="28"/>
          <w:szCs w:val="28"/>
          <w:lang w:val="vi-VN"/>
        </w:rPr>
        <w:t xml:space="preserve">ạ tầng kỹ thuật công nghệ thông tin; </w:t>
      </w:r>
      <w:r w:rsidRPr="00745218">
        <w:rPr>
          <w:b/>
          <w:i/>
          <w:sz w:val="28"/>
          <w:szCs w:val="28"/>
          <w:lang w:val="vi-VN"/>
        </w:rPr>
        <w:t>p</w:t>
      </w:r>
      <w:r w:rsidRPr="00C11071">
        <w:rPr>
          <w:b/>
          <w:i/>
          <w:sz w:val="28"/>
          <w:szCs w:val="28"/>
          <w:lang w:val="vi-VN"/>
        </w:rPr>
        <w:t>hần mềm</w:t>
      </w:r>
      <w:r w:rsidRPr="00745218">
        <w:rPr>
          <w:b/>
          <w:i/>
          <w:sz w:val="28"/>
          <w:szCs w:val="28"/>
          <w:lang w:val="vi-VN"/>
        </w:rPr>
        <w:t xml:space="preserve"> xây dựng, quản lý,</w:t>
      </w:r>
      <w:r w:rsidRPr="00C11071">
        <w:rPr>
          <w:b/>
          <w:i/>
          <w:sz w:val="28"/>
          <w:szCs w:val="28"/>
          <w:lang w:val="vi-VN"/>
        </w:rPr>
        <w:t xml:space="preserve"> vận hành</w:t>
      </w:r>
      <w:r w:rsidRPr="00745218">
        <w:rPr>
          <w:b/>
          <w:i/>
          <w:sz w:val="28"/>
          <w:szCs w:val="28"/>
          <w:lang w:val="vi-VN"/>
        </w:rPr>
        <w:t>, khai thác</w:t>
      </w:r>
      <w:r w:rsidRPr="00C11071">
        <w:rPr>
          <w:b/>
          <w:i/>
          <w:sz w:val="28"/>
          <w:szCs w:val="28"/>
          <w:lang w:val="vi-VN"/>
        </w:rPr>
        <w:t xml:space="preserve"> cơ sở dữ liệu </w:t>
      </w:r>
      <w:r w:rsidRPr="00745218">
        <w:rPr>
          <w:b/>
          <w:i/>
          <w:sz w:val="28"/>
          <w:szCs w:val="28"/>
          <w:lang w:val="vi-VN"/>
        </w:rPr>
        <w:t>tài nguyên nước;</w:t>
      </w:r>
      <w:r w:rsidRPr="00C11071">
        <w:rPr>
          <w:b/>
          <w:i/>
          <w:sz w:val="28"/>
          <w:szCs w:val="28"/>
          <w:lang w:val="vi-VN"/>
        </w:rPr>
        <w:t xml:space="preserve"> </w:t>
      </w:r>
      <w:r w:rsidRPr="00745218">
        <w:rPr>
          <w:b/>
          <w:i/>
          <w:sz w:val="28"/>
          <w:szCs w:val="28"/>
          <w:lang w:val="vi-VN"/>
        </w:rPr>
        <w:t>c</w:t>
      </w:r>
      <w:r w:rsidRPr="00C11071">
        <w:rPr>
          <w:b/>
          <w:i/>
          <w:sz w:val="28"/>
          <w:szCs w:val="28"/>
          <w:lang w:val="vi-VN"/>
        </w:rPr>
        <w:t xml:space="preserve">ơ sở dữ liệu </w:t>
      </w:r>
      <w:r w:rsidRPr="00C11071">
        <w:rPr>
          <w:b/>
          <w:i/>
          <w:spacing w:val="-4"/>
          <w:sz w:val="28"/>
          <w:szCs w:val="28"/>
          <w:lang w:val="nl-NL"/>
        </w:rPr>
        <w:t>tài nguyên nước.</w:t>
      </w:r>
    </w:p>
    <w:p w14:paraId="58083AC6" w14:textId="77777777" w:rsidR="006E768E" w:rsidRPr="00C11071" w:rsidRDefault="006E768E" w:rsidP="00000A6C">
      <w:pPr>
        <w:spacing w:before="120" w:after="120"/>
        <w:ind w:firstLine="709"/>
        <w:jc w:val="both"/>
        <w:rPr>
          <w:b/>
          <w:i/>
          <w:sz w:val="28"/>
          <w:szCs w:val="28"/>
          <w:lang w:val="sv-SE"/>
        </w:rPr>
      </w:pPr>
      <w:r w:rsidRPr="00745218">
        <w:rPr>
          <w:b/>
          <w:i/>
          <w:sz w:val="28"/>
          <w:szCs w:val="28"/>
          <w:lang w:val="vi-VN"/>
        </w:rPr>
        <w:t>2. Cơ sở dữ liệu tài nguyên nước</w:t>
      </w:r>
      <w:r w:rsidRPr="00C11071">
        <w:rPr>
          <w:b/>
          <w:i/>
          <w:sz w:val="28"/>
          <w:szCs w:val="28"/>
          <w:lang w:val="vi-VN"/>
        </w:rPr>
        <w:t xml:space="preserve"> </w:t>
      </w:r>
      <w:r w:rsidRPr="00745218">
        <w:rPr>
          <w:b/>
          <w:i/>
          <w:sz w:val="28"/>
          <w:szCs w:val="28"/>
          <w:lang w:val="vi-VN"/>
        </w:rPr>
        <w:t xml:space="preserve">bao gồm </w:t>
      </w:r>
      <w:r w:rsidRPr="00C11071">
        <w:rPr>
          <w:b/>
          <w:i/>
          <w:sz w:val="28"/>
          <w:szCs w:val="28"/>
          <w:lang w:val="sv-SE"/>
        </w:rPr>
        <w:t xml:space="preserve">cơ sở dữ liệu về: </w:t>
      </w:r>
    </w:p>
    <w:p w14:paraId="4EC3A99A" w14:textId="77777777" w:rsidR="006E768E" w:rsidRPr="00C11071" w:rsidRDefault="006E768E" w:rsidP="00000A6C">
      <w:pPr>
        <w:spacing w:before="120" w:after="120"/>
        <w:ind w:firstLine="709"/>
        <w:jc w:val="both"/>
        <w:rPr>
          <w:b/>
          <w:i/>
          <w:sz w:val="28"/>
          <w:szCs w:val="28"/>
          <w:lang w:val="sv-SE"/>
        </w:rPr>
      </w:pPr>
      <w:r w:rsidRPr="00C11071">
        <w:rPr>
          <w:b/>
          <w:i/>
          <w:sz w:val="28"/>
          <w:szCs w:val="28"/>
          <w:lang w:val="sv-SE"/>
        </w:rPr>
        <w:t xml:space="preserve">a) Văn bản quy phạm pháp luật về tài nguyên nước; </w:t>
      </w:r>
    </w:p>
    <w:p w14:paraId="434E5375" w14:textId="77777777" w:rsidR="006E768E" w:rsidRPr="00C11071" w:rsidRDefault="006E768E" w:rsidP="00000A6C">
      <w:pPr>
        <w:spacing w:before="120" w:after="120"/>
        <w:ind w:firstLine="709"/>
        <w:jc w:val="both"/>
        <w:rPr>
          <w:b/>
          <w:i/>
          <w:sz w:val="28"/>
          <w:szCs w:val="28"/>
          <w:lang w:val="vi-VN"/>
        </w:rPr>
      </w:pPr>
      <w:r w:rsidRPr="00C11071">
        <w:rPr>
          <w:b/>
          <w:i/>
          <w:sz w:val="28"/>
          <w:szCs w:val="28"/>
          <w:lang w:val="sv-SE"/>
        </w:rPr>
        <w:t>b) Danh mục lưu vực sông, danh mục nguồn nước;</w:t>
      </w:r>
      <w:r w:rsidRPr="00C11071">
        <w:rPr>
          <w:b/>
          <w:i/>
          <w:sz w:val="28"/>
          <w:szCs w:val="28"/>
          <w:lang w:val="vi-VN"/>
        </w:rPr>
        <w:t xml:space="preserve"> </w:t>
      </w:r>
    </w:p>
    <w:p w14:paraId="2EE49987" w14:textId="77777777" w:rsidR="006E768E" w:rsidRPr="00745218" w:rsidRDefault="006E768E" w:rsidP="00000A6C">
      <w:pPr>
        <w:spacing w:before="120" w:after="120"/>
        <w:ind w:firstLine="709"/>
        <w:jc w:val="both"/>
        <w:rPr>
          <w:b/>
          <w:i/>
          <w:sz w:val="28"/>
          <w:szCs w:val="28"/>
          <w:lang w:val="vi-VN"/>
        </w:rPr>
      </w:pPr>
      <w:r w:rsidRPr="00745218">
        <w:rPr>
          <w:b/>
          <w:i/>
          <w:sz w:val="28"/>
          <w:szCs w:val="28"/>
          <w:lang w:val="vi-VN"/>
        </w:rPr>
        <w:t xml:space="preserve">c) Kết quả điều tra, đánh giá tài nguyên nước; </w:t>
      </w:r>
    </w:p>
    <w:p w14:paraId="12E2AAB6" w14:textId="77777777" w:rsidR="006E768E" w:rsidRPr="00C11071" w:rsidRDefault="006E768E" w:rsidP="00000A6C">
      <w:pPr>
        <w:spacing w:before="120" w:after="120"/>
        <w:ind w:firstLine="709"/>
        <w:jc w:val="both"/>
        <w:rPr>
          <w:b/>
          <w:i/>
          <w:sz w:val="28"/>
          <w:szCs w:val="28"/>
          <w:lang w:val="vi-VN"/>
        </w:rPr>
      </w:pPr>
      <w:r w:rsidRPr="00745218">
        <w:rPr>
          <w:b/>
          <w:i/>
          <w:sz w:val="28"/>
          <w:szCs w:val="28"/>
          <w:lang w:val="vi-VN"/>
        </w:rPr>
        <w:t>d) Quan trắc tài nguyên nước;</w:t>
      </w:r>
      <w:r w:rsidRPr="00C11071">
        <w:rPr>
          <w:b/>
          <w:i/>
          <w:sz w:val="28"/>
          <w:szCs w:val="28"/>
          <w:lang w:val="vi-VN"/>
        </w:rPr>
        <w:t xml:space="preserve"> </w:t>
      </w:r>
    </w:p>
    <w:p w14:paraId="1CBBB35A" w14:textId="77777777" w:rsidR="006E768E" w:rsidRPr="00C11071" w:rsidRDefault="006E768E" w:rsidP="00000A6C">
      <w:pPr>
        <w:spacing w:before="120" w:after="120"/>
        <w:ind w:firstLine="709"/>
        <w:jc w:val="both"/>
        <w:rPr>
          <w:b/>
          <w:i/>
          <w:sz w:val="28"/>
          <w:szCs w:val="28"/>
          <w:lang w:val="vi-VN"/>
        </w:rPr>
      </w:pPr>
      <w:r w:rsidRPr="00745218">
        <w:rPr>
          <w:b/>
          <w:i/>
          <w:sz w:val="28"/>
          <w:szCs w:val="28"/>
          <w:lang w:val="vi-VN"/>
        </w:rPr>
        <w:t>đ) Cấp phép tài nguyên nước;</w:t>
      </w:r>
      <w:r w:rsidRPr="00C11071">
        <w:rPr>
          <w:b/>
          <w:i/>
          <w:sz w:val="28"/>
          <w:szCs w:val="28"/>
          <w:lang w:val="vi-VN"/>
        </w:rPr>
        <w:t xml:space="preserve"> </w:t>
      </w:r>
    </w:p>
    <w:p w14:paraId="67DC561D" w14:textId="77777777" w:rsidR="006E768E" w:rsidRPr="00C11071" w:rsidRDefault="006E768E" w:rsidP="00000A6C">
      <w:pPr>
        <w:spacing w:before="120" w:after="120"/>
        <w:ind w:firstLine="709"/>
        <w:jc w:val="both"/>
        <w:rPr>
          <w:b/>
          <w:i/>
          <w:sz w:val="28"/>
          <w:szCs w:val="28"/>
          <w:lang w:val="vi-VN"/>
        </w:rPr>
      </w:pPr>
      <w:r w:rsidRPr="00745218">
        <w:rPr>
          <w:b/>
          <w:i/>
          <w:sz w:val="28"/>
          <w:szCs w:val="28"/>
          <w:lang w:val="vi-VN"/>
        </w:rPr>
        <w:t>e) K</w:t>
      </w:r>
      <w:r w:rsidRPr="00C11071">
        <w:rPr>
          <w:b/>
          <w:i/>
          <w:sz w:val="28"/>
          <w:szCs w:val="28"/>
          <w:lang w:val="vi-VN"/>
        </w:rPr>
        <w:t xml:space="preserve">hai thác, sử dụng nước của các tổ chức, cá nhân; </w:t>
      </w:r>
    </w:p>
    <w:p w14:paraId="0AE08F40" w14:textId="40482131" w:rsidR="006E768E" w:rsidRPr="00745218" w:rsidRDefault="006E768E" w:rsidP="00000A6C">
      <w:pPr>
        <w:spacing w:before="120" w:after="120"/>
        <w:ind w:firstLine="709"/>
        <w:jc w:val="both"/>
        <w:rPr>
          <w:b/>
          <w:i/>
          <w:sz w:val="28"/>
          <w:szCs w:val="28"/>
          <w:lang w:val="vi-VN"/>
        </w:rPr>
      </w:pPr>
      <w:r w:rsidRPr="00745218">
        <w:rPr>
          <w:b/>
          <w:i/>
          <w:sz w:val="28"/>
          <w:szCs w:val="28"/>
          <w:lang w:val="vi-VN"/>
        </w:rPr>
        <w:t xml:space="preserve">g) Quan trắc khí tượng thủy văn chuyên dùng của các tổ chức, cá nhân theo quy định của pháp luật về thủy lợi; quan trắc khí tượng thủy văn của các chủ công trình là hồ chứa theo quy định của pháp luật về khí tượng thủy văn.   </w:t>
      </w:r>
    </w:p>
    <w:p w14:paraId="63E42F43" w14:textId="77777777" w:rsidR="006E768E" w:rsidRPr="00C11071" w:rsidRDefault="006E768E" w:rsidP="00000A6C">
      <w:pPr>
        <w:spacing w:before="120" w:after="120"/>
        <w:ind w:firstLine="709"/>
        <w:jc w:val="both"/>
        <w:rPr>
          <w:b/>
          <w:i/>
          <w:sz w:val="28"/>
          <w:szCs w:val="28"/>
          <w:lang w:val="vi-VN"/>
        </w:rPr>
      </w:pPr>
      <w:r w:rsidRPr="00745218">
        <w:rPr>
          <w:b/>
          <w:i/>
          <w:sz w:val="28"/>
          <w:szCs w:val="28"/>
          <w:lang w:val="vi-VN"/>
        </w:rPr>
        <w:lastRenderedPageBreak/>
        <w:t>h) H</w:t>
      </w:r>
      <w:r w:rsidRPr="00C11071">
        <w:rPr>
          <w:b/>
          <w:i/>
          <w:sz w:val="28"/>
          <w:szCs w:val="28"/>
          <w:lang w:val="vi-VN"/>
        </w:rPr>
        <w:t xml:space="preserve">oạt động nghiên cứu khoa học về tài nguyên nước; </w:t>
      </w:r>
      <w:r w:rsidRPr="00745218">
        <w:rPr>
          <w:b/>
          <w:i/>
          <w:sz w:val="28"/>
          <w:szCs w:val="28"/>
          <w:lang w:val="vi-VN"/>
        </w:rPr>
        <w:t>các thông tin, số liệu tài nguyên nước khác</w:t>
      </w:r>
      <w:r w:rsidRPr="00C11071">
        <w:rPr>
          <w:b/>
          <w:i/>
          <w:sz w:val="28"/>
          <w:szCs w:val="28"/>
          <w:lang w:val="vi-VN"/>
        </w:rPr>
        <w:t xml:space="preserve"> có liên quan.</w:t>
      </w:r>
    </w:p>
    <w:p w14:paraId="43F61334" w14:textId="2D715311" w:rsidR="006E768E" w:rsidRPr="00745218" w:rsidRDefault="006E768E" w:rsidP="00000A6C">
      <w:pPr>
        <w:autoSpaceDN w:val="0"/>
        <w:spacing w:before="120" w:after="120"/>
        <w:ind w:firstLine="709"/>
        <w:jc w:val="both"/>
        <w:rPr>
          <w:b/>
          <w:bCs/>
          <w:i/>
          <w:sz w:val="28"/>
          <w:szCs w:val="28"/>
          <w:lang w:val="sv-SE"/>
        </w:rPr>
      </w:pPr>
      <w:r w:rsidRPr="00745218">
        <w:rPr>
          <w:b/>
          <w:bCs/>
          <w:i/>
          <w:iCs/>
          <w:sz w:val="28"/>
          <w:szCs w:val="28"/>
          <w:lang w:val="vi-VN"/>
        </w:rPr>
        <w:t>3</w:t>
      </w:r>
      <w:r w:rsidRPr="00745218">
        <w:rPr>
          <w:b/>
          <w:bCs/>
          <w:i/>
          <w:sz w:val="28"/>
          <w:szCs w:val="28"/>
          <w:lang w:val="vi-VN"/>
        </w:rPr>
        <w:t>. Việc đầu tư xây dựng, quản lý và vận hành hệ thống thông tin tài nguyên nước được sử dụng từ nguồn vốn ngân sách nhà nước theo quy định.</w:t>
      </w:r>
      <w:r w:rsidRPr="00C11071">
        <w:rPr>
          <w:sz w:val="28"/>
          <w:szCs w:val="28"/>
          <w:lang w:val="sv-SE"/>
        </w:rPr>
        <w:t xml:space="preserve"> </w:t>
      </w:r>
      <w:r w:rsidRPr="00745218">
        <w:rPr>
          <w:b/>
          <w:bCs/>
          <w:i/>
          <w:sz w:val="28"/>
          <w:szCs w:val="28"/>
          <w:lang w:val="sv-SE"/>
        </w:rPr>
        <w:t>Nhà nước ưu tiên, khuyến khích các tổ chức, cá nhân có đủ điều kiện năng lực tham gia trong việc đầu tư xây dựng, và vận hành hệ thống, thông tin cơ sở dữ liệu tài nguyên nước.</w:t>
      </w:r>
    </w:p>
    <w:p w14:paraId="2E673F29" w14:textId="60B061DC" w:rsidR="00B5425E" w:rsidRPr="00745218" w:rsidRDefault="00B5425E" w:rsidP="00B5425E">
      <w:pPr>
        <w:autoSpaceDN w:val="0"/>
        <w:spacing w:before="120" w:after="120"/>
        <w:ind w:firstLine="709"/>
        <w:jc w:val="both"/>
        <w:rPr>
          <w:b/>
          <w:bCs/>
          <w:i/>
          <w:sz w:val="28"/>
          <w:szCs w:val="28"/>
          <w:lang w:val="sv-SE"/>
        </w:rPr>
      </w:pPr>
      <w:r w:rsidRPr="00745218">
        <w:rPr>
          <w:b/>
          <w:bCs/>
          <w:i/>
          <w:sz w:val="28"/>
          <w:szCs w:val="28"/>
          <w:lang w:val="sv-SE"/>
        </w:rPr>
        <w:t>4. Khuyến khích các tổ chức, cá nhân thực hiện cập nhập các thông tin, dữ liệu về điều tra cơ bản tài nguyên nước vào hệ thống thông tin cơ sở dữ liệu tài nguyên nước.</w:t>
      </w:r>
    </w:p>
    <w:p w14:paraId="524B8104" w14:textId="35749C84" w:rsidR="006E768E" w:rsidRPr="00C11071" w:rsidRDefault="00B5425E" w:rsidP="00000A6C">
      <w:pPr>
        <w:autoSpaceDN w:val="0"/>
        <w:spacing w:before="120" w:after="120"/>
        <w:ind w:firstLine="709"/>
        <w:jc w:val="both"/>
        <w:rPr>
          <w:b/>
          <w:bCs/>
          <w:i/>
          <w:sz w:val="28"/>
          <w:szCs w:val="28"/>
          <w:lang w:val="vi-VN"/>
        </w:rPr>
      </w:pPr>
      <w:r w:rsidRPr="00745218">
        <w:rPr>
          <w:b/>
          <w:bCs/>
          <w:i/>
          <w:sz w:val="28"/>
          <w:szCs w:val="28"/>
          <w:lang w:val="sv-SE"/>
        </w:rPr>
        <w:t>5</w:t>
      </w:r>
      <w:r w:rsidR="006E768E" w:rsidRPr="00C11071">
        <w:rPr>
          <w:b/>
          <w:bCs/>
          <w:i/>
          <w:sz w:val="28"/>
          <w:szCs w:val="28"/>
          <w:lang w:val="vi-VN"/>
        </w:rPr>
        <w:t>. Trách nhiệm của các Bộ, cơ quan ngang Bộ và Ủy ban nhân dân cấp tỉnh:</w:t>
      </w:r>
    </w:p>
    <w:p w14:paraId="35A1491A" w14:textId="77777777" w:rsidR="006E768E" w:rsidRPr="00C11071" w:rsidRDefault="006E768E" w:rsidP="00000A6C">
      <w:pPr>
        <w:autoSpaceDN w:val="0"/>
        <w:spacing w:before="120" w:after="120"/>
        <w:ind w:firstLine="709"/>
        <w:jc w:val="both"/>
        <w:rPr>
          <w:b/>
          <w:bCs/>
          <w:i/>
          <w:sz w:val="28"/>
          <w:szCs w:val="28"/>
          <w:lang w:val="vi-VN"/>
        </w:rPr>
      </w:pPr>
      <w:r w:rsidRPr="00C11071">
        <w:rPr>
          <w:b/>
          <w:bCs/>
          <w:i/>
          <w:sz w:val="28"/>
          <w:szCs w:val="28"/>
          <w:lang w:val="vi-VN"/>
        </w:rPr>
        <w:t>a) Bộ Tài nguyên và Môi trường quy định chuẩn dữ liệu; tổ chức xây dựng, quản lý hệ thống thông tin, cơ sở dữ liệu tài nguyên nước Trung ương và việc khai thác, chia sẻ thông tin, dữ liệu về tài nguyên nước cho các Bộ, ngành, địa phương</w:t>
      </w:r>
      <w:r w:rsidRPr="00745218">
        <w:rPr>
          <w:b/>
          <w:bCs/>
          <w:i/>
          <w:sz w:val="28"/>
          <w:szCs w:val="28"/>
          <w:lang w:val="vi-VN"/>
        </w:rPr>
        <w:t>, tổ chức, cá nhân</w:t>
      </w:r>
      <w:r w:rsidRPr="00C11071">
        <w:rPr>
          <w:b/>
          <w:bCs/>
          <w:i/>
          <w:sz w:val="28"/>
          <w:szCs w:val="28"/>
          <w:lang w:val="vi-VN"/>
        </w:rPr>
        <w:t xml:space="preserve"> theo quy định;</w:t>
      </w:r>
      <w:r w:rsidRPr="00745218">
        <w:rPr>
          <w:b/>
          <w:i/>
          <w:sz w:val="28"/>
          <w:szCs w:val="28"/>
          <w:lang w:val="vi-VN"/>
        </w:rPr>
        <w:t xml:space="preserve"> kiểm tra, giám sát quá trình kết nối, chia sẻ dữ liệu đối với cơ sở dữ liệu tài nguyên nước theo quy định của pháp luật;</w:t>
      </w:r>
    </w:p>
    <w:p w14:paraId="077E2B56" w14:textId="2C5550F0" w:rsidR="006E768E" w:rsidRPr="00C11071" w:rsidRDefault="006E768E" w:rsidP="00000A6C">
      <w:pPr>
        <w:autoSpaceDN w:val="0"/>
        <w:spacing w:before="120" w:after="120"/>
        <w:ind w:firstLine="709"/>
        <w:jc w:val="both"/>
        <w:rPr>
          <w:b/>
          <w:bCs/>
          <w:sz w:val="28"/>
          <w:szCs w:val="28"/>
          <w:lang w:val="vi-VN"/>
        </w:rPr>
      </w:pPr>
      <w:r w:rsidRPr="00C11071">
        <w:rPr>
          <w:b/>
          <w:bCs/>
          <w:i/>
          <w:sz w:val="28"/>
          <w:szCs w:val="28"/>
          <w:lang w:val="vi-VN"/>
        </w:rPr>
        <w:t>b) Bộ Nông nghiệp và Phát triển nông thôn, Bộ Công Thương, Bộ Xây dựng và các Bộ, cơ quan ngang Bộ liên quan trong phạm vi nhiệm vụ, quyền hạn có trách nhiệm tổ chức xây dựng, quản lý, khai thác</w:t>
      </w:r>
      <w:r w:rsidRPr="00745218">
        <w:rPr>
          <w:b/>
          <w:bCs/>
          <w:i/>
          <w:sz w:val="28"/>
          <w:szCs w:val="28"/>
          <w:lang w:val="vi-VN"/>
        </w:rPr>
        <w:t>,</w:t>
      </w:r>
      <w:r w:rsidRPr="00C11071">
        <w:rPr>
          <w:b/>
          <w:bCs/>
          <w:i/>
          <w:sz w:val="28"/>
          <w:szCs w:val="28"/>
          <w:lang w:val="vi-VN"/>
        </w:rPr>
        <w:t xml:space="preserve"> tích hợp vào hệ thống thông tin, cơ sở dữ liệu</w:t>
      </w:r>
      <w:r w:rsidRPr="00C11071">
        <w:rPr>
          <w:b/>
          <w:bCs/>
          <w:sz w:val="28"/>
          <w:szCs w:val="28"/>
          <w:lang w:val="vi-VN"/>
        </w:rPr>
        <w:t xml:space="preserve"> </w:t>
      </w:r>
      <w:r w:rsidRPr="00C11071">
        <w:rPr>
          <w:b/>
          <w:bCs/>
          <w:i/>
          <w:iCs/>
          <w:sz w:val="28"/>
          <w:szCs w:val="28"/>
          <w:lang w:val="vi-VN"/>
        </w:rPr>
        <w:t>của Bộ quản lý và chia sẻ thông tin, dữ liệu về tài nguyên nước cho các Bộ, ngành, địa phương theo quy định;</w:t>
      </w:r>
    </w:p>
    <w:p w14:paraId="0E514143" w14:textId="600EDF4D" w:rsidR="006E768E" w:rsidRPr="00C11071" w:rsidRDefault="006E768E" w:rsidP="00000A6C">
      <w:pPr>
        <w:autoSpaceDN w:val="0"/>
        <w:spacing w:before="120" w:after="120"/>
        <w:ind w:firstLine="709"/>
        <w:jc w:val="both"/>
        <w:rPr>
          <w:b/>
          <w:bCs/>
          <w:sz w:val="28"/>
          <w:szCs w:val="28"/>
          <w:lang w:val="vi-VN"/>
        </w:rPr>
      </w:pPr>
      <w:r w:rsidRPr="00C11071">
        <w:rPr>
          <w:b/>
          <w:bCs/>
          <w:i/>
          <w:sz w:val="28"/>
          <w:szCs w:val="28"/>
          <w:lang w:val="vi-VN"/>
        </w:rPr>
        <w:t>c) Ủy ban nhân dân cấp tỉnh tổ chức xây dựng, quản lý, khai thác hệ thống thông tin, cơ sở dữ liệu tài nguyên nước của địa phương; tích hợp vào hệ thống thông tin, cơ sở dữ liệu của địa phương quản lý và chia sẻ thông tin, dữ liệu về tài nguyên nước cho các Bộ, ngành, địa phương theo quy định.</w:t>
      </w:r>
    </w:p>
    <w:p w14:paraId="5F60510A" w14:textId="55A53EA8" w:rsidR="00776A2A" w:rsidRPr="00745218" w:rsidRDefault="00B5425E">
      <w:pPr>
        <w:spacing w:before="120" w:after="120"/>
        <w:ind w:firstLine="709"/>
        <w:jc w:val="both"/>
        <w:rPr>
          <w:b/>
          <w:bCs/>
          <w:sz w:val="28"/>
          <w:szCs w:val="28"/>
          <w:lang w:val="vi-VN"/>
        </w:rPr>
      </w:pPr>
      <w:r w:rsidRPr="00745218">
        <w:rPr>
          <w:b/>
          <w:bCs/>
          <w:i/>
          <w:iCs/>
          <w:sz w:val="28"/>
          <w:szCs w:val="28"/>
          <w:lang w:val="vi-VN"/>
        </w:rPr>
        <w:t>6</w:t>
      </w:r>
      <w:r w:rsidR="006E768E" w:rsidRPr="00745218">
        <w:rPr>
          <w:b/>
          <w:bCs/>
          <w:i/>
          <w:iCs/>
          <w:sz w:val="28"/>
          <w:szCs w:val="28"/>
          <w:lang w:val="vi-VN"/>
        </w:rPr>
        <w:t>. Chính phủ quy định chi tiết Điều này.</w:t>
      </w:r>
      <w:r w:rsidR="006E768E" w:rsidRPr="00745218">
        <w:rPr>
          <w:b/>
          <w:bCs/>
          <w:sz w:val="28"/>
          <w:szCs w:val="28"/>
          <w:lang w:val="vi-VN"/>
        </w:rPr>
        <w:t xml:space="preserve"> </w:t>
      </w:r>
      <w:bookmarkEnd w:id="22"/>
    </w:p>
    <w:p w14:paraId="53EE7C5F" w14:textId="5C8AE2E2" w:rsidR="003D21C6" w:rsidRPr="00745218" w:rsidRDefault="003D21C6" w:rsidP="003D21C6">
      <w:pPr>
        <w:pStyle w:val="Heading3"/>
        <w:ind w:firstLine="709"/>
        <w:rPr>
          <w:i/>
          <w:iCs/>
          <w:sz w:val="28"/>
          <w:szCs w:val="28"/>
          <w:lang w:val="vi-VN"/>
        </w:rPr>
      </w:pPr>
      <w:bookmarkStart w:id="23" w:name="_Toc114237135"/>
      <w:r w:rsidRPr="00745218">
        <w:rPr>
          <w:i/>
          <w:iCs/>
          <w:sz w:val="28"/>
          <w:szCs w:val="28"/>
          <w:lang w:val="vi-VN"/>
        </w:rPr>
        <w:t xml:space="preserve">Điều </w:t>
      </w:r>
      <w:r w:rsidR="00443260" w:rsidRPr="00745218">
        <w:rPr>
          <w:i/>
          <w:iCs/>
          <w:sz w:val="28"/>
          <w:szCs w:val="28"/>
          <w:lang w:val="vi-VN"/>
        </w:rPr>
        <w:t>1</w:t>
      </w:r>
      <w:r w:rsidR="00CF5780" w:rsidRPr="00745218">
        <w:rPr>
          <w:i/>
          <w:iCs/>
          <w:sz w:val="28"/>
          <w:szCs w:val="28"/>
          <w:lang w:val="vi-VN"/>
        </w:rPr>
        <w:t>0</w:t>
      </w:r>
      <w:r w:rsidRPr="00745218">
        <w:rPr>
          <w:i/>
          <w:iCs/>
          <w:sz w:val="28"/>
          <w:szCs w:val="28"/>
          <w:lang w:val="vi-VN"/>
        </w:rPr>
        <w:t>. Dịch vụ công trực tuyến về tài nguyên nước</w:t>
      </w:r>
      <w:bookmarkEnd w:id="23"/>
    </w:p>
    <w:p w14:paraId="15AFC79A" w14:textId="5B51226C" w:rsidR="003D21C6" w:rsidRPr="00C11071" w:rsidRDefault="003D21C6" w:rsidP="003D21C6">
      <w:pPr>
        <w:spacing w:before="120" w:after="120" w:line="340" w:lineRule="exact"/>
        <w:ind w:firstLine="720"/>
        <w:jc w:val="both"/>
        <w:rPr>
          <w:b/>
          <w:bCs/>
          <w:i/>
          <w:sz w:val="28"/>
          <w:szCs w:val="28"/>
          <w:lang w:val="sv-SE"/>
        </w:rPr>
      </w:pPr>
      <w:r w:rsidRPr="00C11071">
        <w:rPr>
          <w:b/>
          <w:bCs/>
          <w:i/>
          <w:sz w:val="28"/>
          <w:szCs w:val="28"/>
          <w:lang w:val="sv-SE"/>
        </w:rPr>
        <w:t>1. Các dịch vụ công trực tuyến về tài nguyên nước gồm dịch vụ hành chính công về tài nguyên nước, dịch vụ cung cấp, khai thác thông tin về tài nguyên nước và dịch vụ công khác về tài nguyên nước theo quy định của pháp luật.</w:t>
      </w:r>
    </w:p>
    <w:p w14:paraId="13891918" w14:textId="77777777" w:rsidR="003D21C6" w:rsidRPr="00C11071" w:rsidRDefault="003D21C6" w:rsidP="003D21C6">
      <w:pPr>
        <w:spacing w:before="120" w:after="120" w:line="340" w:lineRule="exact"/>
        <w:ind w:firstLine="720"/>
        <w:jc w:val="both"/>
        <w:rPr>
          <w:b/>
          <w:bCs/>
          <w:i/>
          <w:sz w:val="28"/>
          <w:szCs w:val="28"/>
          <w:lang w:val="sv-SE"/>
        </w:rPr>
      </w:pPr>
      <w:r w:rsidRPr="00C11071">
        <w:rPr>
          <w:b/>
          <w:bCs/>
          <w:i/>
          <w:sz w:val="28"/>
          <w:szCs w:val="28"/>
          <w:lang w:val="sv-SE"/>
        </w:rPr>
        <w:t>2. Việc cung cấp dịch vụ công trực tuyến về tài nguyên nước được quy định như sau:</w:t>
      </w:r>
    </w:p>
    <w:p w14:paraId="0D945F66" w14:textId="77777777" w:rsidR="003D21C6" w:rsidRPr="00C11071" w:rsidRDefault="003D21C6" w:rsidP="003D21C6">
      <w:pPr>
        <w:spacing w:before="120" w:after="120" w:line="340" w:lineRule="exact"/>
        <w:ind w:firstLine="720"/>
        <w:jc w:val="both"/>
        <w:rPr>
          <w:b/>
          <w:bCs/>
          <w:i/>
          <w:sz w:val="28"/>
          <w:szCs w:val="28"/>
          <w:lang w:val="sv-SE"/>
        </w:rPr>
      </w:pPr>
      <w:r w:rsidRPr="00C11071">
        <w:rPr>
          <w:b/>
          <w:bCs/>
          <w:i/>
          <w:sz w:val="28"/>
          <w:szCs w:val="28"/>
          <w:lang w:val="sv-SE"/>
        </w:rPr>
        <w:t>a) Cơ quan quản lý nhà nước có thẩm quyền cung cấp dịch vụ công trực tuyến về tài nguyên nước theo quy định của Chính phủ bảo đảm kết nối, liên thông, thuận tiện, đơn giản, an toàn cho cơ quan, tổ chức, cá nhân và phục vụ công tác quản lý nhà nước về tài nguyên nước;</w:t>
      </w:r>
    </w:p>
    <w:p w14:paraId="101C8FF1" w14:textId="572EE412" w:rsidR="003D21C6" w:rsidRPr="00C11071" w:rsidRDefault="003D21C6" w:rsidP="003D21C6">
      <w:pPr>
        <w:spacing w:before="120" w:after="120" w:line="340" w:lineRule="exact"/>
        <w:ind w:firstLine="720"/>
        <w:jc w:val="both"/>
        <w:rPr>
          <w:b/>
          <w:bCs/>
          <w:i/>
          <w:sz w:val="28"/>
          <w:szCs w:val="28"/>
          <w:lang w:val="sv-SE"/>
        </w:rPr>
      </w:pPr>
      <w:r w:rsidRPr="00C11071">
        <w:rPr>
          <w:b/>
          <w:bCs/>
          <w:i/>
          <w:sz w:val="28"/>
          <w:szCs w:val="28"/>
          <w:lang w:val="sv-SE"/>
        </w:rPr>
        <w:lastRenderedPageBreak/>
        <w:t>b) Các hình thức xác nhận của nhà nước với quyền và nghĩa vụ của tổ chức cá nhân sử dụng tài nguyên nước được thực hiện trên hồ sơ số và xác thực điện tử. Các giao dịch về tài nguyên nước trên môi trường điện tử có tính pháp lý và được pháp luật bảo hộ</w:t>
      </w:r>
      <w:r w:rsidR="001825D4" w:rsidRPr="00C11071">
        <w:rPr>
          <w:b/>
          <w:bCs/>
          <w:i/>
          <w:sz w:val="28"/>
          <w:szCs w:val="28"/>
          <w:lang w:val="sv-SE"/>
        </w:rPr>
        <w:t>;</w:t>
      </w:r>
    </w:p>
    <w:p w14:paraId="544B8828" w14:textId="52A25E5A" w:rsidR="003D21C6" w:rsidRPr="00C11071" w:rsidRDefault="003D21C6" w:rsidP="00937C44">
      <w:pPr>
        <w:spacing w:before="120" w:after="120" w:line="340" w:lineRule="exact"/>
        <w:ind w:firstLine="720"/>
        <w:jc w:val="both"/>
        <w:rPr>
          <w:b/>
          <w:bCs/>
          <w:i/>
          <w:sz w:val="28"/>
          <w:szCs w:val="28"/>
          <w:lang w:val="sv-SE"/>
        </w:rPr>
      </w:pPr>
      <w:r w:rsidRPr="00C11071">
        <w:rPr>
          <w:b/>
          <w:bCs/>
          <w:i/>
          <w:sz w:val="28"/>
          <w:szCs w:val="28"/>
          <w:lang w:val="sv-SE"/>
        </w:rPr>
        <w:t>c) Bộ Tài nguyên và Môi trường, Ủy ban nhân dân cấp tỉnh có trách nhiệm xây dựng, tổ chức, hướng dẫn triển khai dịch vụ công trực tuyến về tài nguyên nước, bảo đảm tính đồng bộ, kết nối, liên thông theo quy định của pháp luật.</w:t>
      </w:r>
    </w:p>
    <w:p w14:paraId="4337DB2E" w14:textId="70F569A2" w:rsidR="00776A2A" w:rsidRPr="00745218" w:rsidRDefault="00776A2A">
      <w:pPr>
        <w:pStyle w:val="Heading3"/>
        <w:ind w:firstLine="709"/>
        <w:rPr>
          <w:sz w:val="28"/>
          <w:szCs w:val="28"/>
          <w:lang w:val="sv-SE"/>
        </w:rPr>
      </w:pPr>
      <w:bookmarkStart w:id="24" w:name="dieu_9"/>
      <w:bookmarkStart w:id="25" w:name="_Toc114237136"/>
      <w:r w:rsidRPr="00745218">
        <w:rPr>
          <w:sz w:val="28"/>
          <w:szCs w:val="28"/>
          <w:lang w:val="sv-SE"/>
        </w:rPr>
        <w:t xml:space="preserve">Điều </w:t>
      </w:r>
      <w:r w:rsidR="00443260" w:rsidRPr="00745218">
        <w:rPr>
          <w:sz w:val="28"/>
          <w:szCs w:val="28"/>
          <w:lang w:val="sv-SE"/>
        </w:rPr>
        <w:t>1</w:t>
      </w:r>
      <w:r w:rsidR="00CF5780" w:rsidRPr="00745218">
        <w:rPr>
          <w:sz w:val="28"/>
          <w:szCs w:val="28"/>
          <w:lang w:val="sv-SE"/>
        </w:rPr>
        <w:t>1</w:t>
      </w:r>
      <w:r w:rsidRPr="00745218">
        <w:rPr>
          <w:sz w:val="28"/>
          <w:szCs w:val="28"/>
          <w:lang w:val="sv-SE"/>
        </w:rPr>
        <w:t>. Các hành vi bị nghiêm cấm</w:t>
      </w:r>
      <w:bookmarkEnd w:id="24"/>
      <w:bookmarkEnd w:id="25"/>
    </w:p>
    <w:p w14:paraId="50E041EF" w14:textId="77777777" w:rsidR="00776A2A" w:rsidRPr="00745218" w:rsidRDefault="00776A2A">
      <w:pPr>
        <w:spacing w:before="120" w:after="120"/>
        <w:ind w:firstLine="709"/>
        <w:jc w:val="both"/>
        <w:rPr>
          <w:sz w:val="28"/>
          <w:szCs w:val="28"/>
          <w:lang w:val="sv-SE"/>
        </w:rPr>
      </w:pPr>
      <w:r w:rsidRPr="00745218">
        <w:rPr>
          <w:sz w:val="28"/>
          <w:szCs w:val="28"/>
          <w:lang w:val="sv-SE"/>
        </w:rPr>
        <w:t>1. Đổ chất thải, rác thải, đổ hoặc làm rò rỉ các chất độc hại vào nguồn nước và các hành vi khác gây ô nhiễm, suy thoái, cạn kiệt nguồn nước.</w:t>
      </w:r>
    </w:p>
    <w:p w14:paraId="464E5FF1" w14:textId="77777777" w:rsidR="00776A2A" w:rsidRPr="00745218" w:rsidRDefault="00776A2A">
      <w:pPr>
        <w:spacing w:before="120" w:after="120"/>
        <w:ind w:firstLine="709"/>
        <w:jc w:val="both"/>
        <w:rPr>
          <w:sz w:val="28"/>
          <w:szCs w:val="28"/>
          <w:lang w:val="sv-SE"/>
        </w:rPr>
      </w:pPr>
      <w:r w:rsidRPr="00745218">
        <w:rPr>
          <w:sz w:val="28"/>
          <w:szCs w:val="28"/>
          <w:lang w:val="sv-SE"/>
        </w:rPr>
        <w:t>2. Xả nước thải, đưa các chất thải vào vùng bảo hộ vệ sinh khu vực lấy nước sinh hoạt; xả nước thải chưa qua xử lý hoặc xử lý chưa đạt tiêu chuẩn, quy chuẩn kỹ thuật vào nguồn nước.</w:t>
      </w:r>
    </w:p>
    <w:p w14:paraId="47C36C87" w14:textId="77777777" w:rsidR="00776A2A" w:rsidRPr="00745218" w:rsidRDefault="00776A2A">
      <w:pPr>
        <w:spacing w:before="120" w:after="120"/>
        <w:ind w:firstLine="709"/>
        <w:jc w:val="both"/>
        <w:rPr>
          <w:sz w:val="28"/>
          <w:szCs w:val="28"/>
          <w:lang w:val="sv-SE"/>
        </w:rPr>
      </w:pPr>
      <w:r w:rsidRPr="00745218">
        <w:rPr>
          <w:sz w:val="28"/>
          <w:szCs w:val="28"/>
          <w:lang w:val="sv-SE"/>
        </w:rPr>
        <w:t>3. Xả khí thải độc hại trực tiếp vào nguồn nước; xả nước thải vào lòng đất thông qua các giếng khoan, giếng đào và các hình thức khác nhằm đưa nước thải vào trong lòng đất; gian lận trong việc xả nước thải.</w:t>
      </w:r>
    </w:p>
    <w:p w14:paraId="2F2757ED" w14:textId="3A235C6E" w:rsidR="00776A2A" w:rsidRPr="00745218" w:rsidRDefault="00776A2A">
      <w:pPr>
        <w:spacing w:before="120" w:after="120"/>
        <w:ind w:firstLine="709"/>
        <w:jc w:val="both"/>
        <w:rPr>
          <w:sz w:val="28"/>
          <w:szCs w:val="28"/>
          <w:lang w:val="sv-SE"/>
        </w:rPr>
      </w:pPr>
      <w:r w:rsidRPr="00745218">
        <w:rPr>
          <w:sz w:val="28"/>
          <w:szCs w:val="28"/>
          <w:lang w:val="sv-SE"/>
        </w:rPr>
        <w:t xml:space="preserve">4. </w:t>
      </w:r>
      <w:r w:rsidR="00923F64" w:rsidRPr="00745218">
        <w:rPr>
          <w:b/>
          <w:bCs/>
          <w:i/>
          <w:iCs/>
          <w:sz w:val="28"/>
          <w:szCs w:val="28"/>
          <w:lang w:val="sv-SE"/>
        </w:rPr>
        <w:t>Lấp sông,</w:t>
      </w:r>
      <w:r w:rsidR="00923F64" w:rsidRPr="00745218">
        <w:rPr>
          <w:sz w:val="28"/>
          <w:szCs w:val="28"/>
          <w:lang w:val="sv-SE"/>
        </w:rPr>
        <w:t xml:space="preserve"> đ</w:t>
      </w:r>
      <w:r w:rsidRPr="00745218">
        <w:rPr>
          <w:sz w:val="28"/>
          <w:szCs w:val="28"/>
          <w:lang w:val="sv-SE"/>
        </w:rPr>
        <w:t>ặt vật cản, chướng ngại vật, xây dựng công trình kiến trúc, trồng cây trái phép gây cản trở thoát lũ, lưu thông nước ở các sông, suối, hồ, kênh, rạch</w:t>
      </w:r>
      <w:r w:rsidR="009C43B4" w:rsidRPr="00745218">
        <w:rPr>
          <w:sz w:val="28"/>
          <w:szCs w:val="28"/>
          <w:lang w:val="sv-SE"/>
        </w:rPr>
        <w:t>.</w:t>
      </w:r>
    </w:p>
    <w:p w14:paraId="1364F39F" w14:textId="77777777" w:rsidR="00776A2A" w:rsidRPr="00745218" w:rsidRDefault="00776A2A">
      <w:pPr>
        <w:spacing w:before="120" w:after="120"/>
        <w:ind w:firstLine="709"/>
        <w:jc w:val="both"/>
        <w:rPr>
          <w:sz w:val="28"/>
          <w:szCs w:val="28"/>
          <w:lang w:val="sv-SE"/>
        </w:rPr>
      </w:pPr>
      <w:r w:rsidRPr="00745218">
        <w:rPr>
          <w:sz w:val="28"/>
          <w:szCs w:val="28"/>
          <w:lang w:val="sv-SE"/>
        </w:rPr>
        <w:t>5. Khai thác trái phép cát, sỏi trên sông, suối, kênh, rạch, hồ chứa; khai thác khoáng sản, khoan, đào, xây dựng nhà cửa, vật kiến trúc, công trình và các hoạt động khác trong hành lang bảo vệ nguồn nước gây sạt, lở bờ sông, suối, kênh, rạch, hồ chứa hoặc gây ảnh hưởng nghiêm trọng, uy hiếp đến sự ổn định, an toàn của sông, suối, kênh, rạch, hồ chứa.</w:t>
      </w:r>
    </w:p>
    <w:p w14:paraId="22E2CA0B" w14:textId="77777777" w:rsidR="00776A2A" w:rsidRPr="00745218" w:rsidRDefault="00776A2A">
      <w:pPr>
        <w:spacing w:before="120" w:after="120"/>
        <w:ind w:firstLine="709"/>
        <w:jc w:val="both"/>
        <w:rPr>
          <w:sz w:val="28"/>
          <w:szCs w:val="28"/>
          <w:lang w:val="sv-SE"/>
        </w:rPr>
      </w:pPr>
      <w:r w:rsidRPr="00745218">
        <w:rPr>
          <w:spacing w:val="-4"/>
          <w:sz w:val="28"/>
          <w:szCs w:val="28"/>
          <w:lang w:val="sv-SE"/>
        </w:rPr>
        <w:t>6. Phá hoại công trình bảo vệ, khai thác, sử dụng, quan trắc, giám sát tài nguyên nước, công trình phòng, chống và khắc phục hậu quả tác hại do nước gây ra</w:t>
      </w:r>
      <w:r w:rsidRPr="00745218">
        <w:rPr>
          <w:sz w:val="28"/>
          <w:szCs w:val="28"/>
          <w:lang w:val="sv-SE"/>
        </w:rPr>
        <w:t>.</w:t>
      </w:r>
    </w:p>
    <w:p w14:paraId="716DD312" w14:textId="77777777" w:rsidR="00776A2A" w:rsidRPr="00745218" w:rsidRDefault="00776A2A">
      <w:pPr>
        <w:spacing w:before="120" w:after="120"/>
        <w:ind w:firstLine="709"/>
        <w:jc w:val="both"/>
        <w:rPr>
          <w:sz w:val="28"/>
          <w:szCs w:val="28"/>
          <w:lang w:val="sv-SE"/>
        </w:rPr>
      </w:pPr>
      <w:r w:rsidRPr="00745218">
        <w:rPr>
          <w:sz w:val="28"/>
          <w:szCs w:val="28"/>
          <w:lang w:val="sv-SE"/>
        </w:rPr>
        <w:t>7. Cản trở hoạt động điều tra cơ bản tài nguyên nước, quyền khai thác, sử dụng tài nguyên nước hợp pháp của tổ chức, cá nhân.</w:t>
      </w:r>
    </w:p>
    <w:p w14:paraId="1D4759E5" w14:textId="77777777" w:rsidR="00776A2A" w:rsidRPr="00745218" w:rsidRDefault="00776A2A">
      <w:pPr>
        <w:spacing w:before="120" w:after="120"/>
        <w:ind w:firstLine="709"/>
        <w:jc w:val="both"/>
        <w:rPr>
          <w:sz w:val="28"/>
          <w:szCs w:val="28"/>
          <w:lang w:val="sv-SE"/>
        </w:rPr>
      </w:pPr>
      <w:r w:rsidRPr="00745218">
        <w:rPr>
          <w:sz w:val="28"/>
          <w:szCs w:val="28"/>
          <w:lang w:val="sv-SE"/>
        </w:rPr>
        <w:t>8. Thăm dò, khai thác, sử dụng tài nguyên nước, xả nước thải vào nguồn nước và hành nghề khoan nước dưới đất trái phép.</w:t>
      </w:r>
    </w:p>
    <w:p w14:paraId="55505F83" w14:textId="77777777" w:rsidR="00776A2A" w:rsidRPr="00745218" w:rsidRDefault="00776A2A">
      <w:pPr>
        <w:spacing w:before="120" w:after="120"/>
        <w:ind w:firstLine="709"/>
        <w:jc w:val="both"/>
        <w:rPr>
          <w:sz w:val="28"/>
          <w:szCs w:val="28"/>
          <w:lang w:val="sv-SE"/>
        </w:rPr>
      </w:pPr>
      <w:r w:rsidRPr="00745218">
        <w:rPr>
          <w:sz w:val="28"/>
          <w:szCs w:val="28"/>
          <w:lang w:val="sv-SE"/>
        </w:rPr>
        <w:t>9. Không tuân thủ quy trình vận hành hồ chứa, liên hồ chứa do cơ quan nhà nước có thẩm quyền ban hành.</w:t>
      </w:r>
    </w:p>
    <w:p w14:paraId="1B5865EE" w14:textId="47F331E9" w:rsidR="00C31971" w:rsidRPr="00745218" w:rsidRDefault="00776A2A" w:rsidP="00072BCE">
      <w:pPr>
        <w:spacing w:before="120" w:after="120"/>
        <w:ind w:firstLine="709"/>
        <w:jc w:val="both"/>
        <w:rPr>
          <w:i/>
          <w:sz w:val="28"/>
          <w:szCs w:val="28"/>
          <w:lang w:val="sv-SE"/>
        </w:rPr>
      </w:pPr>
      <w:r w:rsidRPr="00745218">
        <w:rPr>
          <w:sz w:val="28"/>
          <w:szCs w:val="28"/>
          <w:lang w:val="sv-SE"/>
        </w:rPr>
        <w:t>10. Xây dựng hồ chứa, đập, công trình khai thác nước trái quy hoạch</w:t>
      </w:r>
      <w:r w:rsidR="00624C1D" w:rsidRPr="00745218">
        <w:rPr>
          <w:sz w:val="28"/>
          <w:szCs w:val="28"/>
          <w:lang w:val="sv-SE"/>
        </w:rPr>
        <w:t xml:space="preserve"> </w:t>
      </w:r>
      <w:r w:rsidR="00624C1D" w:rsidRPr="00745218">
        <w:rPr>
          <w:b/>
          <w:bCs/>
          <w:i/>
          <w:iCs/>
          <w:sz w:val="28"/>
          <w:szCs w:val="28"/>
          <w:lang w:val="sv-SE"/>
        </w:rPr>
        <w:t>về</w:t>
      </w:r>
      <w:r w:rsidRPr="00745218">
        <w:rPr>
          <w:sz w:val="28"/>
          <w:szCs w:val="28"/>
          <w:lang w:val="sv-SE"/>
        </w:rPr>
        <w:t xml:space="preserve"> tài nguyên </w:t>
      </w:r>
      <w:r w:rsidR="00580241" w:rsidRPr="00745218">
        <w:rPr>
          <w:sz w:val="28"/>
          <w:szCs w:val="28"/>
          <w:lang w:val="sv-SE"/>
        </w:rPr>
        <w:t>nước</w:t>
      </w:r>
      <w:r w:rsidR="00AA7BC8" w:rsidRPr="00745218">
        <w:rPr>
          <w:sz w:val="28"/>
          <w:szCs w:val="28"/>
          <w:lang w:val="sv-SE"/>
        </w:rPr>
        <w:t xml:space="preserve">, </w:t>
      </w:r>
      <w:r w:rsidR="00624C1D" w:rsidRPr="00745218">
        <w:rPr>
          <w:b/>
          <w:bCs/>
          <w:i/>
          <w:iCs/>
          <w:sz w:val="28"/>
          <w:szCs w:val="28"/>
          <w:lang w:val="sv-SE"/>
        </w:rPr>
        <w:t>quy hoạch tỉnh.</w:t>
      </w:r>
      <w:bookmarkStart w:id="26" w:name="chuong_2"/>
    </w:p>
    <w:p w14:paraId="33FE03C2" w14:textId="1C1C2EFB" w:rsidR="00776A2A" w:rsidRPr="00745218" w:rsidRDefault="00776A2A">
      <w:pPr>
        <w:pStyle w:val="Heading1"/>
        <w:rPr>
          <w:b w:val="0"/>
          <w:bCs w:val="0"/>
          <w:sz w:val="28"/>
          <w:szCs w:val="28"/>
          <w:lang w:val="sv-SE"/>
        </w:rPr>
      </w:pPr>
      <w:bookmarkStart w:id="27" w:name="_Toc114237137"/>
      <w:r w:rsidRPr="00745218">
        <w:rPr>
          <w:b w:val="0"/>
          <w:bCs w:val="0"/>
          <w:sz w:val="28"/>
          <w:szCs w:val="28"/>
          <w:lang w:val="sv-SE"/>
        </w:rPr>
        <w:lastRenderedPageBreak/>
        <w:t>C</w:t>
      </w:r>
      <w:r w:rsidR="00B92D86" w:rsidRPr="00745218">
        <w:rPr>
          <w:b w:val="0"/>
          <w:bCs w:val="0"/>
          <w:sz w:val="28"/>
          <w:szCs w:val="28"/>
          <w:lang w:val="sv-SE"/>
        </w:rPr>
        <w:t>HƯƠNG</w:t>
      </w:r>
      <w:r w:rsidRPr="00745218">
        <w:rPr>
          <w:b w:val="0"/>
          <w:bCs w:val="0"/>
          <w:sz w:val="28"/>
          <w:szCs w:val="28"/>
          <w:lang w:val="sv-SE"/>
        </w:rPr>
        <w:t xml:space="preserve"> II</w:t>
      </w:r>
      <w:bookmarkEnd w:id="26"/>
      <w:bookmarkEnd w:id="27"/>
    </w:p>
    <w:p w14:paraId="32E2EF3C" w14:textId="77777777" w:rsidR="00776A2A" w:rsidRPr="00745218" w:rsidRDefault="00776A2A">
      <w:pPr>
        <w:pStyle w:val="Heading1"/>
        <w:rPr>
          <w:spacing w:val="-2"/>
          <w:sz w:val="28"/>
          <w:szCs w:val="28"/>
          <w:lang w:val="sv-SE"/>
        </w:rPr>
      </w:pPr>
      <w:bookmarkStart w:id="28" w:name="chuong_2_name"/>
      <w:bookmarkStart w:id="29" w:name="_Toc114237138"/>
      <w:r w:rsidRPr="00745218">
        <w:rPr>
          <w:rFonts w:hint="eastAsia"/>
          <w:spacing w:val="-2"/>
          <w:sz w:val="28"/>
          <w:szCs w:val="28"/>
          <w:lang w:val="sv-SE"/>
        </w:rPr>
        <w:t>Đ</w:t>
      </w:r>
      <w:r w:rsidRPr="00745218">
        <w:rPr>
          <w:spacing w:val="-2"/>
          <w:sz w:val="28"/>
          <w:szCs w:val="28"/>
          <w:lang w:val="sv-SE"/>
        </w:rPr>
        <w:t>IỀU TRA C</w:t>
      </w:r>
      <w:r w:rsidRPr="00745218">
        <w:rPr>
          <w:rFonts w:hint="eastAsia"/>
          <w:spacing w:val="-2"/>
          <w:sz w:val="28"/>
          <w:szCs w:val="28"/>
          <w:lang w:val="sv-SE"/>
        </w:rPr>
        <w:t>Ơ</w:t>
      </w:r>
      <w:r w:rsidRPr="00745218">
        <w:rPr>
          <w:spacing w:val="-2"/>
          <w:sz w:val="28"/>
          <w:szCs w:val="28"/>
          <w:lang w:val="sv-SE"/>
        </w:rPr>
        <w:t xml:space="preserve"> BẢN, CHIẾN L</w:t>
      </w:r>
      <w:r w:rsidRPr="00745218">
        <w:rPr>
          <w:rFonts w:hint="eastAsia"/>
          <w:spacing w:val="-2"/>
          <w:sz w:val="28"/>
          <w:szCs w:val="28"/>
          <w:lang w:val="sv-SE"/>
        </w:rPr>
        <w:t>Ư</w:t>
      </w:r>
      <w:r w:rsidRPr="00745218">
        <w:rPr>
          <w:spacing w:val="-2"/>
          <w:sz w:val="28"/>
          <w:szCs w:val="28"/>
          <w:lang w:val="sv-SE"/>
        </w:rPr>
        <w:t>ỢC, QUY HOẠCH T</w:t>
      </w:r>
      <w:r w:rsidRPr="00745218">
        <w:rPr>
          <w:rFonts w:hint="eastAsia"/>
          <w:spacing w:val="-2"/>
          <w:sz w:val="28"/>
          <w:szCs w:val="28"/>
          <w:lang w:val="sv-SE"/>
        </w:rPr>
        <w:t>À</w:t>
      </w:r>
      <w:r w:rsidRPr="00745218">
        <w:rPr>
          <w:spacing w:val="-2"/>
          <w:sz w:val="28"/>
          <w:szCs w:val="28"/>
          <w:lang w:val="sv-SE"/>
        </w:rPr>
        <w:t>I NGUY</w:t>
      </w:r>
      <w:r w:rsidRPr="00745218">
        <w:rPr>
          <w:rFonts w:hint="eastAsia"/>
          <w:spacing w:val="-2"/>
          <w:sz w:val="28"/>
          <w:szCs w:val="28"/>
          <w:lang w:val="sv-SE"/>
        </w:rPr>
        <w:t>Ê</w:t>
      </w:r>
      <w:r w:rsidRPr="00745218">
        <w:rPr>
          <w:spacing w:val="-2"/>
          <w:sz w:val="28"/>
          <w:szCs w:val="28"/>
          <w:lang w:val="sv-SE"/>
        </w:rPr>
        <w:t>N N</w:t>
      </w:r>
      <w:r w:rsidRPr="00745218">
        <w:rPr>
          <w:rFonts w:hint="eastAsia"/>
          <w:spacing w:val="-2"/>
          <w:sz w:val="28"/>
          <w:szCs w:val="28"/>
          <w:lang w:val="sv-SE"/>
        </w:rPr>
        <w:t>Ư</w:t>
      </w:r>
      <w:r w:rsidRPr="00745218">
        <w:rPr>
          <w:spacing w:val="-2"/>
          <w:sz w:val="28"/>
          <w:szCs w:val="28"/>
          <w:lang w:val="sv-SE"/>
        </w:rPr>
        <w:t>ỚC</w:t>
      </w:r>
      <w:bookmarkEnd w:id="28"/>
      <w:bookmarkEnd w:id="29"/>
    </w:p>
    <w:p w14:paraId="4700AEC2" w14:textId="77777777" w:rsidR="00776A2A" w:rsidRPr="00745218" w:rsidRDefault="00776A2A">
      <w:pPr>
        <w:pStyle w:val="Heading2"/>
        <w:jc w:val="center"/>
        <w:rPr>
          <w:rFonts w:ascii="Times New Roman" w:hAnsi="Times New Roman"/>
          <w:sz w:val="28"/>
          <w:lang w:val="sv-SE"/>
        </w:rPr>
      </w:pPr>
      <w:bookmarkStart w:id="30" w:name="muc_1"/>
      <w:bookmarkStart w:id="31" w:name="_Toc114237139"/>
      <w:r w:rsidRPr="00745218">
        <w:rPr>
          <w:rFonts w:ascii="Times New Roman" w:hAnsi="Times New Roman"/>
          <w:sz w:val="28"/>
          <w:lang w:val="sv-SE"/>
        </w:rPr>
        <w:t>Mục 1. ĐIỀU TRA CƠ BẢN TÀI NGUYÊN NƯỚC</w:t>
      </w:r>
      <w:bookmarkEnd w:id="30"/>
      <w:bookmarkEnd w:id="31"/>
    </w:p>
    <w:p w14:paraId="567BD5AA" w14:textId="36B142E6" w:rsidR="00776A2A" w:rsidRPr="00745218" w:rsidRDefault="00776A2A">
      <w:pPr>
        <w:pStyle w:val="Heading3"/>
        <w:ind w:firstLine="709"/>
        <w:rPr>
          <w:sz w:val="28"/>
          <w:szCs w:val="28"/>
          <w:lang w:val="sv-SE"/>
        </w:rPr>
      </w:pPr>
      <w:bookmarkStart w:id="32" w:name="dieu_11"/>
      <w:bookmarkStart w:id="33" w:name="_Toc114237140"/>
      <w:r w:rsidRPr="00745218">
        <w:rPr>
          <w:sz w:val="28"/>
          <w:szCs w:val="28"/>
          <w:lang w:val="sv-SE"/>
        </w:rPr>
        <w:t xml:space="preserve">Điều </w:t>
      </w:r>
      <w:r w:rsidR="00443260" w:rsidRPr="00745218">
        <w:rPr>
          <w:sz w:val="28"/>
          <w:szCs w:val="28"/>
          <w:lang w:val="sv-SE"/>
        </w:rPr>
        <w:t>1</w:t>
      </w:r>
      <w:r w:rsidR="00CF5780" w:rsidRPr="00745218">
        <w:rPr>
          <w:sz w:val="28"/>
          <w:szCs w:val="28"/>
          <w:lang w:val="sv-SE"/>
        </w:rPr>
        <w:t>2</w:t>
      </w:r>
      <w:r w:rsidRPr="00745218">
        <w:rPr>
          <w:sz w:val="28"/>
          <w:szCs w:val="28"/>
          <w:lang w:val="sv-SE"/>
        </w:rPr>
        <w:t>. Quy hoạch tổng thể điều tra cơ bản tài nguyên nước</w:t>
      </w:r>
      <w:bookmarkEnd w:id="32"/>
      <w:bookmarkEnd w:id="33"/>
    </w:p>
    <w:p w14:paraId="67C0C77A" w14:textId="77777777" w:rsidR="00C8177F" w:rsidRPr="00745218" w:rsidRDefault="00C8177F">
      <w:pPr>
        <w:spacing w:before="120" w:after="120"/>
        <w:ind w:firstLine="709"/>
        <w:jc w:val="both"/>
        <w:rPr>
          <w:sz w:val="28"/>
          <w:szCs w:val="28"/>
          <w:lang w:val="sv-SE"/>
        </w:rPr>
      </w:pPr>
      <w:bookmarkStart w:id="34" w:name="dieu_12"/>
      <w:r w:rsidRPr="00745218">
        <w:rPr>
          <w:sz w:val="28"/>
          <w:szCs w:val="28"/>
          <w:lang w:val="sv-SE"/>
        </w:rPr>
        <w:t>1. Quy hoạch tổng thể điều tra cơ bản tài nguyên nước là quy hoạch có tính chất kỹ thuật, chuyên ngành. Việc lập quy hoạch tổng thể điều tra cơ bản tài nguyên nước phải bảo đảm các yêu cầu sau đây:</w:t>
      </w:r>
    </w:p>
    <w:p w14:paraId="69B182A9" w14:textId="77777777" w:rsidR="00C8177F" w:rsidRPr="00745218" w:rsidRDefault="00C8177F">
      <w:pPr>
        <w:spacing w:before="120" w:after="120"/>
        <w:ind w:firstLine="709"/>
        <w:jc w:val="both"/>
        <w:rPr>
          <w:sz w:val="28"/>
          <w:szCs w:val="28"/>
          <w:lang w:val="sv-SE"/>
        </w:rPr>
      </w:pPr>
      <w:r w:rsidRPr="00745218">
        <w:rPr>
          <w:sz w:val="28"/>
          <w:szCs w:val="28"/>
          <w:lang w:val="sv-SE"/>
        </w:rPr>
        <w:t>a) Đáp ứng yêu cầu xây dựng chiến lược, kế hoạch phát triển kinh tế - xã hội, quốc phòng, an ninh, quy hoạch tổng thể quốc gia, quy hoạch vùng, chiến lược tài nguyên nước;</w:t>
      </w:r>
    </w:p>
    <w:p w14:paraId="59EE8A73" w14:textId="77777777" w:rsidR="00C8177F" w:rsidRPr="00745218" w:rsidRDefault="00C8177F">
      <w:pPr>
        <w:spacing w:before="120" w:after="120"/>
        <w:ind w:firstLine="709"/>
        <w:jc w:val="both"/>
        <w:rPr>
          <w:sz w:val="28"/>
          <w:szCs w:val="28"/>
          <w:lang w:val="sv-SE"/>
        </w:rPr>
      </w:pPr>
      <w:r w:rsidRPr="00745218">
        <w:rPr>
          <w:sz w:val="28"/>
          <w:szCs w:val="28"/>
          <w:lang w:val="sv-SE"/>
        </w:rPr>
        <w:t>b) Làm căn cứ cho hoạt động điều tra cơ bản tài nguyên nước.</w:t>
      </w:r>
    </w:p>
    <w:p w14:paraId="2F423DB0" w14:textId="77777777" w:rsidR="00C8177F" w:rsidRPr="00745218" w:rsidRDefault="00C8177F">
      <w:pPr>
        <w:spacing w:before="120" w:after="120"/>
        <w:ind w:firstLine="709"/>
        <w:jc w:val="both"/>
        <w:rPr>
          <w:sz w:val="28"/>
          <w:szCs w:val="28"/>
          <w:lang w:val="sv-SE"/>
        </w:rPr>
      </w:pPr>
      <w:r w:rsidRPr="00745218">
        <w:rPr>
          <w:sz w:val="28"/>
          <w:szCs w:val="28"/>
          <w:lang w:val="sv-SE"/>
        </w:rPr>
        <w:t>2. Căn cứ lập quy hoạch tổng thể điều tra cơ bản tài nguyên nước bao gồm:</w:t>
      </w:r>
    </w:p>
    <w:p w14:paraId="1B454F99" w14:textId="77777777" w:rsidR="00C8177F" w:rsidRPr="00745218" w:rsidRDefault="00C8177F">
      <w:pPr>
        <w:spacing w:before="120" w:after="120"/>
        <w:ind w:firstLine="709"/>
        <w:jc w:val="both"/>
        <w:rPr>
          <w:sz w:val="28"/>
          <w:szCs w:val="28"/>
          <w:lang w:val="sv-SE"/>
        </w:rPr>
      </w:pPr>
      <w:r w:rsidRPr="00745218">
        <w:rPr>
          <w:sz w:val="28"/>
          <w:szCs w:val="28"/>
          <w:lang w:val="sv-SE"/>
        </w:rPr>
        <w:t>a) Chiến lược, kế hoạch phát triển kinh tế - xã hội, quốc phòng, an ninh, chiến lược tài nguyên nước;</w:t>
      </w:r>
    </w:p>
    <w:p w14:paraId="4D0B5F12" w14:textId="77777777" w:rsidR="00C8177F" w:rsidRPr="00C11071" w:rsidRDefault="00C8177F">
      <w:pPr>
        <w:spacing w:before="120" w:after="120"/>
        <w:ind w:firstLine="709"/>
        <w:jc w:val="both"/>
        <w:rPr>
          <w:sz w:val="28"/>
          <w:szCs w:val="28"/>
        </w:rPr>
      </w:pPr>
      <w:r w:rsidRPr="00C11071">
        <w:rPr>
          <w:sz w:val="28"/>
          <w:szCs w:val="28"/>
        </w:rPr>
        <w:t xml:space="preserve">b) Quy hoạch cao </w:t>
      </w:r>
      <w:proofErr w:type="gramStart"/>
      <w:r w:rsidRPr="00C11071">
        <w:rPr>
          <w:sz w:val="28"/>
          <w:szCs w:val="28"/>
        </w:rPr>
        <w:t>hơn;</w:t>
      </w:r>
      <w:proofErr w:type="gramEnd"/>
    </w:p>
    <w:p w14:paraId="484B221C" w14:textId="77777777" w:rsidR="00C8177F" w:rsidRPr="00C11071" w:rsidRDefault="00C8177F">
      <w:pPr>
        <w:spacing w:before="120" w:after="120"/>
        <w:ind w:firstLine="709"/>
        <w:jc w:val="both"/>
        <w:rPr>
          <w:sz w:val="28"/>
          <w:szCs w:val="28"/>
        </w:rPr>
      </w:pPr>
      <w:r w:rsidRPr="00C11071">
        <w:rPr>
          <w:sz w:val="28"/>
          <w:szCs w:val="28"/>
        </w:rPr>
        <w:t>c) Kết quả thực hiện quy hoạch tổng thể điều tra cơ bản tài nguyên nước kỳ trước.</w:t>
      </w:r>
    </w:p>
    <w:p w14:paraId="05686D95" w14:textId="77777777" w:rsidR="00C8177F" w:rsidRPr="00C11071" w:rsidRDefault="00C8177F">
      <w:pPr>
        <w:spacing w:before="120" w:after="120"/>
        <w:ind w:firstLine="709"/>
        <w:jc w:val="both"/>
        <w:rPr>
          <w:sz w:val="28"/>
          <w:szCs w:val="28"/>
        </w:rPr>
      </w:pPr>
      <w:r w:rsidRPr="00C11071">
        <w:rPr>
          <w:sz w:val="28"/>
          <w:szCs w:val="28"/>
        </w:rPr>
        <w:t>3. Quy hoạch tổng thể điều tra cơ bản tài nguyên nước bao gồm các nội dung chính sau đây:</w:t>
      </w:r>
    </w:p>
    <w:p w14:paraId="1240A5B4" w14:textId="77777777" w:rsidR="00C8177F" w:rsidRPr="00C11071" w:rsidRDefault="00C8177F">
      <w:pPr>
        <w:spacing w:before="120" w:after="120"/>
        <w:ind w:firstLine="709"/>
        <w:jc w:val="both"/>
        <w:rPr>
          <w:sz w:val="28"/>
          <w:szCs w:val="28"/>
        </w:rPr>
      </w:pPr>
      <w:r w:rsidRPr="00C11071">
        <w:rPr>
          <w:sz w:val="28"/>
          <w:szCs w:val="28"/>
        </w:rPr>
        <w:t xml:space="preserve">a) Xác định các yêu cầu về thông tin, số liệu về tài nguyên nước, khai thác, sử dụng tài nguyên nước trên cả </w:t>
      </w:r>
      <w:proofErr w:type="gramStart"/>
      <w:r w:rsidRPr="00C11071">
        <w:rPr>
          <w:sz w:val="28"/>
          <w:szCs w:val="28"/>
        </w:rPr>
        <w:t>nước;</w:t>
      </w:r>
      <w:proofErr w:type="gramEnd"/>
    </w:p>
    <w:p w14:paraId="5521A32F" w14:textId="77777777" w:rsidR="00C8177F" w:rsidRPr="00C11071" w:rsidRDefault="00C8177F">
      <w:pPr>
        <w:spacing w:before="120" w:after="120"/>
        <w:ind w:firstLine="709"/>
        <w:jc w:val="both"/>
        <w:rPr>
          <w:sz w:val="28"/>
          <w:szCs w:val="28"/>
        </w:rPr>
      </w:pPr>
      <w:r w:rsidRPr="00C11071">
        <w:rPr>
          <w:sz w:val="28"/>
          <w:szCs w:val="28"/>
        </w:rPr>
        <w:t xml:space="preserve">b) Rà soát, đánh giá kết quả thực hiện điều tra cơ bản hoặc kết quả thực hiện quy hoạch tổng thể điều tra cơ bản tài nguyên nước kỳ </w:t>
      </w:r>
      <w:proofErr w:type="gramStart"/>
      <w:r w:rsidRPr="00C11071">
        <w:rPr>
          <w:sz w:val="28"/>
          <w:szCs w:val="28"/>
        </w:rPr>
        <w:t>trước;</w:t>
      </w:r>
      <w:proofErr w:type="gramEnd"/>
      <w:r w:rsidRPr="00C11071">
        <w:rPr>
          <w:sz w:val="28"/>
          <w:szCs w:val="28"/>
        </w:rPr>
        <w:t xml:space="preserve"> </w:t>
      </w:r>
    </w:p>
    <w:p w14:paraId="067E3624" w14:textId="0E58D1F2" w:rsidR="00C8177F" w:rsidRPr="00C11071" w:rsidRDefault="00C8177F">
      <w:pPr>
        <w:spacing w:before="120" w:after="120"/>
        <w:ind w:firstLine="709"/>
        <w:jc w:val="both"/>
        <w:rPr>
          <w:sz w:val="28"/>
          <w:szCs w:val="28"/>
        </w:rPr>
      </w:pPr>
      <w:r w:rsidRPr="00C11071">
        <w:rPr>
          <w:sz w:val="28"/>
          <w:szCs w:val="28"/>
        </w:rPr>
        <w:t xml:space="preserve">c) Xác định các hoạt động điều tra cơ bản tài nguyên nước theo quy định tại </w:t>
      </w:r>
      <w:r w:rsidRPr="00C11071">
        <w:rPr>
          <w:b/>
          <w:bCs/>
          <w:i/>
          <w:iCs/>
          <w:sz w:val="28"/>
          <w:szCs w:val="28"/>
        </w:rPr>
        <w:t xml:space="preserve">Điều </w:t>
      </w:r>
      <w:r w:rsidR="004E444A" w:rsidRPr="00C11071">
        <w:rPr>
          <w:b/>
          <w:bCs/>
          <w:i/>
          <w:iCs/>
          <w:sz w:val="28"/>
          <w:szCs w:val="28"/>
        </w:rPr>
        <w:t>1</w:t>
      </w:r>
      <w:r w:rsidR="004A590C" w:rsidRPr="00C11071">
        <w:rPr>
          <w:b/>
          <w:bCs/>
          <w:i/>
          <w:iCs/>
          <w:sz w:val="28"/>
          <w:szCs w:val="28"/>
        </w:rPr>
        <w:t>3</w:t>
      </w:r>
      <w:r w:rsidR="004E444A" w:rsidRPr="00C11071">
        <w:rPr>
          <w:sz w:val="28"/>
          <w:szCs w:val="28"/>
        </w:rPr>
        <w:t xml:space="preserve"> </w:t>
      </w:r>
      <w:r w:rsidRPr="00C11071">
        <w:rPr>
          <w:sz w:val="28"/>
          <w:szCs w:val="28"/>
        </w:rPr>
        <w:t xml:space="preserve">của Luật này cần tiến hành đối với các lưu vực sông, các vùng, các nguồn nước được thực hiện điều tra cơ bản tài nguyên nước trong thời kỳ quy </w:t>
      </w:r>
      <w:proofErr w:type="gramStart"/>
      <w:r w:rsidRPr="00C11071">
        <w:rPr>
          <w:sz w:val="28"/>
          <w:szCs w:val="28"/>
        </w:rPr>
        <w:t>hoạch;</w:t>
      </w:r>
      <w:proofErr w:type="gramEnd"/>
    </w:p>
    <w:p w14:paraId="32EFC46B" w14:textId="77777777" w:rsidR="00C8177F" w:rsidRPr="00C11071" w:rsidRDefault="00C8177F">
      <w:pPr>
        <w:spacing w:before="120" w:after="120"/>
        <w:ind w:firstLine="709"/>
        <w:jc w:val="both"/>
        <w:rPr>
          <w:sz w:val="28"/>
          <w:szCs w:val="28"/>
        </w:rPr>
      </w:pPr>
      <w:r w:rsidRPr="00C11071">
        <w:rPr>
          <w:sz w:val="28"/>
          <w:szCs w:val="28"/>
        </w:rPr>
        <w:t xml:space="preserve">d) Xác định thứ tự ưu tiên các hoạt động điều tra cơ bản được xác định tại điểm c khoản </w:t>
      </w:r>
      <w:proofErr w:type="gramStart"/>
      <w:r w:rsidRPr="00C11071">
        <w:rPr>
          <w:sz w:val="28"/>
          <w:szCs w:val="28"/>
        </w:rPr>
        <w:t>này;</w:t>
      </w:r>
      <w:proofErr w:type="gramEnd"/>
    </w:p>
    <w:p w14:paraId="334EFF55" w14:textId="77777777" w:rsidR="00C8177F" w:rsidRPr="00C11071" w:rsidRDefault="00C8177F">
      <w:pPr>
        <w:spacing w:before="120" w:after="120"/>
        <w:ind w:firstLine="709"/>
        <w:jc w:val="both"/>
        <w:rPr>
          <w:sz w:val="28"/>
          <w:szCs w:val="28"/>
        </w:rPr>
      </w:pPr>
      <w:r w:rsidRPr="00C11071">
        <w:rPr>
          <w:sz w:val="28"/>
          <w:szCs w:val="28"/>
        </w:rPr>
        <w:t>đ) Giải pháp, kinh phí, kế hoạch và tiến độ thực hiện.</w:t>
      </w:r>
    </w:p>
    <w:p w14:paraId="1F566F9D" w14:textId="10D6878C" w:rsidR="008C4695" w:rsidRPr="00C11071" w:rsidRDefault="00C8177F">
      <w:pPr>
        <w:widowControl w:val="0"/>
        <w:overflowPunct w:val="0"/>
        <w:autoSpaceDE w:val="0"/>
        <w:autoSpaceDN w:val="0"/>
        <w:adjustRightInd w:val="0"/>
        <w:spacing w:before="120" w:after="120"/>
        <w:ind w:firstLine="709"/>
        <w:jc w:val="both"/>
        <w:textAlignment w:val="baseline"/>
        <w:rPr>
          <w:sz w:val="28"/>
          <w:szCs w:val="28"/>
        </w:rPr>
      </w:pPr>
      <w:r w:rsidRPr="00C11071">
        <w:rPr>
          <w:sz w:val="28"/>
          <w:szCs w:val="28"/>
        </w:rPr>
        <w:t xml:space="preserve">4. </w:t>
      </w:r>
      <w:r w:rsidR="002E2CBA" w:rsidRPr="00C11071">
        <w:rPr>
          <w:sz w:val="28"/>
          <w:szCs w:val="28"/>
        </w:rPr>
        <w:t>K</w:t>
      </w:r>
      <w:r w:rsidRPr="00C11071">
        <w:rPr>
          <w:sz w:val="28"/>
          <w:szCs w:val="28"/>
        </w:rPr>
        <w:t>ỳ quy hoạch tổng thể điều tra cơ bản tài nguyên nước là 10 năm, tầm nhìn là 20 năm.</w:t>
      </w:r>
    </w:p>
    <w:p w14:paraId="1222744A" w14:textId="73C5D699" w:rsidR="008C4695" w:rsidRPr="00C11071" w:rsidRDefault="008C4695" w:rsidP="00000A6C">
      <w:pPr>
        <w:spacing w:before="120" w:after="120"/>
        <w:ind w:firstLine="709"/>
        <w:jc w:val="both"/>
        <w:rPr>
          <w:sz w:val="28"/>
          <w:szCs w:val="28"/>
        </w:rPr>
      </w:pPr>
      <w:r w:rsidRPr="00C11071">
        <w:rPr>
          <w:sz w:val="28"/>
          <w:szCs w:val="28"/>
        </w:rPr>
        <w:t>5. Bộ Tài nguyên và Môi trường tổ chức lập quy hoạch tổng thể điều tra cơ bản tài nguyên nước trình Thủ tướng Chính phủ phê duyệt.</w:t>
      </w:r>
    </w:p>
    <w:p w14:paraId="152D9092" w14:textId="007ADCFA" w:rsidR="00C8177F" w:rsidRPr="00C11071" w:rsidRDefault="008C4695">
      <w:pPr>
        <w:widowControl w:val="0"/>
        <w:overflowPunct w:val="0"/>
        <w:autoSpaceDE w:val="0"/>
        <w:autoSpaceDN w:val="0"/>
        <w:adjustRightInd w:val="0"/>
        <w:spacing w:before="120" w:after="120"/>
        <w:ind w:firstLine="709"/>
        <w:jc w:val="both"/>
        <w:textAlignment w:val="baseline"/>
        <w:rPr>
          <w:sz w:val="28"/>
          <w:szCs w:val="28"/>
        </w:rPr>
      </w:pPr>
      <w:r w:rsidRPr="00C11071">
        <w:rPr>
          <w:sz w:val="28"/>
          <w:szCs w:val="28"/>
        </w:rPr>
        <w:t xml:space="preserve">6. Căn cứ quy hoạch tổng thể điều tra cơ bản tài nguyên nước đã được phê duyệt, bộ, cơ quan ngang bộ và Uỷ ban nhân dân cấp tỉnh trong phạm vi nhiệm vụ, quyền hạn có trách nhiệm tổ chức xây dựng kế hoạch điều tra cơ bản tài </w:t>
      </w:r>
      <w:r w:rsidRPr="00C11071">
        <w:rPr>
          <w:sz w:val="28"/>
          <w:szCs w:val="28"/>
        </w:rPr>
        <w:lastRenderedPageBreak/>
        <w:t>nguyên nước của mình.</w:t>
      </w:r>
      <w:bookmarkStart w:id="35" w:name="_Toc259439245"/>
      <w:bookmarkStart w:id="36" w:name="muc_2"/>
      <w:bookmarkEnd w:id="34"/>
    </w:p>
    <w:bookmarkEnd w:id="35"/>
    <w:p w14:paraId="2D33C434" w14:textId="2650C038" w:rsidR="00FE6F51" w:rsidRPr="00C11071" w:rsidRDefault="00FE6F51" w:rsidP="00000A6C">
      <w:pPr>
        <w:pStyle w:val="Heading3"/>
        <w:ind w:firstLine="709"/>
        <w:rPr>
          <w:sz w:val="28"/>
          <w:szCs w:val="28"/>
        </w:rPr>
      </w:pPr>
      <w:r w:rsidRPr="00C11071">
        <w:rPr>
          <w:sz w:val="28"/>
          <w:szCs w:val="28"/>
        </w:rPr>
        <w:tab/>
      </w:r>
      <w:bookmarkStart w:id="37" w:name="_Toc114237141"/>
      <w:r w:rsidRPr="00C11071">
        <w:rPr>
          <w:sz w:val="28"/>
          <w:szCs w:val="28"/>
        </w:rPr>
        <w:t xml:space="preserve">Điều </w:t>
      </w:r>
      <w:r w:rsidR="00443260" w:rsidRPr="00C11071">
        <w:rPr>
          <w:sz w:val="28"/>
          <w:szCs w:val="28"/>
        </w:rPr>
        <w:t>1</w:t>
      </w:r>
      <w:r w:rsidR="00CF5780" w:rsidRPr="00C11071">
        <w:rPr>
          <w:sz w:val="28"/>
          <w:szCs w:val="28"/>
        </w:rPr>
        <w:t>3</w:t>
      </w:r>
      <w:r w:rsidRPr="00C11071">
        <w:rPr>
          <w:sz w:val="28"/>
          <w:szCs w:val="28"/>
        </w:rPr>
        <w:t>. Hoạt động điều tra cơ bản tài nguyên nước</w:t>
      </w:r>
      <w:bookmarkEnd w:id="37"/>
    </w:p>
    <w:p w14:paraId="35FABAE9" w14:textId="77777777" w:rsidR="00FE6F51" w:rsidRPr="00C11071" w:rsidRDefault="00FE6F51" w:rsidP="00000A6C">
      <w:pPr>
        <w:widowControl w:val="0"/>
        <w:overflowPunct w:val="0"/>
        <w:autoSpaceDE w:val="0"/>
        <w:autoSpaceDN w:val="0"/>
        <w:adjustRightInd w:val="0"/>
        <w:spacing w:before="120" w:after="120"/>
        <w:ind w:firstLine="709"/>
        <w:jc w:val="both"/>
        <w:textAlignment w:val="baseline"/>
        <w:rPr>
          <w:b/>
          <w:i/>
          <w:sz w:val="28"/>
          <w:szCs w:val="28"/>
        </w:rPr>
      </w:pPr>
      <w:r w:rsidRPr="00C11071">
        <w:rPr>
          <w:bCs/>
          <w:iCs/>
          <w:sz w:val="28"/>
          <w:szCs w:val="28"/>
        </w:rPr>
        <w:t>1</w:t>
      </w:r>
      <w:r w:rsidRPr="00C11071">
        <w:rPr>
          <w:b/>
          <w:i/>
          <w:sz w:val="28"/>
          <w:szCs w:val="28"/>
        </w:rPr>
        <w:t xml:space="preserve">. </w:t>
      </w:r>
      <w:r w:rsidRPr="00C11071">
        <w:rPr>
          <w:bCs/>
          <w:iCs/>
          <w:sz w:val="28"/>
          <w:szCs w:val="28"/>
        </w:rPr>
        <w:t>Điều tra cơ bản tài nguyên nước bao gồm các hoạt động sau đây</w:t>
      </w:r>
      <w:r w:rsidRPr="00C11071">
        <w:rPr>
          <w:b/>
          <w:i/>
          <w:sz w:val="28"/>
          <w:szCs w:val="28"/>
        </w:rPr>
        <w:t>:</w:t>
      </w:r>
    </w:p>
    <w:p w14:paraId="6EE14313" w14:textId="77777777" w:rsidR="00FE6F51" w:rsidRPr="00C11071" w:rsidRDefault="00FE6F51" w:rsidP="00000A6C">
      <w:pPr>
        <w:widowControl w:val="0"/>
        <w:overflowPunct w:val="0"/>
        <w:autoSpaceDE w:val="0"/>
        <w:autoSpaceDN w:val="0"/>
        <w:adjustRightInd w:val="0"/>
        <w:spacing w:before="120" w:after="120"/>
        <w:ind w:firstLine="709"/>
        <w:jc w:val="both"/>
        <w:textAlignment w:val="baseline"/>
        <w:rPr>
          <w:bCs/>
          <w:iCs/>
          <w:sz w:val="28"/>
          <w:szCs w:val="28"/>
        </w:rPr>
      </w:pPr>
      <w:r w:rsidRPr="00C11071">
        <w:rPr>
          <w:bCs/>
          <w:iCs/>
          <w:sz w:val="28"/>
          <w:szCs w:val="28"/>
        </w:rPr>
        <w:t xml:space="preserve">a) Điều tra, đánh giá tài nguyên </w:t>
      </w:r>
      <w:proofErr w:type="gramStart"/>
      <w:r w:rsidRPr="00C11071">
        <w:rPr>
          <w:bCs/>
          <w:iCs/>
          <w:sz w:val="28"/>
          <w:szCs w:val="28"/>
        </w:rPr>
        <w:t>nước;</w:t>
      </w:r>
      <w:proofErr w:type="gramEnd"/>
    </w:p>
    <w:p w14:paraId="52D72637" w14:textId="77777777" w:rsidR="00FE6F51" w:rsidRPr="00C11071" w:rsidRDefault="00FE6F51" w:rsidP="00000A6C">
      <w:pPr>
        <w:widowControl w:val="0"/>
        <w:overflowPunct w:val="0"/>
        <w:autoSpaceDE w:val="0"/>
        <w:autoSpaceDN w:val="0"/>
        <w:adjustRightInd w:val="0"/>
        <w:spacing w:before="120" w:after="120"/>
        <w:ind w:firstLine="709"/>
        <w:jc w:val="both"/>
        <w:textAlignment w:val="baseline"/>
        <w:rPr>
          <w:bCs/>
          <w:iCs/>
          <w:sz w:val="28"/>
          <w:szCs w:val="28"/>
        </w:rPr>
      </w:pPr>
      <w:r w:rsidRPr="00C11071">
        <w:rPr>
          <w:bCs/>
          <w:iCs/>
          <w:sz w:val="28"/>
          <w:szCs w:val="28"/>
        </w:rPr>
        <w:t>b</w:t>
      </w:r>
      <w:r w:rsidRPr="00C11071">
        <w:rPr>
          <w:bCs/>
          <w:iCs/>
          <w:sz w:val="28"/>
          <w:szCs w:val="28"/>
          <w:lang w:val="vi-VN"/>
        </w:rPr>
        <w:t>)</w:t>
      </w:r>
      <w:r w:rsidRPr="00C11071">
        <w:rPr>
          <w:bCs/>
          <w:iCs/>
          <w:sz w:val="28"/>
          <w:szCs w:val="28"/>
        </w:rPr>
        <w:t xml:space="preserve"> Kiểm kê tài nguyên </w:t>
      </w:r>
      <w:proofErr w:type="gramStart"/>
      <w:r w:rsidRPr="00C11071">
        <w:rPr>
          <w:bCs/>
          <w:iCs/>
          <w:sz w:val="28"/>
          <w:szCs w:val="28"/>
        </w:rPr>
        <w:t>nước;</w:t>
      </w:r>
      <w:proofErr w:type="gramEnd"/>
    </w:p>
    <w:p w14:paraId="22E1DEA1" w14:textId="77777777" w:rsidR="00FE6F51" w:rsidRPr="00C11071" w:rsidRDefault="00FE6F51" w:rsidP="00000A6C">
      <w:pPr>
        <w:widowControl w:val="0"/>
        <w:overflowPunct w:val="0"/>
        <w:autoSpaceDE w:val="0"/>
        <w:autoSpaceDN w:val="0"/>
        <w:adjustRightInd w:val="0"/>
        <w:spacing w:before="120" w:after="120"/>
        <w:ind w:firstLine="709"/>
        <w:jc w:val="both"/>
        <w:textAlignment w:val="baseline"/>
        <w:rPr>
          <w:bCs/>
          <w:iCs/>
          <w:sz w:val="28"/>
          <w:szCs w:val="28"/>
        </w:rPr>
      </w:pPr>
      <w:r w:rsidRPr="00C11071">
        <w:rPr>
          <w:bCs/>
          <w:iCs/>
          <w:sz w:val="28"/>
          <w:szCs w:val="28"/>
        </w:rPr>
        <w:t>c</w:t>
      </w:r>
      <w:r w:rsidRPr="00C11071">
        <w:rPr>
          <w:bCs/>
          <w:iCs/>
          <w:sz w:val="28"/>
          <w:szCs w:val="28"/>
          <w:lang w:val="vi-VN"/>
        </w:rPr>
        <w:t>)</w:t>
      </w:r>
      <w:r w:rsidRPr="00C11071">
        <w:rPr>
          <w:bCs/>
          <w:iCs/>
          <w:sz w:val="28"/>
          <w:szCs w:val="28"/>
        </w:rPr>
        <w:t xml:space="preserve"> Xây dựng và duy trì hệ thống mạng quan trắc, giám sát tài nguyên </w:t>
      </w:r>
      <w:proofErr w:type="gramStart"/>
      <w:r w:rsidRPr="00C11071">
        <w:rPr>
          <w:bCs/>
          <w:iCs/>
          <w:sz w:val="28"/>
          <w:szCs w:val="28"/>
        </w:rPr>
        <w:t>nước;</w:t>
      </w:r>
      <w:proofErr w:type="gramEnd"/>
    </w:p>
    <w:p w14:paraId="4E268760" w14:textId="484DDFAE" w:rsidR="00FE6F51" w:rsidRPr="00C11071" w:rsidRDefault="00FE6F51" w:rsidP="00000A6C">
      <w:pPr>
        <w:widowControl w:val="0"/>
        <w:overflowPunct w:val="0"/>
        <w:autoSpaceDE w:val="0"/>
        <w:autoSpaceDN w:val="0"/>
        <w:adjustRightInd w:val="0"/>
        <w:spacing w:before="120" w:after="120"/>
        <w:ind w:firstLine="709"/>
        <w:jc w:val="both"/>
        <w:textAlignment w:val="baseline"/>
        <w:rPr>
          <w:sz w:val="28"/>
          <w:szCs w:val="28"/>
        </w:rPr>
      </w:pPr>
      <w:r w:rsidRPr="00C11071">
        <w:rPr>
          <w:bCs/>
          <w:iCs/>
          <w:sz w:val="28"/>
          <w:szCs w:val="28"/>
        </w:rPr>
        <w:t>d</w:t>
      </w:r>
      <w:r w:rsidRPr="00C11071">
        <w:rPr>
          <w:bCs/>
          <w:iCs/>
          <w:sz w:val="28"/>
          <w:szCs w:val="28"/>
          <w:lang w:val="vi-VN"/>
        </w:rPr>
        <w:t>)</w:t>
      </w:r>
      <w:r w:rsidRPr="00C11071">
        <w:rPr>
          <w:bCs/>
          <w:iCs/>
          <w:sz w:val="28"/>
          <w:szCs w:val="28"/>
        </w:rPr>
        <w:t xml:space="preserve"> Xây dựng và duy trì hệ thống cảnh báo, dự báo lũ, lụt, hạn hán, xâm nhập mặn, nước biển dâng và các tác hại khác do nước gây </w:t>
      </w:r>
      <w:proofErr w:type="gramStart"/>
      <w:r w:rsidRPr="00C11071">
        <w:rPr>
          <w:bCs/>
          <w:iCs/>
          <w:sz w:val="28"/>
          <w:szCs w:val="28"/>
        </w:rPr>
        <w:t>ra</w:t>
      </w:r>
      <w:r w:rsidR="003F7CA4" w:rsidRPr="00C11071">
        <w:rPr>
          <w:sz w:val="28"/>
          <w:szCs w:val="28"/>
        </w:rPr>
        <w:t>;</w:t>
      </w:r>
      <w:proofErr w:type="gramEnd"/>
    </w:p>
    <w:p w14:paraId="37245341" w14:textId="77777777" w:rsidR="00FE6F51" w:rsidRPr="00C11071" w:rsidRDefault="00FE6F51" w:rsidP="00000A6C">
      <w:pPr>
        <w:widowControl w:val="0"/>
        <w:spacing w:before="120" w:after="120"/>
        <w:ind w:firstLine="709"/>
        <w:jc w:val="both"/>
        <w:rPr>
          <w:bCs/>
          <w:iCs/>
          <w:sz w:val="28"/>
          <w:szCs w:val="28"/>
        </w:rPr>
      </w:pPr>
      <w:r w:rsidRPr="00C11071">
        <w:rPr>
          <w:bCs/>
          <w:iCs/>
          <w:sz w:val="28"/>
          <w:szCs w:val="28"/>
        </w:rPr>
        <w:t>đ</w:t>
      </w:r>
      <w:r w:rsidRPr="00C11071">
        <w:rPr>
          <w:bCs/>
          <w:iCs/>
          <w:sz w:val="28"/>
          <w:szCs w:val="28"/>
          <w:lang w:val="vi-VN"/>
        </w:rPr>
        <w:t>)</w:t>
      </w:r>
      <w:r w:rsidRPr="00C11071">
        <w:rPr>
          <w:bCs/>
          <w:iCs/>
          <w:sz w:val="28"/>
          <w:szCs w:val="28"/>
        </w:rPr>
        <w:t xml:space="preserve"> Xây dựng báo cáo tài nguyên nước quốc </w:t>
      </w:r>
      <w:proofErr w:type="gramStart"/>
      <w:r w:rsidRPr="00C11071">
        <w:rPr>
          <w:bCs/>
          <w:iCs/>
          <w:sz w:val="28"/>
          <w:szCs w:val="28"/>
        </w:rPr>
        <w:t>gia;</w:t>
      </w:r>
      <w:proofErr w:type="gramEnd"/>
    </w:p>
    <w:p w14:paraId="079AB53D" w14:textId="6D02210F" w:rsidR="00FE6F51" w:rsidRPr="00C11071" w:rsidRDefault="00FE6F51" w:rsidP="00000A6C">
      <w:pPr>
        <w:widowControl w:val="0"/>
        <w:spacing w:before="120" w:after="120"/>
        <w:ind w:firstLine="709"/>
        <w:jc w:val="both"/>
        <w:rPr>
          <w:b/>
          <w:bCs/>
          <w:i/>
          <w:iCs/>
          <w:sz w:val="28"/>
          <w:szCs w:val="28"/>
        </w:rPr>
      </w:pPr>
      <w:r w:rsidRPr="00C11071">
        <w:rPr>
          <w:bCs/>
          <w:iCs/>
          <w:sz w:val="28"/>
          <w:szCs w:val="28"/>
        </w:rPr>
        <w:t>e) Báo cáo khai thác, sử dụng tài nguyên nước của Bộ, ngành</w:t>
      </w:r>
      <w:r w:rsidRPr="00C11071">
        <w:rPr>
          <w:b/>
          <w:bCs/>
          <w:i/>
          <w:iCs/>
          <w:sz w:val="28"/>
          <w:szCs w:val="28"/>
        </w:rPr>
        <w:t>, Ủy ban nhân dân cấp tỉnh.</w:t>
      </w:r>
    </w:p>
    <w:p w14:paraId="5527A9B8" w14:textId="77777777" w:rsidR="00FE6F51" w:rsidRPr="00C11071" w:rsidRDefault="00FE6F51" w:rsidP="00000A6C">
      <w:pPr>
        <w:pStyle w:val="nd"/>
        <w:widowControl w:val="0"/>
        <w:spacing w:before="120" w:beforeAutospacing="0" w:after="120" w:afterAutospacing="0"/>
        <w:ind w:firstLine="709"/>
        <w:jc w:val="both"/>
        <w:rPr>
          <w:sz w:val="28"/>
          <w:szCs w:val="28"/>
        </w:rPr>
      </w:pPr>
      <w:r w:rsidRPr="00C11071">
        <w:rPr>
          <w:sz w:val="28"/>
          <w:szCs w:val="28"/>
        </w:rPr>
        <w:t>2. Nội dung hoạt động điều tra, đánh giá tài nguyên nước quy định tại điểm a khoản 1 Điều này bao gồm:</w:t>
      </w:r>
    </w:p>
    <w:p w14:paraId="6DA6D966" w14:textId="1D700BFF" w:rsidR="00FE6F51" w:rsidRPr="00C11071" w:rsidRDefault="00FE6F51" w:rsidP="00000A6C">
      <w:pPr>
        <w:pStyle w:val="nd"/>
        <w:widowControl w:val="0"/>
        <w:spacing w:before="120" w:beforeAutospacing="0" w:after="120" w:afterAutospacing="0"/>
        <w:ind w:firstLine="709"/>
        <w:jc w:val="both"/>
        <w:rPr>
          <w:sz w:val="28"/>
          <w:szCs w:val="28"/>
        </w:rPr>
      </w:pPr>
      <w:r w:rsidRPr="00C11071">
        <w:rPr>
          <w:sz w:val="28"/>
          <w:szCs w:val="28"/>
        </w:rPr>
        <w:t xml:space="preserve">a) Lập bản đồ đặc trưng lưu vực sông, bản đồ đặc trưng các sông, suối, hồ, đầm, phá và các vùng biển; </w:t>
      </w:r>
      <w:r w:rsidRPr="00C11071">
        <w:rPr>
          <w:b/>
          <w:bCs/>
          <w:i/>
          <w:iCs/>
          <w:sz w:val="28"/>
          <w:szCs w:val="28"/>
        </w:rPr>
        <w:t>đo đạc khảo sát</w:t>
      </w:r>
      <w:r w:rsidR="00A74152" w:rsidRPr="00C11071">
        <w:rPr>
          <w:b/>
          <w:bCs/>
          <w:i/>
          <w:iCs/>
          <w:sz w:val="28"/>
          <w:szCs w:val="28"/>
        </w:rPr>
        <w:t>,</w:t>
      </w:r>
      <w:r w:rsidRPr="00C11071">
        <w:rPr>
          <w:b/>
          <w:bCs/>
          <w:i/>
          <w:iCs/>
          <w:sz w:val="28"/>
          <w:szCs w:val="28"/>
        </w:rPr>
        <w:t xml:space="preserve"> lập mặt cắt sông, </w:t>
      </w:r>
      <w:proofErr w:type="gramStart"/>
      <w:r w:rsidRPr="00C11071">
        <w:rPr>
          <w:b/>
          <w:bCs/>
          <w:i/>
          <w:iCs/>
          <w:sz w:val="28"/>
          <w:szCs w:val="28"/>
        </w:rPr>
        <w:t>suối</w:t>
      </w:r>
      <w:r w:rsidRPr="00C11071">
        <w:rPr>
          <w:b/>
          <w:bCs/>
          <w:sz w:val="28"/>
          <w:szCs w:val="28"/>
        </w:rPr>
        <w:t>;</w:t>
      </w:r>
      <w:proofErr w:type="gramEnd"/>
    </w:p>
    <w:p w14:paraId="34EF0AED" w14:textId="4E3D90EE" w:rsidR="00FE6F51" w:rsidRPr="00C11071" w:rsidRDefault="00FE6F51" w:rsidP="00000A6C">
      <w:pPr>
        <w:pStyle w:val="nd"/>
        <w:widowControl w:val="0"/>
        <w:spacing w:before="120" w:beforeAutospacing="0" w:after="120" w:afterAutospacing="0"/>
        <w:ind w:firstLine="709"/>
        <w:jc w:val="both"/>
        <w:rPr>
          <w:b/>
          <w:i/>
          <w:sz w:val="28"/>
          <w:szCs w:val="28"/>
        </w:rPr>
      </w:pPr>
      <w:r w:rsidRPr="00C11071">
        <w:rPr>
          <w:sz w:val="28"/>
          <w:szCs w:val="28"/>
        </w:rPr>
        <w:t xml:space="preserve">b) </w:t>
      </w:r>
      <w:r w:rsidR="00620D3C" w:rsidRPr="00C11071">
        <w:rPr>
          <w:sz w:val="28"/>
          <w:szCs w:val="28"/>
        </w:rPr>
        <w:t xml:space="preserve">Lập bản đồ địa chất thủy văn cho các tầng, các cấu trúc chứa nước, phức hệ chứa </w:t>
      </w:r>
      <w:proofErr w:type="gramStart"/>
      <w:r w:rsidR="00620D3C" w:rsidRPr="00C11071">
        <w:rPr>
          <w:sz w:val="28"/>
          <w:szCs w:val="28"/>
        </w:rPr>
        <w:t>nước</w:t>
      </w:r>
      <w:r w:rsidRPr="00C11071">
        <w:rPr>
          <w:bCs/>
          <w:iCs/>
          <w:sz w:val="28"/>
          <w:szCs w:val="28"/>
        </w:rPr>
        <w:t>;</w:t>
      </w:r>
      <w:proofErr w:type="gramEnd"/>
    </w:p>
    <w:p w14:paraId="5182FD17" w14:textId="048E060E" w:rsidR="00FE6F51" w:rsidRPr="00C11071" w:rsidRDefault="00FE6F51" w:rsidP="00937C44">
      <w:pPr>
        <w:pStyle w:val="nd"/>
        <w:widowControl w:val="0"/>
        <w:spacing w:before="120" w:beforeAutospacing="0" w:after="120" w:afterAutospacing="0"/>
        <w:ind w:firstLine="709"/>
        <w:jc w:val="both"/>
        <w:rPr>
          <w:b/>
          <w:bCs/>
          <w:i/>
          <w:iCs/>
          <w:sz w:val="28"/>
          <w:szCs w:val="28"/>
        </w:rPr>
      </w:pPr>
      <w:r w:rsidRPr="00C11071">
        <w:rPr>
          <w:sz w:val="28"/>
          <w:szCs w:val="28"/>
        </w:rPr>
        <w:t>c) Đánh giá số lượng và chất lượng các nguồn nước; tìm kiếm nguồn nước dưới đất;</w:t>
      </w:r>
      <w:r w:rsidR="00020AB5" w:rsidRPr="00C11071">
        <w:rPr>
          <w:sz w:val="28"/>
          <w:szCs w:val="28"/>
        </w:rPr>
        <w:t xml:space="preserve"> </w:t>
      </w:r>
      <w:r w:rsidR="00020AB5" w:rsidRPr="00C11071">
        <w:rPr>
          <w:b/>
          <w:bCs/>
          <w:i/>
          <w:iCs/>
          <w:sz w:val="28"/>
          <w:szCs w:val="28"/>
        </w:rPr>
        <w:t>đánh giá diễn biến dòng chảy,</w:t>
      </w:r>
      <w:r w:rsidR="00421B78" w:rsidRPr="00C11071">
        <w:rPr>
          <w:b/>
          <w:bCs/>
          <w:i/>
          <w:iCs/>
          <w:sz w:val="28"/>
          <w:szCs w:val="28"/>
        </w:rPr>
        <w:t xml:space="preserve"> hiện trạng</w:t>
      </w:r>
      <w:r w:rsidR="00020AB5" w:rsidRPr="00C11071">
        <w:rPr>
          <w:b/>
          <w:bCs/>
          <w:i/>
          <w:iCs/>
          <w:sz w:val="28"/>
          <w:szCs w:val="28"/>
        </w:rPr>
        <w:t xml:space="preserve"> bồi lắng, sạt, lở lòng, bờ, bãi </w:t>
      </w:r>
      <w:proofErr w:type="gramStart"/>
      <w:r w:rsidR="00020AB5" w:rsidRPr="00C11071">
        <w:rPr>
          <w:b/>
          <w:bCs/>
          <w:i/>
          <w:iCs/>
          <w:sz w:val="28"/>
          <w:szCs w:val="28"/>
        </w:rPr>
        <w:t>sông</w:t>
      </w:r>
      <w:r w:rsidR="00421B78" w:rsidRPr="00C11071">
        <w:rPr>
          <w:b/>
          <w:bCs/>
          <w:i/>
          <w:iCs/>
          <w:sz w:val="28"/>
          <w:szCs w:val="28"/>
        </w:rPr>
        <w:t>;</w:t>
      </w:r>
      <w:proofErr w:type="gramEnd"/>
    </w:p>
    <w:p w14:paraId="293430C7" w14:textId="77777777" w:rsidR="00FE6F51" w:rsidRPr="00C11071" w:rsidRDefault="00FE6F51" w:rsidP="00000A6C">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d) Lập bản đồ tài nguyên nước, bản đồ phân vùng chất lượng nguồn nước; các bản đồ chuyên đề về tài nguyên </w:t>
      </w:r>
      <w:proofErr w:type="gramStart"/>
      <w:r w:rsidRPr="00C11071">
        <w:rPr>
          <w:sz w:val="28"/>
          <w:szCs w:val="28"/>
        </w:rPr>
        <w:t>nước;</w:t>
      </w:r>
      <w:proofErr w:type="gramEnd"/>
      <w:r w:rsidRPr="00C11071">
        <w:rPr>
          <w:sz w:val="28"/>
          <w:szCs w:val="28"/>
        </w:rPr>
        <w:t xml:space="preserve"> </w:t>
      </w:r>
    </w:p>
    <w:p w14:paraId="523FF877" w14:textId="77777777" w:rsidR="00FE6F51" w:rsidRPr="00C11071" w:rsidRDefault="00FE6F51" w:rsidP="00000A6C">
      <w:pPr>
        <w:pStyle w:val="nd"/>
        <w:widowControl w:val="0"/>
        <w:spacing w:before="120" w:beforeAutospacing="0" w:after="120" w:afterAutospacing="0"/>
        <w:ind w:firstLine="709"/>
        <w:jc w:val="both"/>
        <w:rPr>
          <w:sz w:val="28"/>
          <w:szCs w:val="28"/>
        </w:rPr>
      </w:pPr>
      <w:r w:rsidRPr="00C11071">
        <w:rPr>
          <w:sz w:val="28"/>
          <w:szCs w:val="28"/>
        </w:rPr>
        <w:t xml:space="preserve">đ) Đánh giá tình hình ô nhiễm, suy thoái, cạn kiệt, nhiễm mặn nguồn nước mặt, nước dưới đất, ô nhiễm nước biển; phân loại nguồn nước theo mức độ ô nhiễm, suy thoái, cạn </w:t>
      </w:r>
      <w:proofErr w:type="gramStart"/>
      <w:r w:rsidRPr="00C11071">
        <w:rPr>
          <w:sz w:val="28"/>
          <w:szCs w:val="28"/>
        </w:rPr>
        <w:t>kiệt;</w:t>
      </w:r>
      <w:proofErr w:type="gramEnd"/>
      <w:r w:rsidRPr="00C11071">
        <w:rPr>
          <w:sz w:val="28"/>
          <w:szCs w:val="28"/>
        </w:rPr>
        <w:t xml:space="preserve"> </w:t>
      </w:r>
    </w:p>
    <w:p w14:paraId="7B2BD394" w14:textId="77777777" w:rsidR="00FE6F51" w:rsidRPr="00C11071" w:rsidRDefault="00FE6F51" w:rsidP="00000A6C">
      <w:pPr>
        <w:pStyle w:val="nd"/>
        <w:widowControl w:val="0"/>
        <w:spacing w:before="120" w:beforeAutospacing="0" w:after="120" w:afterAutospacing="0"/>
        <w:ind w:firstLine="709"/>
        <w:jc w:val="both"/>
        <w:rPr>
          <w:sz w:val="28"/>
          <w:szCs w:val="28"/>
        </w:rPr>
      </w:pPr>
      <w:r w:rsidRPr="00C11071">
        <w:rPr>
          <w:sz w:val="28"/>
          <w:szCs w:val="28"/>
        </w:rPr>
        <w:t xml:space="preserve">e) Hiện trạng khai thác, sử dụng tài nguyên nước, xả nước thải, khí thải, chất thải khác vào nguồn </w:t>
      </w:r>
      <w:proofErr w:type="gramStart"/>
      <w:r w:rsidRPr="00C11071">
        <w:rPr>
          <w:sz w:val="28"/>
          <w:szCs w:val="28"/>
        </w:rPr>
        <w:t>nước;</w:t>
      </w:r>
      <w:proofErr w:type="gramEnd"/>
    </w:p>
    <w:p w14:paraId="5B60D99D" w14:textId="77777777" w:rsidR="00FE6F51" w:rsidRPr="00C11071" w:rsidRDefault="00FE6F51" w:rsidP="00000A6C">
      <w:pPr>
        <w:pStyle w:val="nd"/>
        <w:widowControl w:val="0"/>
        <w:spacing w:before="120" w:beforeAutospacing="0" w:after="120" w:afterAutospacing="0"/>
        <w:ind w:firstLine="709"/>
        <w:jc w:val="both"/>
        <w:rPr>
          <w:sz w:val="28"/>
          <w:szCs w:val="28"/>
        </w:rPr>
      </w:pPr>
      <w:r w:rsidRPr="00C11071">
        <w:rPr>
          <w:sz w:val="28"/>
          <w:szCs w:val="28"/>
        </w:rPr>
        <w:t xml:space="preserve">g) Xác định khả năng tiếp nhận nước thải của nguồn nước và lập bản đồ phân vùng tiếp nhận nước thải của nguồn </w:t>
      </w:r>
      <w:proofErr w:type="gramStart"/>
      <w:r w:rsidRPr="00C11071">
        <w:rPr>
          <w:sz w:val="28"/>
          <w:szCs w:val="28"/>
        </w:rPr>
        <w:t>nước;</w:t>
      </w:r>
      <w:proofErr w:type="gramEnd"/>
    </w:p>
    <w:p w14:paraId="2D8937D3" w14:textId="05BB3610" w:rsidR="00FE6F51" w:rsidRPr="00C11071" w:rsidRDefault="00FE6F51" w:rsidP="00000A6C">
      <w:pPr>
        <w:pStyle w:val="nd"/>
        <w:widowControl w:val="0"/>
        <w:spacing w:before="120" w:beforeAutospacing="0" w:after="120" w:afterAutospacing="0"/>
        <w:ind w:firstLine="709"/>
        <w:jc w:val="both"/>
        <w:rPr>
          <w:sz w:val="28"/>
          <w:szCs w:val="28"/>
        </w:rPr>
      </w:pPr>
      <w:r w:rsidRPr="00C11071">
        <w:rPr>
          <w:sz w:val="28"/>
          <w:szCs w:val="28"/>
        </w:rPr>
        <w:t>h) Xác định dòng chảy tối thiểu trong sông, ngưỡng khai thác đối với các tầng chứa nước, các khu vực dự trữ nước, khu vực cần hạn chế khai thác nước</w:t>
      </w:r>
      <w:r w:rsidRPr="00C11071">
        <w:rPr>
          <w:b/>
          <w:bCs/>
          <w:sz w:val="28"/>
          <w:szCs w:val="28"/>
        </w:rPr>
        <w:t xml:space="preserve"> </w:t>
      </w:r>
      <w:r w:rsidRPr="00C11071">
        <w:rPr>
          <w:b/>
          <w:bCs/>
          <w:i/>
          <w:iCs/>
          <w:sz w:val="28"/>
          <w:szCs w:val="28"/>
        </w:rPr>
        <w:t xml:space="preserve">dưới </w:t>
      </w:r>
      <w:proofErr w:type="gramStart"/>
      <w:r w:rsidRPr="00C11071">
        <w:rPr>
          <w:b/>
          <w:bCs/>
          <w:i/>
          <w:iCs/>
          <w:sz w:val="28"/>
          <w:szCs w:val="28"/>
        </w:rPr>
        <w:t>đất</w:t>
      </w:r>
      <w:r w:rsidRPr="00C11071">
        <w:rPr>
          <w:sz w:val="28"/>
          <w:szCs w:val="28"/>
        </w:rPr>
        <w:t>;</w:t>
      </w:r>
      <w:proofErr w:type="gramEnd"/>
    </w:p>
    <w:p w14:paraId="042F60B0" w14:textId="77777777" w:rsidR="00FE6F51" w:rsidRPr="00C11071" w:rsidRDefault="00FE6F51" w:rsidP="00000A6C">
      <w:pPr>
        <w:pStyle w:val="nd"/>
        <w:widowControl w:val="0"/>
        <w:spacing w:before="120" w:beforeAutospacing="0" w:after="120" w:afterAutospacing="0"/>
        <w:ind w:firstLine="709"/>
        <w:jc w:val="both"/>
        <w:rPr>
          <w:sz w:val="28"/>
          <w:szCs w:val="28"/>
        </w:rPr>
      </w:pPr>
      <w:r w:rsidRPr="00C11071">
        <w:rPr>
          <w:sz w:val="28"/>
          <w:szCs w:val="28"/>
        </w:rPr>
        <w:t xml:space="preserve">i) Đánh giá, cảnh báo, dự báo tác động của biến đổi khí hậu đối với tài nguyên nước, diễn biến bất thường về số lượng, chất lượng các nguồn nước và các tác hại do nước gây </w:t>
      </w:r>
      <w:proofErr w:type="gramStart"/>
      <w:r w:rsidRPr="00C11071">
        <w:rPr>
          <w:sz w:val="28"/>
          <w:szCs w:val="28"/>
        </w:rPr>
        <w:t>ra;</w:t>
      </w:r>
      <w:proofErr w:type="gramEnd"/>
    </w:p>
    <w:p w14:paraId="2F38BE65" w14:textId="56CF42D6" w:rsidR="00310559" w:rsidRPr="00C11071" w:rsidRDefault="00FE6F51" w:rsidP="000E3ABD">
      <w:pPr>
        <w:pStyle w:val="nd"/>
        <w:widowControl w:val="0"/>
        <w:spacing w:before="120" w:beforeAutospacing="0" w:after="120" w:afterAutospacing="0"/>
        <w:ind w:firstLine="709"/>
        <w:jc w:val="both"/>
        <w:rPr>
          <w:sz w:val="28"/>
          <w:szCs w:val="28"/>
        </w:rPr>
      </w:pPr>
      <w:r w:rsidRPr="00C11071">
        <w:rPr>
          <w:sz w:val="28"/>
          <w:szCs w:val="28"/>
        </w:rPr>
        <w:t>k) Xác định khả năng bổ sung nhân tạo nước dưới đất.</w:t>
      </w:r>
    </w:p>
    <w:p w14:paraId="29526E40" w14:textId="6843F1DE" w:rsidR="00FE6F51" w:rsidRPr="00C11071" w:rsidRDefault="00FE6F51" w:rsidP="00000A6C">
      <w:pPr>
        <w:widowControl w:val="0"/>
        <w:tabs>
          <w:tab w:val="left" w:pos="0"/>
        </w:tabs>
        <w:spacing w:before="120" w:after="120"/>
        <w:ind w:firstLine="709"/>
        <w:jc w:val="both"/>
        <w:rPr>
          <w:b/>
          <w:bCs/>
          <w:i/>
          <w:iCs/>
          <w:sz w:val="28"/>
          <w:szCs w:val="28"/>
          <w:lang w:val="vi-VN"/>
        </w:rPr>
      </w:pPr>
      <w:r w:rsidRPr="00C11071">
        <w:rPr>
          <w:b/>
          <w:bCs/>
          <w:i/>
          <w:iCs/>
          <w:sz w:val="28"/>
          <w:szCs w:val="28"/>
        </w:rPr>
        <w:lastRenderedPageBreak/>
        <w:t>3</w:t>
      </w:r>
      <w:r w:rsidRPr="00C11071">
        <w:rPr>
          <w:b/>
          <w:bCs/>
          <w:i/>
          <w:iCs/>
          <w:sz w:val="28"/>
          <w:szCs w:val="28"/>
          <w:lang w:val="vi-VN"/>
        </w:rPr>
        <w:t xml:space="preserve">. Định kỳ điều tra, </w:t>
      </w:r>
      <w:r w:rsidRPr="00C11071">
        <w:rPr>
          <w:b/>
          <w:bCs/>
          <w:i/>
          <w:iCs/>
          <w:sz w:val="28"/>
          <w:szCs w:val="28"/>
        </w:rPr>
        <w:t xml:space="preserve">quan trắc, </w:t>
      </w:r>
      <w:r w:rsidRPr="00C11071">
        <w:rPr>
          <w:b/>
          <w:bCs/>
          <w:i/>
          <w:iCs/>
          <w:sz w:val="28"/>
          <w:szCs w:val="28"/>
          <w:lang w:val="vi-VN"/>
        </w:rPr>
        <w:t xml:space="preserve">đánh giá </w:t>
      </w:r>
      <w:r w:rsidRPr="00C11071">
        <w:rPr>
          <w:b/>
          <w:bCs/>
          <w:i/>
          <w:iCs/>
          <w:sz w:val="28"/>
          <w:szCs w:val="28"/>
        </w:rPr>
        <w:t>tài nguyên nước</w:t>
      </w:r>
      <w:r w:rsidRPr="00C11071">
        <w:rPr>
          <w:b/>
          <w:bCs/>
          <w:i/>
          <w:iCs/>
          <w:sz w:val="28"/>
          <w:szCs w:val="28"/>
          <w:lang w:val="vi-VN"/>
        </w:rPr>
        <w:t>:</w:t>
      </w:r>
    </w:p>
    <w:p w14:paraId="5A5C4A2A" w14:textId="1E9C89AA" w:rsidR="00FE6F51" w:rsidRPr="00C11071" w:rsidRDefault="00FE6F51" w:rsidP="00000A6C">
      <w:pPr>
        <w:widowControl w:val="0"/>
        <w:tabs>
          <w:tab w:val="left" w:pos="0"/>
        </w:tabs>
        <w:spacing w:before="120" w:after="120"/>
        <w:ind w:firstLine="709"/>
        <w:jc w:val="both"/>
        <w:rPr>
          <w:b/>
          <w:bCs/>
          <w:i/>
          <w:iCs/>
          <w:sz w:val="28"/>
          <w:szCs w:val="28"/>
          <w:lang w:val="vi-VN"/>
        </w:rPr>
      </w:pPr>
      <w:r w:rsidRPr="00C11071">
        <w:rPr>
          <w:b/>
          <w:bCs/>
          <w:i/>
          <w:iCs/>
          <w:sz w:val="28"/>
          <w:szCs w:val="28"/>
          <w:lang w:val="vi-VN"/>
        </w:rPr>
        <w:t>a) Các hoạt động điều tra</w:t>
      </w:r>
      <w:r w:rsidRPr="00745218">
        <w:rPr>
          <w:b/>
          <w:bCs/>
          <w:i/>
          <w:iCs/>
          <w:sz w:val="28"/>
          <w:szCs w:val="28"/>
          <w:lang w:val="vi-VN"/>
        </w:rPr>
        <w:t xml:space="preserve"> cơ bản tài nguyên nước </w:t>
      </w:r>
      <w:r w:rsidRPr="00C11071">
        <w:rPr>
          <w:b/>
          <w:bCs/>
          <w:i/>
          <w:iCs/>
          <w:sz w:val="28"/>
          <w:szCs w:val="28"/>
          <w:lang w:val="vi-VN"/>
        </w:rPr>
        <w:t xml:space="preserve">quy định tại điểm b và </w:t>
      </w:r>
      <w:r w:rsidRPr="00745218">
        <w:rPr>
          <w:b/>
          <w:bCs/>
          <w:i/>
          <w:iCs/>
          <w:sz w:val="28"/>
          <w:szCs w:val="28"/>
          <w:lang w:val="vi-VN"/>
        </w:rPr>
        <w:t xml:space="preserve">điểm đ </w:t>
      </w:r>
      <w:r w:rsidRPr="00C11071">
        <w:rPr>
          <w:b/>
          <w:bCs/>
          <w:i/>
          <w:iCs/>
          <w:sz w:val="28"/>
          <w:szCs w:val="28"/>
          <w:lang w:val="vi-VN"/>
        </w:rPr>
        <w:t>khoản 1 Điều này thực hiện theo định kỳ 05 năm một lần;</w:t>
      </w:r>
    </w:p>
    <w:p w14:paraId="219620F3" w14:textId="77777777" w:rsidR="00FE6F51" w:rsidRPr="00745218" w:rsidRDefault="00FE6F51" w:rsidP="00000A6C">
      <w:pPr>
        <w:widowControl w:val="0"/>
        <w:tabs>
          <w:tab w:val="left" w:pos="0"/>
        </w:tabs>
        <w:spacing w:before="120" w:after="120"/>
        <w:ind w:firstLine="709"/>
        <w:jc w:val="both"/>
        <w:rPr>
          <w:b/>
          <w:bCs/>
          <w:i/>
          <w:iCs/>
          <w:sz w:val="28"/>
          <w:szCs w:val="28"/>
          <w:lang w:val="vi-VN"/>
        </w:rPr>
      </w:pPr>
      <w:r w:rsidRPr="00745218">
        <w:rPr>
          <w:b/>
          <w:bCs/>
          <w:i/>
          <w:iCs/>
          <w:sz w:val="28"/>
          <w:szCs w:val="28"/>
          <w:lang w:val="vi-VN"/>
        </w:rPr>
        <w:t xml:space="preserve">b) </w:t>
      </w:r>
      <w:r w:rsidRPr="00C11071">
        <w:rPr>
          <w:b/>
          <w:bCs/>
          <w:i/>
          <w:iCs/>
          <w:sz w:val="28"/>
          <w:szCs w:val="28"/>
          <w:lang w:val="vi-VN"/>
        </w:rPr>
        <w:t>Các hoạt động điều tra</w:t>
      </w:r>
      <w:r w:rsidRPr="00745218">
        <w:rPr>
          <w:b/>
          <w:bCs/>
          <w:i/>
          <w:iCs/>
          <w:sz w:val="28"/>
          <w:szCs w:val="28"/>
          <w:lang w:val="vi-VN"/>
        </w:rPr>
        <w:t xml:space="preserve"> điều tra cơ bản tài nguyên nước </w:t>
      </w:r>
      <w:r w:rsidRPr="00C11071">
        <w:rPr>
          <w:b/>
          <w:bCs/>
          <w:i/>
          <w:iCs/>
          <w:sz w:val="28"/>
          <w:szCs w:val="28"/>
          <w:lang w:val="vi-VN"/>
        </w:rPr>
        <w:t xml:space="preserve">quy định tại điểm </w:t>
      </w:r>
      <w:r w:rsidRPr="00745218">
        <w:rPr>
          <w:b/>
          <w:bCs/>
          <w:i/>
          <w:iCs/>
          <w:sz w:val="28"/>
          <w:szCs w:val="28"/>
          <w:lang w:val="vi-VN"/>
        </w:rPr>
        <w:t xml:space="preserve">c, d, và e </w:t>
      </w:r>
      <w:r w:rsidRPr="00C11071">
        <w:rPr>
          <w:b/>
          <w:bCs/>
          <w:i/>
          <w:iCs/>
          <w:sz w:val="28"/>
          <w:szCs w:val="28"/>
          <w:lang w:val="vi-VN"/>
        </w:rPr>
        <w:t xml:space="preserve">khoản 1 Điều này thực hiện theo định kỳ </w:t>
      </w:r>
      <w:r w:rsidRPr="00745218">
        <w:rPr>
          <w:b/>
          <w:bCs/>
          <w:i/>
          <w:iCs/>
          <w:sz w:val="28"/>
          <w:szCs w:val="28"/>
          <w:lang w:val="vi-VN"/>
        </w:rPr>
        <w:t xml:space="preserve">hằng </w:t>
      </w:r>
      <w:r w:rsidRPr="00C11071">
        <w:rPr>
          <w:b/>
          <w:bCs/>
          <w:i/>
          <w:iCs/>
          <w:sz w:val="28"/>
          <w:szCs w:val="28"/>
          <w:lang w:val="vi-VN"/>
        </w:rPr>
        <w:t>năm</w:t>
      </w:r>
      <w:r w:rsidRPr="00745218">
        <w:rPr>
          <w:b/>
          <w:bCs/>
          <w:i/>
          <w:iCs/>
          <w:sz w:val="28"/>
          <w:szCs w:val="28"/>
          <w:lang w:val="vi-VN"/>
        </w:rPr>
        <w:t>;</w:t>
      </w:r>
    </w:p>
    <w:p w14:paraId="177ACF24" w14:textId="77777777" w:rsidR="00FE6F51" w:rsidRPr="00745218" w:rsidRDefault="00FE6F51" w:rsidP="00000A6C">
      <w:pPr>
        <w:spacing w:before="120" w:after="120"/>
        <w:ind w:firstLine="709"/>
        <w:jc w:val="both"/>
        <w:rPr>
          <w:sz w:val="28"/>
          <w:szCs w:val="28"/>
          <w:lang w:val="vi-VN"/>
        </w:rPr>
      </w:pPr>
      <w:r w:rsidRPr="00745218">
        <w:rPr>
          <w:b/>
          <w:bCs/>
          <w:i/>
          <w:iCs/>
          <w:sz w:val="28"/>
          <w:szCs w:val="28"/>
          <w:lang w:val="vi-VN"/>
        </w:rPr>
        <w:t xml:space="preserve">c) Hoạt động điều tra đánh giá tài nguyên nước quy định tại khoản 2 Điều này được thực hiện theo quy hoạch, kế hoạch điều tra cơ bản tài nguyên nước được cấp có thẩm quyền phê duyệt hoặc đột xuất </w:t>
      </w:r>
      <w:r w:rsidRPr="00C11071">
        <w:rPr>
          <w:b/>
          <w:bCs/>
          <w:i/>
          <w:iCs/>
          <w:sz w:val="28"/>
          <w:szCs w:val="28"/>
          <w:lang w:val="vi-VN"/>
        </w:rPr>
        <w:t xml:space="preserve">phục vụ nhiệm vụ quản lý nhà nước về </w:t>
      </w:r>
      <w:r w:rsidRPr="00745218">
        <w:rPr>
          <w:b/>
          <w:bCs/>
          <w:i/>
          <w:iCs/>
          <w:sz w:val="28"/>
          <w:szCs w:val="28"/>
          <w:lang w:val="vi-VN"/>
        </w:rPr>
        <w:t>tài nguyên nước</w:t>
      </w:r>
      <w:r w:rsidRPr="00C11071">
        <w:rPr>
          <w:b/>
          <w:bCs/>
          <w:i/>
          <w:iCs/>
          <w:sz w:val="28"/>
          <w:szCs w:val="28"/>
          <w:lang w:val="vi-VN"/>
        </w:rPr>
        <w:t>.</w:t>
      </w:r>
      <w:r w:rsidRPr="00745218">
        <w:rPr>
          <w:sz w:val="28"/>
          <w:szCs w:val="28"/>
          <w:lang w:val="vi-VN"/>
        </w:rPr>
        <w:t xml:space="preserve"> </w:t>
      </w:r>
    </w:p>
    <w:p w14:paraId="3398A067" w14:textId="0692C4F4" w:rsidR="00FE6F51" w:rsidRPr="00745218" w:rsidRDefault="00FE6F51">
      <w:pPr>
        <w:pStyle w:val="Heading3"/>
        <w:ind w:firstLine="709"/>
        <w:rPr>
          <w:sz w:val="28"/>
          <w:szCs w:val="28"/>
          <w:lang w:val="vi-VN"/>
        </w:rPr>
      </w:pPr>
      <w:bookmarkStart w:id="38" w:name="_Toc114237142"/>
      <w:bookmarkStart w:id="39" w:name="dieu_14"/>
      <w:bookmarkStart w:id="40" w:name="chuong_3"/>
      <w:bookmarkEnd w:id="36"/>
      <w:r w:rsidRPr="00745218">
        <w:rPr>
          <w:sz w:val="28"/>
          <w:szCs w:val="28"/>
          <w:lang w:val="vi-VN"/>
        </w:rPr>
        <w:t xml:space="preserve">Điều </w:t>
      </w:r>
      <w:r w:rsidR="00443260" w:rsidRPr="00745218">
        <w:rPr>
          <w:sz w:val="28"/>
          <w:szCs w:val="28"/>
          <w:lang w:val="vi-VN"/>
        </w:rPr>
        <w:t>1</w:t>
      </w:r>
      <w:r w:rsidR="00CF5780" w:rsidRPr="00745218">
        <w:rPr>
          <w:sz w:val="28"/>
          <w:szCs w:val="28"/>
          <w:lang w:val="vi-VN"/>
        </w:rPr>
        <w:t>4</w:t>
      </w:r>
      <w:r w:rsidRPr="00745218">
        <w:rPr>
          <w:sz w:val="28"/>
          <w:szCs w:val="28"/>
          <w:lang w:val="vi-VN"/>
        </w:rPr>
        <w:t>. Tổ chức thực hiện điều tra cơ bản tài nguyên nước</w:t>
      </w:r>
      <w:bookmarkEnd w:id="38"/>
      <w:r w:rsidRPr="00745218">
        <w:rPr>
          <w:sz w:val="28"/>
          <w:szCs w:val="28"/>
          <w:lang w:val="vi-VN"/>
        </w:rPr>
        <w:t xml:space="preserve"> </w:t>
      </w:r>
    </w:p>
    <w:p w14:paraId="20B6FA40" w14:textId="394FCA7D" w:rsidR="008C4695" w:rsidRPr="00745218" w:rsidRDefault="008C4695" w:rsidP="00000A6C">
      <w:pPr>
        <w:spacing w:before="120" w:after="120"/>
        <w:ind w:firstLine="709"/>
        <w:jc w:val="both"/>
        <w:rPr>
          <w:lang w:val="vi-VN"/>
        </w:rPr>
      </w:pPr>
      <w:r w:rsidRPr="00745218">
        <w:rPr>
          <w:sz w:val="28"/>
          <w:szCs w:val="28"/>
          <w:lang w:val="vi-VN"/>
        </w:rPr>
        <w:t>1. Điều tra cơ bản tài nguyên nước phải được thực hiện theo quy hoạch, kế hoạch đã được cấp có thẩm quyền phê duyệt.</w:t>
      </w:r>
      <w:r w:rsidR="00C56334" w:rsidRPr="00745218">
        <w:rPr>
          <w:sz w:val="28"/>
          <w:szCs w:val="28"/>
          <w:lang w:val="vi-VN"/>
        </w:rPr>
        <w:t xml:space="preserve"> </w:t>
      </w:r>
      <w:r w:rsidRPr="00745218">
        <w:rPr>
          <w:sz w:val="28"/>
          <w:szCs w:val="28"/>
          <w:lang w:val="vi-VN"/>
        </w:rPr>
        <w:t xml:space="preserve">Kinh phí điều tra cơ bản tài nguyên nước được </w:t>
      </w:r>
      <w:r w:rsidR="00B1754B" w:rsidRPr="00745218">
        <w:rPr>
          <w:sz w:val="28"/>
          <w:szCs w:val="28"/>
          <w:lang w:val="vi-VN"/>
        </w:rPr>
        <w:t>bố trí</w:t>
      </w:r>
      <w:r w:rsidRPr="00745218">
        <w:rPr>
          <w:b/>
          <w:bCs/>
          <w:i/>
          <w:iCs/>
          <w:sz w:val="28"/>
          <w:szCs w:val="28"/>
          <w:lang w:val="vi-VN"/>
        </w:rPr>
        <w:t xml:space="preserve"> từ nguồn vốn ngân sách nhà nước</w:t>
      </w:r>
      <w:r w:rsidR="00A678F2" w:rsidRPr="00745218">
        <w:rPr>
          <w:b/>
          <w:bCs/>
          <w:i/>
          <w:iCs/>
          <w:sz w:val="28"/>
          <w:szCs w:val="28"/>
          <w:lang w:val="vi-VN"/>
        </w:rPr>
        <w:t xml:space="preserve"> hoặc nguồn vốn xã hội hoá</w:t>
      </w:r>
      <w:r w:rsidR="00573A1A" w:rsidRPr="00745218">
        <w:rPr>
          <w:b/>
          <w:bCs/>
          <w:i/>
          <w:iCs/>
          <w:sz w:val="28"/>
          <w:szCs w:val="28"/>
          <w:lang w:val="vi-VN"/>
        </w:rPr>
        <w:t>. Khuyến khích tổ chức, cá nhân tham gia</w:t>
      </w:r>
      <w:r w:rsidR="00A678F2" w:rsidRPr="00745218">
        <w:rPr>
          <w:b/>
          <w:bCs/>
          <w:i/>
          <w:iCs/>
          <w:sz w:val="28"/>
          <w:szCs w:val="28"/>
          <w:lang w:val="vi-VN"/>
        </w:rPr>
        <w:t xml:space="preserve"> thực hiện</w:t>
      </w:r>
      <w:r w:rsidR="00573A1A" w:rsidRPr="00745218">
        <w:rPr>
          <w:b/>
          <w:bCs/>
          <w:i/>
          <w:iCs/>
          <w:sz w:val="28"/>
          <w:szCs w:val="28"/>
          <w:lang w:val="vi-VN"/>
        </w:rPr>
        <w:t xml:space="preserve"> điều tra cơ bản tài nguyên nước</w:t>
      </w:r>
      <w:r w:rsidR="00A678F2" w:rsidRPr="00745218">
        <w:rPr>
          <w:b/>
          <w:bCs/>
          <w:i/>
          <w:iCs/>
          <w:sz w:val="28"/>
          <w:szCs w:val="28"/>
          <w:lang w:val="vi-VN"/>
        </w:rPr>
        <w:t>.</w:t>
      </w:r>
    </w:p>
    <w:p w14:paraId="014E6E0E" w14:textId="515E1426" w:rsidR="00FE6F51" w:rsidRPr="00745218" w:rsidRDefault="00C56334"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2</w:t>
      </w:r>
      <w:r w:rsidR="00FE6F51" w:rsidRPr="00745218">
        <w:rPr>
          <w:sz w:val="28"/>
          <w:szCs w:val="28"/>
          <w:lang w:val="vi-VN"/>
        </w:rPr>
        <w:t>. Bộ Tài nguyên và Môi trường có trách nhiệm sau đây:</w:t>
      </w:r>
    </w:p>
    <w:p w14:paraId="38E0D25F" w14:textId="77777777" w:rsidR="00FE6F51" w:rsidRPr="00745218" w:rsidRDefault="00FE6F51"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a) Tổ chức thực hiện điều tra cơ bản tài nguyên nước của cả nước; </w:t>
      </w:r>
    </w:p>
    <w:p w14:paraId="23F364B3" w14:textId="14E14E4F" w:rsidR="00FE6F51" w:rsidRPr="00745218" w:rsidRDefault="00FE6F51"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b) Tổng hợp kết quả điều tra cơ bản tài nguyên nước của các bộ, cơ quan ngang bộ và Ủy ban nhân dân cấp tỉnh</w:t>
      </w:r>
      <w:r w:rsidR="00F31D6F" w:rsidRPr="00745218">
        <w:rPr>
          <w:sz w:val="28"/>
          <w:szCs w:val="28"/>
          <w:lang w:val="vi-VN"/>
        </w:rPr>
        <w:t xml:space="preserve">, </w:t>
      </w:r>
      <w:r w:rsidR="00F31D6F" w:rsidRPr="00745218">
        <w:rPr>
          <w:b/>
          <w:bCs/>
          <w:i/>
          <w:iCs/>
          <w:sz w:val="28"/>
          <w:szCs w:val="28"/>
          <w:lang w:val="vi-VN"/>
        </w:rPr>
        <w:t>cập nhật vào hệ thống thông tin cơ sở dữ liệu tài nguyên nước;</w:t>
      </w:r>
    </w:p>
    <w:p w14:paraId="28E4BB6E" w14:textId="03DF1C91" w:rsidR="00F31D6F" w:rsidRPr="00745218" w:rsidRDefault="00FE6F51"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c) Lập, công bố báo cáo tài nguyên nước quốc gia định kỳ 5 năm một lần; báo cáo chuyên đề về tài nguyên nước hằng năm</w:t>
      </w:r>
      <w:r w:rsidR="00F31D6F" w:rsidRPr="00745218">
        <w:rPr>
          <w:sz w:val="28"/>
          <w:szCs w:val="28"/>
          <w:lang w:val="vi-VN"/>
        </w:rPr>
        <w:t>.</w:t>
      </w:r>
    </w:p>
    <w:p w14:paraId="7205E468" w14:textId="674FACB8" w:rsidR="00051393" w:rsidRPr="00745218" w:rsidRDefault="00051393" w:rsidP="00000A6C">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3. Trách nhiệm của các Bộ, ngành</w:t>
      </w:r>
    </w:p>
    <w:p w14:paraId="67041F28" w14:textId="206DA94A" w:rsidR="00051393" w:rsidRPr="00745218" w:rsidRDefault="00051393" w:rsidP="00000A6C">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a) Bộ Nông nghiệp và Phát triển nông thôn</w:t>
      </w:r>
      <w:r w:rsidR="006C2F70" w:rsidRPr="00745218">
        <w:rPr>
          <w:b/>
          <w:bCs/>
          <w:i/>
          <w:iCs/>
          <w:sz w:val="28"/>
          <w:szCs w:val="28"/>
          <w:lang w:val="vi-VN"/>
        </w:rPr>
        <w:t xml:space="preserve"> trên cơ sở hiện trạng, kết quả điều tra cơ bản liên quan </w:t>
      </w:r>
      <w:r w:rsidRPr="00745218">
        <w:rPr>
          <w:b/>
          <w:bCs/>
          <w:i/>
          <w:iCs/>
          <w:sz w:val="28"/>
          <w:szCs w:val="28"/>
          <w:lang w:val="vi-VN"/>
        </w:rPr>
        <w:t>đến khai thác, sử dụng tài nguyên nước trong hệ thống công trình thuỷ lợi</w:t>
      </w:r>
      <w:r w:rsidR="00BE566B" w:rsidRPr="00745218">
        <w:rPr>
          <w:b/>
          <w:bCs/>
          <w:i/>
          <w:iCs/>
          <w:sz w:val="28"/>
          <w:szCs w:val="28"/>
          <w:lang w:val="vi-VN"/>
        </w:rPr>
        <w:t xml:space="preserve"> và hệ thống cấp nước nông thôn</w:t>
      </w:r>
      <w:r w:rsidR="006C2F70" w:rsidRPr="00745218">
        <w:rPr>
          <w:b/>
          <w:bCs/>
          <w:i/>
          <w:iCs/>
          <w:sz w:val="28"/>
          <w:szCs w:val="28"/>
          <w:lang w:val="vi-VN"/>
        </w:rPr>
        <w:t>, hằng năm tổng hợp,</w:t>
      </w:r>
      <w:r w:rsidR="00192F46" w:rsidRPr="00745218">
        <w:rPr>
          <w:b/>
          <w:bCs/>
          <w:i/>
          <w:iCs/>
          <w:sz w:val="28"/>
          <w:szCs w:val="28"/>
          <w:lang w:val="vi-VN"/>
        </w:rPr>
        <w:t xml:space="preserve"> gửi kết quả về</w:t>
      </w:r>
      <w:r w:rsidRPr="00745218">
        <w:rPr>
          <w:b/>
          <w:bCs/>
          <w:i/>
          <w:iCs/>
          <w:sz w:val="28"/>
          <w:szCs w:val="28"/>
          <w:lang w:val="vi-VN"/>
        </w:rPr>
        <w:t xml:space="preserve"> Bộ Tài nguyên và Môi trường để </w:t>
      </w:r>
      <w:r w:rsidR="006C2F70" w:rsidRPr="00745218">
        <w:rPr>
          <w:b/>
          <w:bCs/>
          <w:i/>
          <w:iCs/>
          <w:sz w:val="28"/>
          <w:szCs w:val="28"/>
          <w:lang w:val="vi-VN"/>
        </w:rPr>
        <w:t>cập nhật</w:t>
      </w:r>
      <w:r w:rsidR="00F31D6F" w:rsidRPr="00745218">
        <w:rPr>
          <w:b/>
          <w:bCs/>
          <w:i/>
          <w:iCs/>
          <w:sz w:val="28"/>
          <w:szCs w:val="28"/>
          <w:lang w:val="vi-VN"/>
        </w:rPr>
        <w:t>;</w:t>
      </w:r>
    </w:p>
    <w:p w14:paraId="4F1503FC" w14:textId="6DD6F29E" w:rsidR="002D1371" w:rsidRPr="00745218" w:rsidRDefault="00051393" w:rsidP="00000A6C">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 xml:space="preserve">b) </w:t>
      </w:r>
      <w:r w:rsidR="002D1371" w:rsidRPr="00745218">
        <w:rPr>
          <w:b/>
          <w:bCs/>
          <w:i/>
          <w:iCs/>
          <w:sz w:val="28"/>
          <w:szCs w:val="28"/>
          <w:lang w:val="vi-VN"/>
        </w:rPr>
        <w:t>Bộ Xây dựng trên cơ sở hiện trạng, kết quả điều tra cơ bản liên quan đến khai thác, sử dụng tài nguyên nước trong hệ thống cấp nước đô thị, hằng năm tổng hợp, gửi kết quả về Bộ Tài nguyên và Môi trường để cập nhật;</w:t>
      </w:r>
    </w:p>
    <w:p w14:paraId="76C1E263" w14:textId="31A1842C" w:rsidR="00FE6F51" w:rsidRPr="00745218" w:rsidRDefault="00051393" w:rsidP="00000A6C">
      <w:pPr>
        <w:pStyle w:val="nd"/>
        <w:widowControl w:val="0"/>
        <w:adjustRightInd w:val="0"/>
        <w:snapToGrid w:val="0"/>
        <w:spacing w:before="120" w:beforeAutospacing="0" w:after="120" w:afterAutospacing="0"/>
        <w:ind w:firstLine="709"/>
        <w:jc w:val="both"/>
        <w:rPr>
          <w:sz w:val="28"/>
          <w:szCs w:val="28"/>
          <w:lang w:val="vi-VN"/>
        </w:rPr>
      </w:pPr>
      <w:r w:rsidRPr="00745218">
        <w:rPr>
          <w:b/>
          <w:bCs/>
          <w:i/>
          <w:iCs/>
          <w:sz w:val="28"/>
          <w:szCs w:val="28"/>
          <w:lang w:val="vi-VN"/>
        </w:rPr>
        <w:t xml:space="preserve">c) </w:t>
      </w:r>
      <w:r w:rsidR="002D1371" w:rsidRPr="00745218">
        <w:rPr>
          <w:b/>
          <w:bCs/>
          <w:i/>
          <w:iCs/>
          <w:sz w:val="28"/>
          <w:szCs w:val="28"/>
          <w:lang w:val="vi-VN"/>
        </w:rPr>
        <w:t>Bộ Công Thương trên cơ sở hiện trạng, kết quả điều tra cơ bản liên quan đến khai thác, sử dụng tài nguyên nước trong công nghiệp, thuỷ điện, hằng năm tổng hợp, gửi kết quả về Bộ Tài nguyên và Môi trường để cập nhật.</w:t>
      </w:r>
    </w:p>
    <w:p w14:paraId="14E62082" w14:textId="0B7DA041" w:rsidR="00FE6F51" w:rsidRPr="00745218" w:rsidRDefault="00C56334" w:rsidP="00000A6C">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4</w:t>
      </w:r>
      <w:r w:rsidR="00FE6F51" w:rsidRPr="00745218">
        <w:rPr>
          <w:sz w:val="28"/>
          <w:szCs w:val="28"/>
          <w:lang w:val="vi-VN"/>
        </w:rPr>
        <w:t xml:space="preserve">. Ủy ban nhân dân cấp tỉnh có trách nhiệm </w:t>
      </w:r>
      <w:r w:rsidR="00355131" w:rsidRPr="00745218">
        <w:rPr>
          <w:sz w:val="28"/>
          <w:szCs w:val="28"/>
          <w:lang w:val="vi-VN"/>
        </w:rPr>
        <w:t>t</w:t>
      </w:r>
      <w:r w:rsidR="00FE6F51" w:rsidRPr="00745218">
        <w:rPr>
          <w:sz w:val="28"/>
          <w:szCs w:val="28"/>
          <w:lang w:val="vi-VN"/>
        </w:rPr>
        <w:t>ổ chức thực hiện điều tra cơ bản tài nguyên nước trên phạm vi địa bàn theo phân cấp của Chính phủ và gửi Bộ Tài nguyên và Môi trường để tổng hợp</w:t>
      </w:r>
      <w:r w:rsidR="00355131" w:rsidRPr="00745218">
        <w:rPr>
          <w:sz w:val="28"/>
          <w:szCs w:val="28"/>
          <w:lang w:val="vi-VN"/>
        </w:rPr>
        <w:t>.</w:t>
      </w:r>
    </w:p>
    <w:p w14:paraId="6C23B3BD" w14:textId="6CAD9A1D" w:rsidR="00FE6F51" w:rsidRPr="00745218" w:rsidRDefault="00C56334" w:rsidP="00000A6C">
      <w:pPr>
        <w:pStyle w:val="nd"/>
        <w:widowControl w:val="0"/>
        <w:adjustRightInd w:val="0"/>
        <w:snapToGrid w:val="0"/>
        <w:spacing w:before="120" w:beforeAutospacing="0" w:after="120" w:afterAutospacing="0"/>
        <w:ind w:firstLine="709"/>
        <w:jc w:val="both"/>
        <w:rPr>
          <w:b/>
          <w:i/>
          <w:sz w:val="28"/>
          <w:szCs w:val="28"/>
          <w:lang w:val="vi-VN"/>
        </w:rPr>
      </w:pPr>
      <w:r w:rsidRPr="00745218">
        <w:rPr>
          <w:b/>
          <w:i/>
          <w:sz w:val="28"/>
          <w:szCs w:val="28"/>
          <w:lang w:val="vi-VN"/>
        </w:rPr>
        <w:t>5</w:t>
      </w:r>
      <w:r w:rsidR="00FE6F51" w:rsidRPr="00745218">
        <w:rPr>
          <w:b/>
          <w:i/>
          <w:sz w:val="28"/>
          <w:szCs w:val="28"/>
          <w:lang w:val="vi-VN"/>
        </w:rPr>
        <w:t xml:space="preserve">. Các tổ chức, cá nhân thực hiện điều tra cơ bản, khảo sát đo đạc tài nguyên nước phải cập nhật thông tin, kết quả điều tra vào hệ thống thông tin </w:t>
      </w:r>
      <w:r w:rsidR="00FE6F51" w:rsidRPr="00745218">
        <w:rPr>
          <w:b/>
          <w:i/>
          <w:sz w:val="28"/>
          <w:szCs w:val="28"/>
          <w:lang w:val="vi-VN"/>
        </w:rPr>
        <w:lastRenderedPageBreak/>
        <w:t xml:space="preserve">tài nguyên nước theo quy định. </w:t>
      </w:r>
    </w:p>
    <w:p w14:paraId="7F1724D6" w14:textId="0DB27BF9" w:rsidR="00D05B9A" w:rsidRPr="00745218" w:rsidRDefault="0011689F" w:rsidP="004D6265">
      <w:pPr>
        <w:spacing w:before="120" w:after="120"/>
        <w:ind w:firstLine="709"/>
        <w:jc w:val="both"/>
        <w:rPr>
          <w:b/>
          <w:bCs/>
          <w:i/>
          <w:iCs/>
          <w:sz w:val="28"/>
          <w:szCs w:val="28"/>
          <w:lang w:val="vi-VN"/>
        </w:rPr>
      </w:pPr>
      <w:r w:rsidRPr="00745218">
        <w:rPr>
          <w:sz w:val="28"/>
          <w:szCs w:val="28"/>
          <w:lang w:val="vi-VN"/>
        </w:rPr>
        <w:t>6</w:t>
      </w:r>
      <w:r w:rsidR="00FE6F51" w:rsidRPr="00745218">
        <w:rPr>
          <w:sz w:val="28"/>
          <w:szCs w:val="28"/>
          <w:lang w:val="vi-VN"/>
        </w:rPr>
        <w:t xml:space="preserve">. Chính phủ quy định cụ thể việc điều tra cơ bản tài nguyên nước </w:t>
      </w:r>
      <w:r w:rsidR="00FE6F51" w:rsidRPr="00745218">
        <w:rPr>
          <w:b/>
          <w:bCs/>
          <w:i/>
          <w:iCs/>
          <w:sz w:val="28"/>
          <w:szCs w:val="28"/>
          <w:lang w:val="vi-VN"/>
        </w:rPr>
        <w:t xml:space="preserve">quy định tại khoản 1 Điều </w:t>
      </w:r>
      <w:r w:rsidR="00E86878" w:rsidRPr="00745218">
        <w:rPr>
          <w:b/>
          <w:bCs/>
          <w:i/>
          <w:iCs/>
          <w:sz w:val="28"/>
          <w:szCs w:val="28"/>
          <w:lang w:val="vi-VN"/>
        </w:rPr>
        <w:t>1</w:t>
      </w:r>
      <w:r w:rsidR="004E6A9D" w:rsidRPr="00745218">
        <w:rPr>
          <w:b/>
          <w:bCs/>
          <w:i/>
          <w:iCs/>
          <w:sz w:val="28"/>
          <w:szCs w:val="28"/>
          <w:lang w:val="vi-VN"/>
        </w:rPr>
        <w:t>3</w:t>
      </w:r>
      <w:r w:rsidR="00E86878" w:rsidRPr="00745218">
        <w:rPr>
          <w:b/>
          <w:bCs/>
          <w:i/>
          <w:iCs/>
          <w:sz w:val="28"/>
          <w:szCs w:val="28"/>
          <w:lang w:val="vi-VN"/>
        </w:rPr>
        <w:t xml:space="preserve"> </w:t>
      </w:r>
      <w:r w:rsidR="00FE6F51" w:rsidRPr="00745218">
        <w:rPr>
          <w:b/>
          <w:bCs/>
          <w:i/>
          <w:iCs/>
          <w:sz w:val="28"/>
          <w:szCs w:val="28"/>
          <w:lang w:val="vi-VN"/>
        </w:rPr>
        <w:t>và Điều này</w:t>
      </w:r>
      <w:r w:rsidR="00D05B9A" w:rsidRPr="00745218">
        <w:rPr>
          <w:sz w:val="28"/>
          <w:szCs w:val="28"/>
          <w:lang w:val="vi-VN"/>
        </w:rPr>
        <w:t xml:space="preserve"> </w:t>
      </w:r>
      <w:r w:rsidR="00D05B9A" w:rsidRPr="00745218">
        <w:rPr>
          <w:b/>
          <w:bCs/>
          <w:i/>
          <w:iCs/>
          <w:sz w:val="28"/>
          <w:szCs w:val="28"/>
          <w:lang w:val="vi-VN"/>
        </w:rPr>
        <w:t xml:space="preserve">và lộ trình thực hiện điều tra cơ bản phù hợp với nguồn lực và </w:t>
      </w:r>
      <w:r w:rsidR="004D6265" w:rsidRPr="00745218">
        <w:rPr>
          <w:b/>
          <w:bCs/>
          <w:i/>
          <w:iCs/>
          <w:sz w:val="28"/>
          <w:szCs w:val="28"/>
          <w:lang w:val="vi-VN"/>
        </w:rPr>
        <w:t>yêu cầu về quản lý nhà nước</w:t>
      </w:r>
      <w:r w:rsidR="00D05B9A" w:rsidRPr="00745218">
        <w:rPr>
          <w:b/>
          <w:bCs/>
          <w:i/>
          <w:iCs/>
          <w:sz w:val="28"/>
          <w:szCs w:val="28"/>
          <w:lang w:val="vi-VN"/>
        </w:rPr>
        <w:t xml:space="preserve"> đối với từng </w:t>
      </w:r>
      <w:r w:rsidR="004D6265" w:rsidRPr="00745218">
        <w:rPr>
          <w:b/>
          <w:bCs/>
          <w:i/>
          <w:iCs/>
          <w:sz w:val="28"/>
          <w:szCs w:val="28"/>
          <w:lang w:val="vi-VN"/>
        </w:rPr>
        <w:t>vùng, khu vực, lưu vực sông, tiểu lưu vực sông.</w:t>
      </w:r>
    </w:p>
    <w:p w14:paraId="497C7109" w14:textId="12AF5D47" w:rsidR="00E719A8" w:rsidRPr="00745218" w:rsidRDefault="00E719A8" w:rsidP="00000A6C">
      <w:pPr>
        <w:pStyle w:val="Heading2"/>
        <w:jc w:val="center"/>
        <w:rPr>
          <w:sz w:val="28"/>
          <w:lang w:val="vi-VN"/>
        </w:rPr>
      </w:pPr>
      <w:bookmarkStart w:id="41" w:name="_Toc114237143"/>
      <w:r w:rsidRPr="00745218">
        <w:rPr>
          <w:b w:val="0"/>
          <w:bCs w:val="0"/>
          <w:iCs w:val="0"/>
          <w:sz w:val="28"/>
          <w:lang w:val="vi-VN"/>
        </w:rPr>
        <w:t>Mục 2. CHIẾN L</w:t>
      </w:r>
      <w:r w:rsidRPr="00745218">
        <w:rPr>
          <w:rFonts w:hint="eastAsia"/>
          <w:b w:val="0"/>
          <w:bCs w:val="0"/>
          <w:iCs w:val="0"/>
          <w:sz w:val="28"/>
          <w:lang w:val="vi-VN"/>
        </w:rPr>
        <w:t>Ư</w:t>
      </w:r>
      <w:r w:rsidRPr="00745218">
        <w:rPr>
          <w:b w:val="0"/>
          <w:bCs w:val="0"/>
          <w:iCs w:val="0"/>
          <w:sz w:val="28"/>
          <w:lang w:val="vi-VN"/>
        </w:rPr>
        <w:t>ỢC, QUY HOẠCH T</w:t>
      </w:r>
      <w:r w:rsidRPr="00745218">
        <w:rPr>
          <w:rFonts w:hint="eastAsia"/>
          <w:b w:val="0"/>
          <w:bCs w:val="0"/>
          <w:iCs w:val="0"/>
          <w:sz w:val="28"/>
          <w:lang w:val="vi-VN"/>
        </w:rPr>
        <w:t>À</w:t>
      </w:r>
      <w:r w:rsidRPr="00745218">
        <w:rPr>
          <w:b w:val="0"/>
          <w:bCs w:val="0"/>
          <w:iCs w:val="0"/>
          <w:sz w:val="28"/>
          <w:lang w:val="vi-VN"/>
        </w:rPr>
        <w:t>I NGUY</w:t>
      </w:r>
      <w:r w:rsidRPr="00745218">
        <w:rPr>
          <w:rFonts w:hint="eastAsia"/>
          <w:b w:val="0"/>
          <w:bCs w:val="0"/>
          <w:iCs w:val="0"/>
          <w:sz w:val="28"/>
          <w:lang w:val="vi-VN"/>
        </w:rPr>
        <w:t>Ê</w:t>
      </w:r>
      <w:r w:rsidRPr="00745218">
        <w:rPr>
          <w:b w:val="0"/>
          <w:bCs w:val="0"/>
          <w:iCs w:val="0"/>
          <w:sz w:val="28"/>
          <w:lang w:val="vi-VN"/>
        </w:rPr>
        <w:t>N N</w:t>
      </w:r>
      <w:r w:rsidRPr="00745218">
        <w:rPr>
          <w:rFonts w:hint="eastAsia"/>
          <w:b w:val="0"/>
          <w:bCs w:val="0"/>
          <w:iCs w:val="0"/>
          <w:sz w:val="28"/>
          <w:lang w:val="vi-VN"/>
        </w:rPr>
        <w:t>Ư</w:t>
      </w:r>
      <w:r w:rsidRPr="00745218">
        <w:rPr>
          <w:b w:val="0"/>
          <w:bCs w:val="0"/>
          <w:iCs w:val="0"/>
          <w:sz w:val="28"/>
          <w:lang w:val="vi-VN"/>
        </w:rPr>
        <w:t>ỚC</w:t>
      </w:r>
      <w:bookmarkEnd w:id="41"/>
    </w:p>
    <w:p w14:paraId="57A8A7FE" w14:textId="37150616" w:rsidR="00180854" w:rsidRPr="00745218" w:rsidRDefault="00180854">
      <w:pPr>
        <w:pStyle w:val="Heading3"/>
        <w:ind w:firstLine="709"/>
        <w:rPr>
          <w:sz w:val="28"/>
          <w:szCs w:val="28"/>
          <w:lang w:val="vi-VN"/>
        </w:rPr>
      </w:pPr>
      <w:bookmarkStart w:id="42" w:name="_Toc114237144"/>
      <w:r w:rsidRPr="00745218">
        <w:rPr>
          <w:sz w:val="28"/>
          <w:szCs w:val="28"/>
          <w:lang w:val="vi-VN"/>
        </w:rPr>
        <w:t xml:space="preserve">Điều </w:t>
      </w:r>
      <w:r w:rsidR="00443260" w:rsidRPr="00745218">
        <w:rPr>
          <w:sz w:val="28"/>
          <w:szCs w:val="28"/>
          <w:lang w:val="vi-VN"/>
        </w:rPr>
        <w:t>1</w:t>
      </w:r>
      <w:r w:rsidR="00CF5780" w:rsidRPr="00745218">
        <w:rPr>
          <w:sz w:val="28"/>
          <w:szCs w:val="28"/>
          <w:lang w:val="vi-VN"/>
        </w:rPr>
        <w:t>5</w:t>
      </w:r>
      <w:r w:rsidRPr="00745218">
        <w:rPr>
          <w:sz w:val="28"/>
          <w:szCs w:val="28"/>
          <w:lang w:val="vi-VN"/>
        </w:rPr>
        <w:t>. Chiến lược tài nguyên nước</w:t>
      </w:r>
      <w:bookmarkEnd w:id="39"/>
      <w:bookmarkEnd w:id="42"/>
    </w:p>
    <w:p w14:paraId="09047E5B"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Việc lập chiến lược tài nguyên nước phải bảo đảm các nguyên tắc và căn cứ sau đây:</w:t>
      </w:r>
    </w:p>
    <w:p w14:paraId="0C70145F"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 Phù hợp với chiến lược, quy hoạch, kế hoạch phát triển kinh tế - xã hội của cả nước, quốc phòng, an ninh, quy hoạch vùng;</w:t>
      </w:r>
    </w:p>
    <w:p w14:paraId="42CA338A"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b) Đáp ứng nhu cầu về sử dụng nước cho sinh hoạt, sản xuất, phát triển bền vững kinh tế - xã hội, quốc phòng, an ninh; bảo vệ tài nguyên nước và phòng, chống có hiệu quả tác hại do nước gây ra; khai thác, sử dụng tiết kiệm, hiệu quả tài nguyên nước;</w:t>
      </w:r>
    </w:p>
    <w:p w14:paraId="6228035B"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c) Nhu cầu sử dụng, khả năng đáp ứng của nguồn nước và khả năng hợp tác quốc tế; điều ước quốc tế mà Cộng hòa xã hội chủ nghĩa Việt Nam là thành viên;</w:t>
      </w:r>
    </w:p>
    <w:p w14:paraId="3415AC2D"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d) Kết quả điều tra cơ bản, dự báo tài nguyên nước, dự báo tác động của biến đổi khí hậu đối với các nguồn nước.</w:t>
      </w:r>
    </w:p>
    <w:p w14:paraId="3E7B0653"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2. Chiến lược tài nguyên nước có các nội dung chính sau đây:</w:t>
      </w:r>
    </w:p>
    <w:p w14:paraId="10AE7F0A"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pacing w:val="-4"/>
          <w:sz w:val="28"/>
          <w:szCs w:val="28"/>
          <w:lang w:val="vi-VN"/>
        </w:rPr>
        <w:t>a) Quan điểm, nguyên tắc chỉ đạo, tầm nhìn, mục tiêu về bảo vệ, khai thác, sử dụng tài nguyên nước, phòng, chống và khắc phục hậu quả tác hại do nước gây ra</w:t>
      </w:r>
      <w:r w:rsidRPr="00745218">
        <w:rPr>
          <w:sz w:val="28"/>
          <w:szCs w:val="28"/>
          <w:lang w:val="vi-VN"/>
        </w:rPr>
        <w:t xml:space="preserve">; </w:t>
      </w:r>
    </w:p>
    <w:p w14:paraId="114C50CB"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b) Định hướng, nhiệm vụ và giải pháp tổng thể về bảo vệ, khai thác, sử dụng tài nguyên nước, phòng, chống và khắc phục hậu quả tác hại do nước gây ra, các đề án, dự án ưu tiên thực hiện trong từng giai đoạn trong kỳ lập chiến lược.</w:t>
      </w:r>
    </w:p>
    <w:p w14:paraId="37C42B07" w14:textId="77777777" w:rsidR="00580241" w:rsidRPr="00745218" w:rsidRDefault="00580241">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3. Chiến lược tài nguyên nước được xây dựng cho giai đoạn 10 năm, tầm nhìn 20 năm theo kỳ chiến lược phát triển kinh tế - xã hội. </w:t>
      </w:r>
    </w:p>
    <w:p w14:paraId="642E7D5B" w14:textId="278002F6" w:rsidR="00C8177F" w:rsidRPr="00745218" w:rsidRDefault="00580241">
      <w:pPr>
        <w:spacing w:before="120" w:after="120"/>
        <w:ind w:firstLine="709"/>
        <w:jc w:val="both"/>
        <w:rPr>
          <w:b/>
          <w:bCs/>
          <w:i/>
          <w:iCs/>
          <w:sz w:val="28"/>
          <w:szCs w:val="28"/>
          <w:lang w:val="vi-VN"/>
        </w:rPr>
      </w:pPr>
      <w:r w:rsidRPr="00745218">
        <w:rPr>
          <w:sz w:val="28"/>
          <w:szCs w:val="28"/>
          <w:lang w:val="vi-VN"/>
        </w:rPr>
        <w:t>4. Bộ Tài nguyên và Môi trường chủ trì, phối hợp với các bộ, cơ quan ngang bộ liên quan và Ủy ban nhân dân cấp tỉnh lập chiến lược tài nguyên nước trình Thủ tướng Chính phủ phê duyệt</w:t>
      </w:r>
      <w:r w:rsidR="00C8177F" w:rsidRPr="00745218">
        <w:rPr>
          <w:sz w:val="28"/>
          <w:szCs w:val="28"/>
          <w:lang w:val="vi-VN"/>
        </w:rPr>
        <w:t>.</w:t>
      </w:r>
      <w:bookmarkStart w:id="43" w:name="dieu_16"/>
    </w:p>
    <w:p w14:paraId="26EB5A68" w14:textId="14F37E7E" w:rsidR="00FE6F51" w:rsidRPr="00745218" w:rsidRDefault="00FE6F51" w:rsidP="00000A6C">
      <w:pPr>
        <w:pStyle w:val="Heading3"/>
        <w:ind w:firstLine="709"/>
        <w:rPr>
          <w:sz w:val="28"/>
          <w:szCs w:val="28"/>
          <w:lang w:val="vi-VN"/>
        </w:rPr>
      </w:pPr>
      <w:bookmarkStart w:id="44" w:name="_Toc114237145"/>
      <w:r w:rsidRPr="00745218">
        <w:rPr>
          <w:sz w:val="28"/>
          <w:szCs w:val="28"/>
          <w:lang w:val="vi-VN"/>
        </w:rPr>
        <w:t xml:space="preserve">Điều </w:t>
      </w:r>
      <w:r w:rsidR="00443260" w:rsidRPr="00745218">
        <w:rPr>
          <w:sz w:val="28"/>
          <w:szCs w:val="28"/>
          <w:lang w:val="vi-VN"/>
        </w:rPr>
        <w:t>1</w:t>
      </w:r>
      <w:r w:rsidR="00CF5780" w:rsidRPr="00745218">
        <w:rPr>
          <w:sz w:val="28"/>
          <w:szCs w:val="28"/>
          <w:lang w:val="vi-VN"/>
        </w:rPr>
        <w:t>6</w:t>
      </w:r>
      <w:r w:rsidRPr="00745218">
        <w:rPr>
          <w:sz w:val="28"/>
          <w:szCs w:val="28"/>
          <w:lang w:val="vi-VN"/>
        </w:rPr>
        <w:t xml:space="preserve">. Quy hoạch </w:t>
      </w:r>
      <w:r w:rsidRPr="00745218">
        <w:rPr>
          <w:i/>
          <w:iCs/>
          <w:sz w:val="28"/>
          <w:szCs w:val="28"/>
          <w:lang w:val="vi-VN"/>
        </w:rPr>
        <w:t>về</w:t>
      </w:r>
      <w:r w:rsidRPr="00745218">
        <w:rPr>
          <w:sz w:val="28"/>
          <w:szCs w:val="28"/>
          <w:lang w:val="vi-VN"/>
        </w:rPr>
        <w:t xml:space="preserve"> tài nguyên nước</w:t>
      </w:r>
      <w:bookmarkEnd w:id="44"/>
      <w:r w:rsidRPr="00745218">
        <w:rPr>
          <w:sz w:val="28"/>
          <w:szCs w:val="28"/>
          <w:lang w:val="vi-VN"/>
        </w:rPr>
        <w:t xml:space="preserve"> </w:t>
      </w:r>
    </w:p>
    <w:p w14:paraId="2DF81389" w14:textId="77777777" w:rsidR="00FE6F51" w:rsidRPr="00745218" w:rsidRDefault="00FE6F51" w:rsidP="00000A6C">
      <w:pPr>
        <w:spacing w:before="120" w:after="120"/>
        <w:ind w:firstLine="709"/>
        <w:jc w:val="both"/>
        <w:rPr>
          <w:b/>
          <w:bCs/>
          <w:i/>
          <w:iCs/>
          <w:sz w:val="28"/>
          <w:szCs w:val="28"/>
          <w:lang w:val="vi-VN"/>
        </w:rPr>
      </w:pPr>
      <w:bookmarkStart w:id="45" w:name="_Hlk111027396"/>
      <w:r w:rsidRPr="00745218">
        <w:rPr>
          <w:sz w:val="28"/>
          <w:szCs w:val="28"/>
          <w:lang w:val="vi-VN"/>
        </w:rPr>
        <w:t xml:space="preserve">1. Quy hoạch </w:t>
      </w:r>
      <w:r w:rsidRPr="00745218">
        <w:rPr>
          <w:b/>
          <w:bCs/>
          <w:i/>
          <w:iCs/>
          <w:sz w:val="28"/>
          <w:szCs w:val="28"/>
          <w:lang w:val="vi-VN"/>
        </w:rPr>
        <w:t>về</w:t>
      </w:r>
      <w:r w:rsidRPr="00745218">
        <w:rPr>
          <w:sz w:val="28"/>
          <w:szCs w:val="28"/>
          <w:lang w:val="vi-VN"/>
        </w:rPr>
        <w:t xml:space="preserve"> tài nguyên nước</w:t>
      </w:r>
      <w:r w:rsidRPr="00745218">
        <w:rPr>
          <w:b/>
          <w:bCs/>
          <w:i/>
          <w:iCs/>
          <w:sz w:val="28"/>
          <w:szCs w:val="28"/>
          <w:lang w:val="vi-VN"/>
        </w:rPr>
        <w:t xml:space="preserve"> bao gồm:</w:t>
      </w:r>
    </w:p>
    <w:p w14:paraId="21123AC0" w14:textId="77777777" w:rsidR="00FE6F51" w:rsidRPr="00745218" w:rsidRDefault="00FE6F51" w:rsidP="00000A6C">
      <w:pPr>
        <w:spacing w:before="120" w:after="120"/>
        <w:ind w:firstLine="709"/>
        <w:jc w:val="both"/>
        <w:rPr>
          <w:b/>
          <w:bCs/>
          <w:i/>
          <w:iCs/>
          <w:sz w:val="28"/>
          <w:szCs w:val="28"/>
          <w:lang w:val="vi-VN"/>
        </w:rPr>
      </w:pPr>
      <w:r w:rsidRPr="00745218">
        <w:rPr>
          <w:sz w:val="28"/>
          <w:szCs w:val="28"/>
          <w:lang w:val="vi-VN"/>
        </w:rPr>
        <w:t>a) Quy hoạch tài nguyên nước</w:t>
      </w:r>
      <w:r w:rsidRPr="00745218">
        <w:rPr>
          <w:b/>
          <w:bCs/>
          <w:i/>
          <w:iCs/>
          <w:sz w:val="28"/>
          <w:szCs w:val="28"/>
          <w:lang w:val="vi-VN"/>
        </w:rPr>
        <w:t xml:space="preserve"> là quy hoạch ngành quốc gia;</w:t>
      </w:r>
    </w:p>
    <w:p w14:paraId="53649245" w14:textId="343966FA" w:rsidR="00FE6F51" w:rsidRPr="00745218" w:rsidRDefault="00FE6F51" w:rsidP="00000A6C">
      <w:pPr>
        <w:spacing w:before="120" w:after="120"/>
        <w:ind w:firstLine="709"/>
        <w:jc w:val="both"/>
        <w:rPr>
          <w:b/>
          <w:bCs/>
          <w:i/>
          <w:iCs/>
          <w:sz w:val="28"/>
          <w:szCs w:val="28"/>
          <w:lang w:val="vi-VN"/>
        </w:rPr>
      </w:pPr>
      <w:r w:rsidRPr="00745218">
        <w:rPr>
          <w:sz w:val="28"/>
          <w:szCs w:val="28"/>
          <w:lang w:val="vi-VN"/>
        </w:rPr>
        <w:t>b) Quy hoạch tổng hợp lưu vực sông liên tỉnh, nguồn nước liên tỉnh</w:t>
      </w:r>
      <w:r w:rsidRPr="00745218">
        <w:rPr>
          <w:b/>
          <w:bCs/>
          <w:i/>
          <w:iCs/>
          <w:sz w:val="28"/>
          <w:szCs w:val="28"/>
          <w:lang w:val="vi-VN"/>
        </w:rPr>
        <w:t xml:space="preserve"> </w:t>
      </w:r>
      <w:r w:rsidRPr="00745218">
        <w:rPr>
          <w:sz w:val="28"/>
          <w:szCs w:val="28"/>
          <w:lang w:val="vi-VN"/>
        </w:rPr>
        <w:t>là quy hoạch có tính chất kỹ thuật, chuyên ngành, cụ thể hóa quy hoạch tổng thể quốc gia, quy hoạch tài nguyên nước, quy hoạch vùng và được lập cho thời kỳ 10 năm, tầm nhìn từ 20 năm đến 30 năm;</w:t>
      </w:r>
    </w:p>
    <w:p w14:paraId="544C3596" w14:textId="77777777" w:rsidR="00FE6F51" w:rsidRPr="00745218" w:rsidRDefault="00FE6F51" w:rsidP="00000A6C">
      <w:pPr>
        <w:spacing w:before="120" w:after="120"/>
        <w:ind w:firstLine="709"/>
        <w:jc w:val="both"/>
        <w:rPr>
          <w:sz w:val="28"/>
          <w:szCs w:val="28"/>
          <w:lang w:val="vi-VN"/>
        </w:rPr>
      </w:pPr>
      <w:r w:rsidRPr="00745218">
        <w:rPr>
          <w:sz w:val="28"/>
          <w:szCs w:val="28"/>
          <w:lang w:val="vi-VN"/>
        </w:rPr>
        <w:lastRenderedPageBreak/>
        <w:t xml:space="preserve">c) Quy hoạch bảo vệ, khai thác, sử dụng nguồn nước liên quốc gia là quy hoạch có tính chất kỹ thuật, chuyên ngành, được lập khi có sự hợp tác giữa các quốc gia có chung nguồn nước và nội dung quy hoạch phải căn cứ vào </w:t>
      </w:r>
      <w:r w:rsidRPr="00745218">
        <w:rPr>
          <w:b/>
          <w:bCs/>
          <w:i/>
          <w:iCs/>
          <w:sz w:val="28"/>
          <w:szCs w:val="28"/>
          <w:lang w:val="vi-VN"/>
        </w:rPr>
        <w:t>thỏa thuận</w:t>
      </w:r>
      <w:r w:rsidRPr="00745218">
        <w:rPr>
          <w:sz w:val="28"/>
          <w:szCs w:val="28"/>
          <w:lang w:val="vi-VN"/>
        </w:rPr>
        <w:t xml:space="preserve"> giữa các quốc gia có chung nguồn nước.</w:t>
      </w:r>
    </w:p>
    <w:p w14:paraId="0AB09124" w14:textId="77777777" w:rsidR="00FE6F51" w:rsidRPr="00745218" w:rsidRDefault="00FE6F51" w:rsidP="00000A6C">
      <w:pPr>
        <w:spacing w:before="120" w:after="120"/>
        <w:ind w:firstLine="709"/>
        <w:jc w:val="both"/>
        <w:rPr>
          <w:b/>
          <w:bCs/>
          <w:i/>
          <w:iCs/>
          <w:sz w:val="28"/>
          <w:szCs w:val="28"/>
          <w:lang w:val="vi-VN"/>
        </w:rPr>
      </w:pPr>
      <w:r w:rsidRPr="00745218">
        <w:rPr>
          <w:sz w:val="28"/>
          <w:szCs w:val="28"/>
          <w:lang w:val="vi-VN"/>
        </w:rPr>
        <w:t>2. Đối tượng của quy hoạch</w:t>
      </w:r>
      <w:r w:rsidRPr="00745218">
        <w:rPr>
          <w:b/>
          <w:bCs/>
          <w:i/>
          <w:iCs/>
          <w:sz w:val="28"/>
          <w:szCs w:val="28"/>
          <w:lang w:val="vi-VN"/>
        </w:rPr>
        <w:t xml:space="preserve"> về tài nguyên nước là </w:t>
      </w:r>
      <w:r w:rsidRPr="00745218">
        <w:rPr>
          <w:sz w:val="28"/>
          <w:szCs w:val="28"/>
          <w:lang w:val="vi-VN"/>
        </w:rPr>
        <w:t>nước mặt, nước dưới đất.</w:t>
      </w:r>
    </w:p>
    <w:p w14:paraId="3CE6CAA3" w14:textId="299745DF" w:rsidR="00FE6F51" w:rsidRPr="00745218" w:rsidRDefault="00FE6F51" w:rsidP="00000A6C">
      <w:pPr>
        <w:spacing w:before="120" w:after="120"/>
        <w:ind w:firstLine="709"/>
        <w:jc w:val="both"/>
        <w:rPr>
          <w:sz w:val="28"/>
          <w:szCs w:val="28"/>
          <w:lang w:val="vi-VN"/>
        </w:rPr>
      </w:pPr>
      <w:r w:rsidRPr="00745218">
        <w:rPr>
          <w:sz w:val="28"/>
          <w:szCs w:val="28"/>
          <w:lang w:val="vi-VN"/>
        </w:rPr>
        <w:t>3. Ủy ban nhân dân cấp tỉnh chỉ đạo cơ quan chuyên môn về tài nguyên nước tổ chức lập nội dung phương án khai thác, sử dụng, bảo vệ tài nguyên nước</w:t>
      </w:r>
      <w:r w:rsidR="006F0653" w:rsidRPr="00745218">
        <w:rPr>
          <w:sz w:val="28"/>
          <w:szCs w:val="28"/>
          <w:lang w:val="vi-VN"/>
        </w:rPr>
        <w:t xml:space="preserve">, phòng, chống </w:t>
      </w:r>
      <w:r w:rsidRPr="00745218">
        <w:rPr>
          <w:sz w:val="28"/>
          <w:szCs w:val="28"/>
          <w:lang w:val="vi-VN"/>
        </w:rPr>
        <w:t>khắc phục hậu quả tác hại do nước gây ra trong quy hoạch tỉnh</w:t>
      </w:r>
      <w:r w:rsidR="00CA2B7D" w:rsidRPr="00745218">
        <w:rPr>
          <w:sz w:val="28"/>
          <w:szCs w:val="28"/>
          <w:lang w:val="vi-VN"/>
        </w:rPr>
        <w:t xml:space="preserve"> và phải</w:t>
      </w:r>
      <w:r w:rsidRPr="00745218">
        <w:rPr>
          <w:sz w:val="28"/>
          <w:szCs w:val="28"/>
          <w:lang w:val="vi-VN"/>
        </w:rPr>
        <w:t xml:space="preserve"> căn cứ vào</w:t>
      </w:r>
      <w:r w:rsidR="00271975" w:rsidRPr="00745218">
        <w:rPr>
          <w:sz w:val="28"/>
          <w:szCs w:val="28"/>
          <w:lang w:val="vi-VN"/>
        </w:rPr>
        <w:t xml:space="preserve"> quy hoạch tài nguyên nước,</w:t>
      </w:r>
      <w:r w:rsidRPr="00745218">
        <w:rPr>
          <w:sz w:val="28"/>
          <w:szCs w:val="28"/>
          <w:lang w:val="vi-VN"/>
        </w:rPr>
        <w:t xml:space="preserve"> quy hoạch vùng, quy hoạch tổng hợp lưu vực sông liên tỉnh, nguồn nước liên tỉnh</w:t>
      </w:r>
      <w:bookmarkEnd w:id="45"/>
      <w:r w:rsidRPr="00745218">
        <w:rPr>
          <w:sz w:val="28"/>
          <w:szCs w:val="28"/>
          <w:lang w:val="vi-VN"/>
        </w:rPr>
        <w:t>.</w:t>
      </w:r>
    </w:p>
    <w:p w14:paraId="5C26677B" w14:textId="6100BF7A" w:rsidR="00FE6F51" w:rsidRPr="00745218" w:rsidRDefault="00FE6F51" w:rsidP="00000A6C">
      <w:pPr>
        <w:pStyle w:val="Heading3"/>
        <w:ind w:firstLine="709"/>
        <w:rPr>
          <w:sz w:val="28"/>
          <w:szCs w:val="28"/>
          <w:lang w:val="vi-VN"/>
        </w:rPr>
      </w:pPr>
      <w:bookmarkStart w:id="46" w:name="_Toc114237146"/>
      <w:r w:rsidRPr="00745218">
        <w:rPr>
          <w:sz w:val="28"/>
          <w:szCs w:val="28"/>
          <w:lang w:val="vi-VN"/>
        </w:rPr>
        <w:t xml:space="preserve">Điều </w:t>
      </w:r>
      <w:r w:rsidR="00A74152" w:rsidRPr="00745218">
        <w:rPr>
          <w:sz w:val="28"/>
          <w:szCs w:val="28"/>
          <w:lang w:val="vi-VN"/>
        </w:rPr>
        <w:t>1</w:t>
      </w:r>
      <w:r w:rsidR="00CF5780" w:rsidRPr="00745218">
        <w:rPr>
          <w:sz w:val="28"/>
          <w:szCs w:val="28"/>
          <w:lang w:val="vi-VN"/>
        </w:rPr>
        <w:t>7</w:t>
      </w:r>
      <w:r w:rsidRPr="00745218">
        <w:rPr>
          <w:sz w:val="28"/>
          <w:szCs w:val="28"/>
          <w:lang w:val="vi-VN"/>
        </w:rPr>
        <w:t>. Nguyên tắc lập quy hoạch về tài nguyên nước</w:t>
      </w:r>
      <w:bookmarkEnd w:id="46"/>
    </w:p>
    <w:p w14:paraId="485CC8E1" w14:textId="77777777" w:rsidR="00FE6F51" w:rsidRPr="00745218" w:rsidRDefault="00FE6F51" w:rsidP="00000A6C">
      <w:pPr>
        <w:spacing w:before="120" w:after="120"/>
        <w:ind w:firstLine="709"/>
        <w:jc w:val="both"/>
        <w:rPr>
          <w:sz w:val="28"/>
          <w:szCs w:val="28"/>
          <w:lang w:val="vi-VN"/>
        </w:rPr>
      </w:pPr>
      <w:bookmarkStart w:id="47" w:name="_Hlk111027429"/>
      <w:r w:rsidRPr="00745218">
        <w:rPr>
          <w:sz w:val="28"/>
          <w:szCs w:val="28"/>
          <w:lang w:val="vi-VN"/>
        </w:rPr>
        <w:t>1. Việc lập quy hoạch tài nguyên nước</w:t>
      </w:r>
      <w:r w:rsidRPr="00745218">
        <w:rPr>
          <w:b/>
          <w:bCs/>
          <w:i/>
          <w:iCs/>
          <w:sz w:val="28"/>
          <w:szCs w:val="28"/>
          <w:lang w:val="vi-VN"/>
        </w:rPr>
        <w:t xml:space="preserve">, quy hoạch tổng hợp lưu vực sông liên tỉnh, nguồn nước liên tỉnh phải tuân thủ quy định của pháp luật về quy hoạch và </w:t>
      </w:r>
      <w:r w:rsidRPr="00745218">
        <w:rPr>
          <w:sz w:val="28"/>
          <w:szCs w:val="28"/>
          <w:lang w:val="vi-VN"/>
        </w:rPr>
        <w:t xml:space="preserve">các nguyên tắc sau đây: </w:t>
      </w:r>
    </w:p>
    <w:p w14:paraId="2A93287F" w14:textId="77777777" w:rsidR="00FE6F51" w:rsidRPr="00745218" w:rsidRDefault="00FE6F51" w:rsidP="00000A6C">
      <w:pPr>
        <w:spacing w:before="120" w:after="120"/>
        <w:ind w:firstLine="709"/>
        <w:jc w:val="both"/>
        <w:rPr>
          <w:sz w:val="28"/>
          <w:szCs w:val="28"/>
          <w:lang w:val="vi-VN"/>
        </w:rPr>
      </w:pPr>
      <w:r w:rsidRPr="00745218">
        <w:rPr>
          <w:sz w:val="28"/>
          <w:szCs w:val="28"/>
          <w:lang w:val="vi-VN"/>
        </w:rPr>
        <w:t>a) Bảo đảm tính toàn diện giữa nước mặt và nước dưới đất, giữa khai thác, sử dụng tài nguyên nước với bảo vệ tài nguyên nước, phòng, chống và khắc phục hậu quả tác hại do nước gây ra;</w:t>
      </w:r>
    </w:p>
    <w:p w14:paraId="6A8551EC" w14:textId="77777777" w:rsidR="00FE6F51" w:rsidRPr="00745218" w:rsidRDefault="00FE6F51" w:rsidP="00000A6C">
      <w:pPr>
        <w:spacing w:before="120" w:after="120"/>
        <w:ind w:firstLine="709"/>
        <w:jc w:val="both"/>
        <w:rPr>
          <w:b/>
          <w:bCs/>
          <w:i/>
          <w:iCs/>
          <w:sz w:val="28"/>
          <w:szCs w:val="28"/>
          <w:lang w:val="vi-VN"/>
        </w:rPr>
      </w:pPr>
      <w:r w:rsidRPr="00745218">
        <w:rPr>
          <w:b/>
          <w:bCs/>
          <w:i/>
          <w:iCs/>
          <w:sz w:val="28"/>
          <w:szCs w:val="28"/>
          <w:lang w:val="vi-VN"/>
        </w:rPr>
        <w:t>b) Bảo đảm phân bổ hài hòa lợi ích sử dụng nước giữa các địa phương, các ngành, giữa thượng lưu và hạ lưu;</w:t>
      </w:r>
    </w:p>
    <w:p w14:paraId="17A4B702" w14:textId="77777777" w:rsidR="00FE6F51" w:rsidRPr="00745218" w:rsidRDefault="00FE6F51" w:rsidP="00000A6C">
      <w:pPr>
        <w:spacing w:before="120" w:after="120"/>
        <w:ind w:firstLine="709"/>
        <w:jc w:val="both"/>
        <w:rPr>
          <w:b/>
          <w:bCs/>
          <w:i/>
          <w:iCs/>
          <w:sz w:val="28"/>
          <w:szCs w:val="28"/>
          <w:lang w:val="vi-VN"/>
        </w:rPr>
      </w:pPr>
      <w:r w:rsidRPr="00745218">
        <w:rPr>
          <w:b/>
          <w:bCs/>
          <w:i/>
          <w:iCs/>
          <w:sz w:val="28"/>
          <w:szCs w:val="28"/>
          <w:lang w:val="vi-VN"/>
        </w:rPr>
        <w:t>c) Bảo đảm dựa trên kết quả của hoạt động điều tra cơ bản tài nguyên nước.</w:t>
      </w:r>
    </w:p>
    <w:p w14:paraId="250D8D43" w14:textId="74FE6451" w:rsidR="00FE6F51" w:rsidRPr="00745218" w:rsidRDefault="00FE6F51" w:rsidP="00000A6C">
      <w:pPr>
        <w:spacing w:before="120" w:after="120"/>
        <w:ind w:firstLine="709"/>
        <w:jc w:val="both"/>
        <w:rPr>
          <w:b/>
          <w:bCs/>
          <w:i/>
          <w:iCs/>
          <w:sz w:val="28"/>
          <w:szCs w:val="28"/>
          <w:lang w:val="vi-VN"/>
        </w:rPr>
      </w:pPr>
      <w:r w:rsidRPr="00745218">
        <w:rPr>
          <w:b/>
          <w:bCs/>
          <w:i/>
          <w:iCs/>
          <w:sz w:val="28"/>
          <w:szCs w:val="28"/>
          <w:lang w:val="vi-VN"/>
        </w:rPr>
        <w:t xml:space="preserve">2. Quy hoạch về tài nguyên nước là </w:t>
      </w:r>
      <w:r w:rsidR="006B5E07" w:rsidRPr="00745218">
        <w:rPr>
          <w:b/>
          <w:bCs/>
          <w:i/>
          <w:iCs/>
          <w:sz w:val="28"/>
          <w:szCs w:val="28"/>
          <w:lang w:val="vi-VN"/>
        </w:rPr>
        <w:t>một trong những cơ sở</w:t>
      </w:r>
      <w:r w:rsidRPr="00745218">
        <w:rPr>
          <w:b/>
          <w:bCs/>
          <w:i/>
          <w:iCs/>
          <w:sz w:val="28"/>
          <w:szCs w:val="28"/>
          <w:lang w:val="vi-VN"/>
        </w:rPr>
        <w:t xml:space="preserve"> cho việc lập các quy hoạch ngành quốc gia có khai thác, sử dụng nước, quy hoạch vùng, quy hoạch tỉnh và các quy hoạch có tính chất kỹ thuật chuyên ngành khác có khai thác, sử dụng nước</w:t>
      </w:r>
      <w:r w:rsidR="004F6972" w:rsidRPr="00C11071">
        <w:rPr>
          <w:b/>
          <w:bCs/>
          <w:i/>
          <w:iCs/>
          <w:sz w:val="28"/>
          <w:szCs w:val="28"/>
          <w:lang w:val="vi-VN"/>
        </w:rPr>
        <w:t>, kế hoạch quản lý chất lượng môi trường nước mặt.</w:t>
      </w:r>
    </w:p>
    <w:p w14:paraId="13F10C66" w14:textId="77777777" w:rsidR="00FE6F51" w:rsidRPr="00745218" w:rsidRDefault="00FE6F51" w:rsidP="00000A6C">
      <w:pPr>
        <w:spacing w:before="120" w:after="120"/>
        <w:ind w:firstLine="709"/>
        <w:jc w:val="both"/>
        <w:rPr>
          <w:b/>
          <w:bCs/>
          <w:i/>
          <w:iCs/>
          <w:sz w:val="28"/>
          <w:szCs w:val="28"/>
          <w:lang w:val="vi-VN"/>
        </w:rPr>
      </w:pPr>
      <w:r w:rsidRPr="00745218">
        <w:rPr>
          <w:b/>
          <w:bCs/>
          <w:i/>
          <w:iCs/>
          <w:sz w:val="28"/>
          <w:szCs w:val="28"/>
          <w:lang w:val="vi-VN"/>
        </w:rPr>
        <w:t>3. Việc lập quy hoạch bảo vệ, khai thác, sử dụng nguồn nước liên quốc gia phải tuân thủ thỏa thuận giữa các quốc gia có chung nguồn nước và các nguyên tắc quy định tại điểm a và điểm b khoản 1 Điều này.</w:t>
      </w:r>
    </w:p>
    <w:p w14:paraId="628C8164" w14:textId="5C1883E2" w:rsidR="00C8177F" w:rsidRPr="00745218" w:rsidRDefault="00FE6F51">
      <w:pPr>
        <w:spacing w:before="120" w:after="120"/>
        <w:ind w:firstLine="709"/>
        <w:jc w:val="both"/>
        <w:rPr>
          <w:b/>
          <w:bCs/>
          <w:i/>
          <w:iCs/>
          <w:sz w:val="28"/>
          <w:szCs w:val="28"/>
          <w:lang w:val="vi-VN"/>
        </w:rPr>
      </w:pPr>
      <w:r w:rsidRPr="00745218">
        <w:rPr>
          <w:b/>
          <w:bCs/>
          <w:i/>
          <w:iCs/>
          <w:sz w:val="28"/>
          <w:szCs w:val="28"/>
          <w:lang w:val="vi-VN"/>
        </w:rPr>
        <w:t xml:space="preserve">4. Trường hợp nội dung khai thác, sử dụng tài nguyên nước trong quy hoạch có liên quan đến khai thác, sử dụng tài nguyên </w:t>
      </w:r>
      <w:r w:rsidR="00887905" w:rsidRPr="00745218">
        <w:rPr>
          <w:b/>
          <w:bCs/>
          <w:i/>
          <w:iCs/>
          <w:sz w:val="28"/>
          <w:szCs w:val="28"/>
          <w:lang w:val="vi-VN"/>
        </w:rPr>
        <w:t>nước</w:t>
      </w:r>
      <w:r w:rsidR="00887905" w:rsidRPr="00C11071">
        <w:rPr>
          <w:b/>
          <w:bCs/>
          <w:i/>
          <w:iCs/>
          <w:sz w:val="28"/>
          <w:szCs w:val="28"/>
          <w:lang w:val="vi-VN"/>
        </w:rPr>
        <w:t>, kế hoạch quản lý chất lượng môi trường nước mặt</w:t>
      </w:r>
      <w:r w:rsidRPr="00745218">
        <w:rPr>
          <w:b/>
          <w:bCs/>
          <w:i/>
          <w:iCs/>
          <w:sz w:val="28"/>
          <w:szCs w:val="28"/>
          <w:lang w:val="vi-VN"/>
        </w:rPr>
        <w:t xml:space="preserve"> mâu thuẫn với quy hoạch về tài nguyên nước đã được phê duyệt thì phải điều chỉnh và thực hiện theo quy hoạch về tài nguyên nước</w:t>
      </w:r>
      <w:bookmarkEnd w:id="47"/>
      <w:r w:rsidRPr="00745218">
        <w:rPr>
          <w:b/>
          <w:bCs/>
          <w:i/>
          <w:iCs/>
          <w:sz w:val="28"/>
          <w:szCs w:val="28"/>
          <w:lang w:val="vi-VN"/>
        </w:rPr>
        <w:t>.</w:t>
      </w:r>
    </w:p>
    <w:p w14:paraId="33884D85" w14:textId="46E37D64" w:rsidR="002D02FB" w:rsidRPr="00745218" w:rsidRDefault="002D02FB" w:rsidP="00C11071">
      <w:pPr>
        <w:ind w:firstLine="709"/>
        <w:jc w:val="both"/>
        <w:rPr>
          <w:b/>
          <w:bCs/>
          <w:i/>
          <w:iCs/>
          <w:sz w:val="28"/>
          <w:szCs w:val="28"/>
          <w:lang w:val="vi-VN"/>
        </w:rPr>
      </w:pPr>
      <w:r w:rsidRPr="00745218">
        <w:rPr>
          <w:b/>
          <w:bCs/>
          <w:i/>
          <w:iCs/>
          <w:sz w:val="28"/>
          <w:szCs w:val="28"/>
          <w:lang w:val="vi-VN"/>
        </w:rPr>
        <w:t xml:space="preserve">5. </w:t>
      </w:r>
      <w:r w:rsidR="00DA4C29" w:rsidRPr="00745218">
        <w:rPr>
          <w:b/>
          <w:bCs/>
          <w:i/>
          <w:iCs/>
          <w:sz w:val="28"/>
          <w:szCs w:val="28"/>
          <w:lang w:val="vi-VN"/>
        </w:rPr>
        <w:t>Chính phủ</w:t>
      </w:r>
      <w:r w:rsidRPr="00745218">
        <w:rPr>
          <w:b/>
          <w:bCs/>
          <w:i/>
          <w:iCs/>
          <w:sz w:val="28"/>
          <w:szCs w:val="28"/>
          <w:lang w:val="vi-VN"/>
        </w:rPr>
        <w:t xml:space="preserve"> quy định lưu vực sông liên tỉnh phải lập quy hoạch</w:t>
      </w:r>
      <w:r w:rsidR="00F96F54" w:rsidRPr="00745218">
        <w:rPr>
          <w:b/>
          <w:bCs/>
          <w:i/>
          <w:iCs/>
          <w:sz w:val="28"/>
          <w:szCs w:val="28"/>
          <w:lang w:val="vi-VN"/>
        </w:rPr>
        <w:t xml:space="preserve"> tổng hợp lưu vực sông</w:t>
      </w:r>
      <w:r w:rsidRPr="00745218">
        <w:rPr>
          <w:b/>
          <w:bCs/>
          <w:i/>
          <w:iCs/>
          <w:sz w:val="28"/>
          <w:szCs w:val="28"/>
          <w:lang w:val="vi-VN"/>
        </w:rPr>
        <w:t>.</w:t>
      </w:r>
    </w:p>
    <w:p w14:paraId="43029F42" w14:textId="4FF83A2C" w:rsidR="00FE6F51" w:rsidRPr="00745218" w:rsidRDefault="00FE6F51" w:rsidP="00000A6C">
      <w:pPr>
        <w:pStyle w:val="Heading3"/>
        <w:ind w:firstLine="709"/>
        <w:rPr>
          <w:sz w:val="28"/>
          <w:szCs w:val="28"/>
          <w:lang w:val="vi-VN"/>
        </w:rPr>
      </w:pPr>
      <w:bookmarkStart w:id="48" w:name="_Toc114237147"/>
      <w:bookmarkEnd w:id="43"/>
      <w:r w:rsidRPr="00745218">
        <w:rPr>
          <w:sz w:val="28"/>
          <w:szCs w:val="28"/>
          <w:lang w:val="vi-VN"/>
        </w:rPr>
        <w:t xml:space="preserve">Điều </w:t>
      </w:r>
      <w:r w:rsidR="00A74152" w:rsidRPr="00745218">
        <w:rPr>
          <w:sz w:val="28"/>
          <w:szCs w:val="28"/>
          <w:lang w:val="vi-VN"/>
        </w:rPr>
        <w:t>1</w:t>
      </w:r>
      <w:r w:rsidR="00CF5780" w:rsidRPr="00745218">
        <w:rPr>
          <w:sz w:val="28"/>
          <w:szCs w:val="28"/>
          <w:lang w:val="vi-VN"/>
        </w:rPr>
        <w:t>8</w:t>
      </w:r>
      <w:r w:rsidRPr="00745218">
        <w:rPr>
          <w:sz w:val="28"/>
          <w:szCs w:val="28"/>
          <w:lang w:val="vi-VN"/>
        </w:rPr>
        <w:t>. Căn cứ lập quy hoạch</w:t>
      </w:r>
      <w:r w:rsidR="00517B3F" w:rsidRPr="00745218">
        <w:rPr>
          <w:sz w:val="28"/>
          <w:szCs w:val="28"/>
          <w:lang w:val="vi-VN"/>
        </w:rPr>
        <w:t xml:space="preserve"> về</w:t>
      </w:r>
      <w:r w:rsidRPr="00745218">
        <w:rPr>
          <w:sz w:val="28"/>
          <w:szCs w:val="28"/>
          <w:lang w:val="vi-VN"/>
        </w:rPr>
        <w:t xml:space="preserve"> tài nguyên nước</w:t>
      </w:r>
      <w:bookmarkEnd w:id="48"/>
    </w:p>
    <w:p w14:paraId="56A48F93" w14:textId="77777777" w:rsidR="00FE6F51" w:rsidRPr="00745218" w:rsidRDefault="00FE6F51" w:rsidP="00000A6C">
      <w:pPr>
        <w:spacing w:before="120" w:after="120"/>
        <w:ind w:firstLine="709"/>
        <w:jc w:val="both"/>
        <w:rPr>
          <w:b/>
          <w:bCs/>
          <w:i/>
          <w:iCs/>
          <w:sz w:val="28"/>
          <w:szCs w:val="28"/>
          <w:lang w:val="vi-VN"/>
        </w:rPr>
      </w:pPr>
      <w:bookmarkStart w:id="49" w:name="_Hlk111027557"/>
      <w:r w:rsidRPr="00745218">
        <w:rPr>
          <w:b/>
          <w:bCs/>
          <w:i/>
          <w:iCs/>
          <w:sz w:val="28"/>
          <w:szCs w:val="28"/>
          <w:lang w:val="vi-VN"/>
        </w:rPr>
        <w:t>1. Quy hoạch tài nguyên nước</w:t>
      </w:r>
    </w:p>
    <w:p w14:paraId="0224EA20" w14:textId="77777777" w:rsidR="00FE6F51" w:rsidRPr="00745218" w:rsidRDefault="00FE6F51" w:rsidP="00000A6C">
      <w:pPr>
        <w:pStyle w:val="nd"/>
        <w:widowControl w:val="0"/>
        <w:spacing w:before="120" w:beforeAutospacing="0" w:after="120" w:afterAutospacing="0"/>
        <w:ind w:firstLine="709"/>
        <w:rPr>
          <w:b/>
          <w:bCs/>
          <w:i/>
          <w:iCs/>
          <w:sz w:val="28"/>
          <w:szCs w:val="28"/>
          <w:lang w:val="vi-VN"/>
        </w:rPr>
      </w:pPr>
      <w:r w:rsidRPr="00745218">
        <w:rPr>
          <w:b/>
          <w:bCs/>
          <w:i/>
          <w:iCs/>
          <w:sz w:val="28"/>
          <w:szCs w:val="28"/>
          <w:lang w:val="vi-VN"/>
        </w:rPr>
        <w:t xml:space="preserve">Căn cứ lập Quy hoạch tài nguyên nước được thực hiện theo quy định </w:t>
      </w:r>
      <w:r w:rsidRPr="00745218">
        <w:rPr>
          <w:b/>
          <w:bCs/>
          <w:i/>
          <w:iCs/>
          <w:sz w:val="28"/>
          <w:szCs w:val="28"/>
          <w:lang w:val="vi-VN"/>
        </w:rPr>
        <w:lastRenderedPageBreak/>
        <w:t>của pháp luật về quy hoạch và các căn cứ sau đây:</w:t>
      </w:r>
    </w:p>
    <w:p w14:paraId="5D367A6E" w14:textId="77777777" w:rsidR="00FE6F51" w:rsidRPr="00745218" w:rsidRDefault="00FE6F51" w:rsidP="00000A6C">
      <w:pPr>
        <w:pStyle w:val="nd"/>
        <w:widowControl w:val="0"/>
        <w:spacing w:before="120" w:beforeAutospacing="0" w:after="120" w:afterAutospacing="0"/>
        <w:ind w:firstLine="709"/>
        <w:rPr>
          <w:b/>
          <w:bCs/>
          <w:i/>
          <w:iCs/>
          <w:sz w:val="28"/>
          <w:szCs w:val="28"/>
          <w:lang w:val="vi-VN"/>
        </w:rPr>
      </w:pPr>
      <w:r w:rsidRPr="00745218">
        <w:rPr>
          <w:b/>
          <w:bCs/>
          <w:i/>
          <w:iCs/>
          <w:sz w:val="28"/>
          <w:szCs w:val="28"/>
          <w:lang w:val="vi-VN"/>
        </w:rPr>
        <w:t xml:space="preserve">a) </w:t>
      </w:r>
      <w:r w:rsidRPr="00745218">
        <w:rPr>
          <w:sz w:val="28"/>
          <w:szCs w:val="28"/>
          <w:lang w:val="vi-VN"/>
        </w:rPr>
        <w:t>Chiến lược tài nguyên nước</w:t>
      </w:r>
      <w:r w:rsidRPr="00745218">
        <w:rPr>
          <w:b/>
          <w:bCs/>
          <w:i/>
          <w:iCs/>
          <w:sz w:val="28"/>
          <w:szCs w:val="28"/>
          <w:lang w:val="vi-VN"/>
        </w:rPr>
        <w:t xml:space="preserve"> trong cùng giai đoạn phát triển;</w:t>
      </w:r>
    </w:p>
    <w:p w14:paraId="0E03BFA2" w14:textId="2598D79F" w:rsidR="00FE6F51" w:rsidRPr="00745218" w:rsidRDefault="00FE6F51" w:rsidP="00000A6C">
      <w:pPr>
        <w:pStyle w:val="nd"/>
        <w:widowControl w:val="0"/>
        <w:spacing w:before="120" w:beforeAutospacing="0" w:after="120" w:afterAutospacing="0"/>
        <w:ind w:firstLine="709"/>
        <w:rPr>
          <w:b/>
          <w:bCs/>
          <w:i/>
          <w:iCs/>
          <w:sz w:val="28"/>
          <w:szCs w:val="28"/>
          <w:lang w:val="vi-VN"/>
        </w:rPr>
      </w:pPr>
      <w:r w:rsidRPr="00745218">
        <w:rPr>
          <w:b/>
          <w:bCs/>
          <w:i/>
          <w:iCs/>
          <w:sz w:val="28"/>
          <w:szCs w:val="28"/>
          <w:lang w:val="vi-VN"/>
        </w:rPr>
        <w:t xml:space="preserve">b) </w:t>
      </w:r>
      <w:r w:rsidR="00C92770" w:rsidRPr="00745218">
        <w:rPr>
          <w:b/>
          <w:bCs/>
          <w:i/>
          <w:iCs/>
          <w:sz w:val="28"/>
          <w:szCs w:val="28"/>
          <w:lang w:val="vi-VN"/>
        </w:rPr>
        <w:t xml:space="preserve">Kịch bản biến đổi khí hậu và nước biển dâng trong kỳ quy hoạch và </w:t>
      </w:r>
      <w:r w:rsidR="00C92770" w:rsidRPr="00745218">
        <w:rPr>
          <w:sz w:val="28"/>
          <w:szCs w:val="28"/>
          <w:lang w:val="vi-VN"/>
        </w:rPr>
        <w:t>dự báo tác động của biến đổi khí hậu đến tài nguyên nước</w:t>
      </w:r>
      <w:r w:rsidR="00C92770" w:rsidRPr="00745218">
        <w:rPr>
          <w:b/>
          <w:bCs/>
          <w:i/>
          <w:iCs/>
          <w:sz w:val="28"/>
          <w:szCs w:val="28"/>
          <w:lang w:val="vi-VN"/>
        </w:rPr>
        <w:t>.</w:t>
      </w:r>
    </w:p>
    <w:p w14:paraId="40DB6306" w14:textId="77777777" w:rsidR="00FE6F51" w:rsidRPr="00745218" w:rsidRDefault="00FE6F51" w:rsidP="00000A6C">
      <w:pPr>
        <w:spacing w:before="120" w:after="120"/>
        <w:ind w:firstLine="709"/>
        <w:jc w:val="both"/>
        <w:rPr>
          <w:b/>
          <w:bCs/>
          <w:i/>
          <w:iCs/>
          <w:sz w:val="28"/>
          <w:szCs w:val="28"/>
          <w:lang w:val="vi-VN"/>
        </w:rPr>
      </w:pPr>
      <w:r w:rsidRPr="00745218">
        <w:rPr>
          <w:b/>
          <w:bCs/>
          <w:i/>
          <w:iCs/>
          <w:sz w:val="28"/>
          <w:szCs w:val="28"/>
          <w:lang w:val="vi-VN"/>
        </w:rPr>
        <w:t>2. Quy hoạch tổng hợp lưu vực sông liên tỉnh, nguồn nước liên tỉnh</w:t>
      </w:r>
    </w:p>
    <w:p w14:paraId="3B72A75C" w14:textId="77777777" w:rsidR="00FE6F51" w:rsidRPr="00745218" w:rsidRDefault="00FE6F51" w:rsidP="00000A6C">
      <w:pPr>
        <w:spacing w:before="120" w:after="120"/>
        <w:ind w:firstLine="709"/>
        <w:jc w:val="both"/>
        <w:rPr>
          <w:b/>
          <w:bCs/>
          <w:i/>
          <w:iCs/>
          <w:sz w:val="28"/>
          <w:szCs w:val="28"/>
          <w:lang w:val="vi-VN"/>
        </w:rPr>
      </w:pPr>
      <w:r w:rsidRPr="00745218">
        <w:rPr>
          <w:b/>
          <w:bCs/>
          <w:i/>
          <w:iCs/>
          <w:sz w:val="28"/>
          <w:szCs w:val="28"/>
          <w:lang w:val="vi-VN"/>
        </w:rPr>
        <w:t>Quy hoạch tổng hợp lưu vực sông liên tỉnh nguồn nước liên tỉnh được lập căn cứ vào các quy định sau đây:</w:t>
      </w:r>
    </w:p>
    <w:p w14:paraId="388B4785" w14:textId="77777777" w:rsidR="00FE6F51" w:rsidRPr="00745218" w:rsidRDefault="00FE6F51" w:rsidP="00000A6C">
      <w:pPr>
        <w:spacing w:before="120" w:after="120"/>
        <w:ind w:firstLine="709"/>
        <w:jc w:val="both"/>
        <w:rPr>
          <w:b/>
          <w:bCs/>
          <w:i/>
          <w:iCs/>
          <w:sz w:val="28"/>
          <w:szCs w:val="28"/>
          <w:lang w:val="vi-VN"/>
        </w:rPr>
      </w:pPr>
      <w:r w:rsidRPr="00745218">
        <w:rPr>
          <w:sz w:val="28"/>
          <w:szCs w:val="28"/>
          <w:lang w:val="vi-VN"/>
        </w:rPr>
        <w:t>a)</w:t>
      </w:r>
      <w:r w:rsidRPr="00745218">
        <w:rPr>
          <w:b/>
          <w:bCs/>
          <w:i/>
          <w:iCs/>
          <w:sz w:val="28"/>
          <w:szCs w:val="28"/>
          <w:lang w:val="vi-VN"/>
        </w:rPr>
        <w:t xml:space="preserve"> </w:t>
      </w:r>
      <w:r w:rsidRPr="00745218">
        <w:rPr>
          <w:sz w:val="28"/>
          <w:szCs w:val="28"/>
          <w:lang w:val="vi-VN"/>
        </w:rPr>
        <w:t>Chiến lược tài nguyên nước,</w:t>
      </w:r>
      <w:r w:rsidRPr="00745218">
        <w:rPr>
          <w:b/>
          <w:bCs/>
          <w:i/>
          <w:iCs/>
          <w:sz w:val="28"/>
          <w:szCs w:val="28"/>
          <w:lang w:val="vi-VN"/>
        </w:rPr>
        <w:t xml:space="preserve"> quy hoạch tài nguyên nước;</w:t>
      </w:r>
    </w:p>
    <w:p w14:paraId="52437DA6" w14:textId="77777777" w:rsidR="00FE6F51" w:rsidRPr="00745218" w:rsidRDefault="00FE6F51" w:rsidP="00000A6C">
      <w:pPr>
        <w:spacing w:before="120" w:after="120"/>
        <w:ind w:firstLine="709"/>
        <w:jc w:val="both"/>
        <w:rPr>
          <w:sz w:val="28"/>
          <w:szCs w:val="28"/>
          <w:lang w:val="vi-VN"/>
        </w:rPr>
      </w:pPr>
      <w:r w:rsidRPr="00745218">
        <w:rPr>
          <w:sz w:val="28"/>
          <w:szCs w:val="28"/>
          <w:lang w:val="vi-VN"/>
        </w:rPr>
        <w:t>b) Đặc điểm tự nhiên, kinh tế - xã hội và điều kiện cụ thể của từng lưu vực sông, từng vùng, tiềm năng thực tế của nguồn nước và dự báo tác động của biến đổi khí hậu đến tài nguyên nước;</w:t>
      </w:r>
    </w:p>
    <w:p w14:paraId="02383C53" w14:textId="77777777" w:rsidR="00FE6F51" w:rsidRPr="00745218" w:rsidRDefault="00FE6F51" w:rsidP="00000A6C">
      <w:pPr>
        <w:spacing w:before="120" w:after="120"/>
        <w:ind w:firstLine="709"/>
        <w:jc w:val="both"/>
        <w:rPr>
          <w:sz w:val="28"/>
          <w:szCs w:val="28"/>
          <w:lang w:val="vi-VN"/>
        </w:rPr>
      </w:pPr>
      <w:r w:rsidRPr="00745218">
        <w:rPr>
          <w:sz w:val="28"/>
          <w:szCs w:val="28"/>
          <w:lang w:val="vi-VN"/>
        </w:rPr>
        <w:t>c) Nhu cầu khai thác, sử dụng nước của các ngành, địa phương và bảo vệ môi trường;</w:t>
      </w:r>
    </w:p>
    <w:p w14:paraId="426EE8A9" w14:textId="77777777" w:rsidR="00FE6F51" w:rsidRPr="00745218" w:rsidRDefault="00FE6F51" w:rsidP="00000A6C">
      <w:pPr>
        <w:spacing w:before="120" w:after="120"/>
        <w:ind w:firstLine="709"/>
        <w:jc w:val="both"/>
        <w:rPr>
          <w:sz w:val="28"/>
          <w:szCs w:val="28"/>
          <w:lang w:val="vi-VN"/>
        </w:rPr>
      </w:pPr>
      <w:r w:rsidRPr="00745218">
        <w:rPr>
          <w:sz w:val="28"/>
          <w:szCs w:val="28"/>
          <w:lang w:val="vi-VN"/>
        </w:rPr>
        <w:t>d) Kết quả điều tra cơ bản tài nguyên nước;</w:t>
      </w:r>
    </w:p>
    <w:p w14:paraId="33E07131" w14:textId="77777777" w:rsidR="00FE6F51" w:rsidRPr="00745218" w:rsidRDefault="00FE6F51" w:rsidP="00000A6C">
      <w:pPr>
        <w:spacing w:before="120" w:after="120"/>
        <w:ind w:firstLine="709"/>
        <w:jc w:val="both"/>
        <w:rPr>
          <w:sz w:val="28"/>
          <w:szCs w:val="28"/>
          <w:lang w:val="vi-VN"/>
        </w:rPr>
      </w:pPr>
      <w:r w:rsidRPr="00745218">
        <w:rPr>
          <w:sz w:val="28"/>
          <w:szCs w:val="28"/>
          <w:lang w:val="vi-VN"/>
        </w:rPr>
        <w:t>đ) Định mức, tiêu chuẩn, quy chuẩn kỹ thuật đã được cơ quan có thẩm quyền ban hành;</w:t>
      </w:r>
    </w:p>
    <w:p w14:paraId="44632E75" w14:textId="00DC8EC4" w:rsidR="00FE6F51" w:rsidRPr="00745218" w:rsidRDefault="00FE6F51" w:rsidP="00000A6C">
      <w:pPr>
        <w:spacing w:before="120" w:after="120"/>
        <w:ind w:firstLine="709"/>
        <w:jc w:val="both"/>
        <w:rPr>
          <w:sz w:val="28"/>
          <w:szCs w:val="28"/>
          <w:lang w:val="vi-VN"/>
        </w:rPr>
      </w:pPr>
      <w:r w:rsidRPr="00745218">
        <w:rPr>
          <w:sz w:val="28"/>
          <w:szCs w:val="28"/>
          <w:lang w:val="vi-VN"/>
        </w:rPr>
        <w:t xml:space="preserve">e) </w:t>
      </w:r>
      <w:r w:rsidR="0085097D" w:rsidRPr="00745218">
        <w:rPr>
          <w:sz w:val="28"/>
          <w:szCs w:val="28"/>
          <w:lang w:val="vi-VN"/>
        </w:rPr>
        <w:t xml:space="preserve">Quy định của điều ước quốc tế, </w:t>
      </w:r>
      <w:r w:rsidR="0085097D" w:rsidRPr="00745218">
        <w:rPr>
          <w:b/>
          <w:bCs/>
          <w:i/>
          <w:iCs/>
          <w:sz w:val="28"/>
          <w:szCs w:val="28"/>
          <w:lang w:val="vi-VN"/>
        </w:rPr>
        <w:t>thỏa thuận quốc tế</w:t>
      </w:r>
      <w:r w:rsidR="0085097D" w:rsidRPr="00745218">
        <w:rPr>
          <w:sz w:val="28"/>
          <w:szCs w:val="28"/>
          <w:lang w:val="vi-VN"/>
        </w:rPr>
        <w:t xml:space="preserve"> mà nước Cộng hòa xã hội chủ nghĩa Việt Nam là thành viên </w:t>
      </w:r>
      <w:r w:rsidR="0085097D" w:rsidRPr="00745218">
        <w:rPr>
          <w:b/>
          <w:bCs/>
          <w:i/>
          <w:iCs/>
          <w:sz w:val="28"/>
          <w:szCs w:val="28"/>
          <w:lang w:val="vi-VN"/>
        </w:rPr>
        <w:t>ký kết hoặc gia nhập</w:t>
      </w:r>
      <w:r w:rsidR="0085097D" w:rsidRPr="00745218">
        <w:rPr>
          <w:sz w:val="28"/>
          <w:szCs w:val="28"/>
          <w:lang w:val="vi-VN"/>
        </w:rPr>
        <w:t xml:space="preserve"> trong trường hợp có liên quan đến nguồn nước liên quốc gia</w:t>
      </w:r>
      <w:r w:rsidR="00C0764D" w:rsidRPr="00745218">
        <w:rPr>
          <w:sz w:val="28"/>
          <w:szCs w:val="28"/>
          <w:lang w:val="vi-VN"/>
        </w:rPr>
        <w:t>.</w:t>
      </w:r>
    </w:p>
    <w:p w14:paraId="57E60D13" w14:textId="0DE76FD4" w:rsidR="00FE6F51" w:rsidRPr="00745218" w:rsidRDefault="00FE6F51" w:rsidP="00000A6C">
      <w:pPr>
        <w:pStyle w:val="Heading3"/>
        <w:ind w:firstLine="709"/>
        <w:rPr>
          <w:bCs w:val="0"/>
          <w:sz w:val="28"/>
          <w:szCs w:val="28"/>
          <w:lang w:val="vi-VN"/>
        </w:rPr>
      </w:pPr>
      <w:bookmarkStart w:id="50" w:name="_Toc114237148"/>
      <w:bookmarkEnd w:id="49"/>
      <w:r w:rsidRPr="00745218">
        <w:rPr>
          <w:sz w:val="28"/>
          <w:szCs w:val="28"/>
          <w:lang w:val="vi-VN"/>
        </w:rPr>
        <w:t xml:space="preserve">Điều </w:t>
      </w:r>
      <w:r w:rsidR="00CF5780" w:rsidRPr="00745218">
        <w:rPr>
          <w:sz w:val="28"/>
          <w:szCs w:val="28"/>
          <w:lang w:val="vi-VN"/>
        </w:rPr>
        <w:t>19</w:t>
      </w:r>
      <w:r w:rsidRPr="00745218">
        <w:rPr>
          <w:sz w:val="28"/>
          <w:szCs w:val="28"/>
          <w:lang w:val="vi-VN"/>
        </w:rPr>
        <w:t>. Quy hoạch tài nguyên nước</w:t>
      </w:r>
      <w:bookmarkEnd w:id="50"/>
      <w:r w:rsidRPr="00745218">
        <w:rPr>
          <w:sz w:val="28"/>
          <w:szCs w:val="28"/>
          <w:lang w:val="vi-VN"/>
        </w:rPr>
        <w:t xml:space="preserve"> </w:t>
      </w:r>
    </w:p>
    <w:p w14:paraId="2F907DBA" w14:textId="792E0587" w:rsidR="00FE6F51" w:rsidRPr="00745218" w:rsidRDefault="00FE6F51" w:rsidP="00000A6C">
      <w:pPr>
        <w:pStyle w:val="nd"/>
        <w:widowControl w:val="0"/>
        <w:spacing w:before="120" w:beforeAutospacing="0" w:after="120" w:afterAutospacing="0"/>
        <w:ind w:firstLine="709"/>
        <w:jc w:val="both"/>
        <w:rPr>
          <w:b/>
          <w:bCs/>
          <w:i/>
          <w:iCs/>
          <w:sz w:val="28"/>
          <w:szCs w:val="28"/>
          <w:lang w:val="vi-VN"/>
        </w:rPr>
      </w:pPr>
      <w:bookmarkStart w:id="51" w:name="_Hlk111027585"/>
      <w:r w:rsidRPr="00745218">
        <w:rPr>
          <w:b/>
          <w:bCs/>
          <w:i/>
          <w:iCs/>
          <w:sz w:val="28"/>
          <w:szCs w:val="28"/>
          <w:lang w:val="vi-VN"/>
        </w:rPr>
        <w:t xml:space="preserve">1. Nội dung </w:t>
      </w:r>
      <w:r w:rsidR="007622C3" w:rsidRPr="00745218">
        <w:rPr>
          <w:b/>
          <w:bCs/>
          <w:i/>
          <w:iCs/>
          <w:sz w:val="28"/>
          <w:szCs w:val="28"/>
          <w:lang w:val="vi-VN"/>
        </w:rPr>
        <w:t xml:space="preserve">quy </w:t>
      </w:r>
      <w:r w:rsidRPr="00745218">
        <w:rPr>
          <w:b/>
          <w:bCs/>
          <w:i/>
          <w:iCs/>
          <w:sz w:val="28"/>
          <w:szCs w:val="28"/>
          <w:lang w:val="vi-VN"/>
        </w:rPr>
        <w:t xml:space="preserve">hoạch về tài nguyên nước; việc lập, thẩm định, phê duyệt, điều chỉnh </w:t>
      </w:r>
      <w:r w:rsidR="007622C3" w:rsidRPr="00745218">
        <w:rPr>
          <w:b/>
          <w:bCs/>
          <w:i/>
          <w:iCs/>
          <w:sz w:val="28"/>
          <w:szCs w:val="28"/>
          <w:lang w:val="vi-VN"/>
        </w:rPr>
        <w:t xml:space="preserve">quy </w:t>
      </w:r>
      <w:r w:rsidRPr="00745218">
        <w:rPr>
          <w:b/>
          <w:bCs/>
          <w:i/>
          <w:iCs/>
          <w:sz w:val="28"/>
          <w:szCs w:val="28"/>
          <w:lang w:val="vi-VN"/>
        </w:rPr>
        <w:t xml:space="preserve">hoạch về tài nguyên nước, thời kỳ </w:t>
      </w:r>
      <w:r w:rsidR="007622C3" w:rsidRPr="00745218">
        <w:rPr>
          <w:b/>
          <w:bCs/>
          <w:i/>
          <w:iCs/>
          <w:sz w:val="28"/>
          <w:szCs w:val="28"/>
          <w:lang w:val="vi-VN"/>
        </w:rPr>
        <w:t xml:space="preserve">quy </w:t>
      </w:r>
      <w:r w:rsidRPr="00745218">
        <w:rPr>
          <w:b/>
          <w:bCs/>
          <w:i/>
          <w:iCs/>
          <w:sz w:val="28"/>
          <w:szCs w:val="28"/>
          <w:lang w:val="vi-VN"/>
        </w:rPr>
        <w:t>hoạch về tài nguyên nước được thực hiện theo quy định của pháp luật về quy hoạch.</w:t>
      </w:r>
    </w:p>
    <w:p w14:paraId="66756166" w14:textId="7596F3A1" w:rsidR="00DA30A3" w:rsidRPr="00C11071" w:rsidRDefault="00FE6F51">
      <w:pPr>
        <w:pStyle w:val="dieu"/>
        <w:adjustRightInd w:val="0"/>
        <w:snapToGrid w:val="0"/>
        <w:spacing w:after="120" w:line="240" w:lineRule="auto"/>
        <w:ind w:firstLine="709"/>
        <w:rPr>
          <w:i/>
          <w:iCs/>
          <w:color w:val="auto"/>
        </w:rPr>
      </w:pPr>
      <w:r w:rsidRPr="00C11071">
        <w:rPr>
          <w:i/>
          <w:iCs/>
          <w:color w:val="auto"/>
        </w:rPr>
        <w:t xml:space="preserve">2. Bộ Tài nguyên và Môi trường tổ chức lập </w:t>
      </w:r>
      <w:r w:rsidR="007622C3" w:rsidRPr="00745218">
        <w:rPr>
          <w:i/>
          <w:iCs/>
          <w:color w:val="auto"/>
        </w:rPr>
        <w:t>q</w:t>
      </w:r>
      <w:r w:rsidR="007622C3" w:rsidRPr="00C11071">
        <w:rPr>
          <w:i/>
          <w:iCs/>
          <w:color w:val="auto"/>
        </w:rPr>
        <w:t xml:space="preserve">uy </w:t>
      </w:r>
      <w:r w:rsidRPr="00C11071">
        <w:rPr>
          <w:i/>
          <w:iCs/>
          <w:color w:val="auto"/>
        </w:rPr>
        <w:t>hoạch về tài nguyên nước.</w:t>
      </w:r>
      <w:bookmarkEnd w:id="51"/>
    </w:p>
    <w:p w14:paraId="029505A5" w14:textId="0A221C24" w:rsidR="00FE6F51" w:rsidRPr="00745218" w:rsidRDefault="00FE6F51" w:rsidP="00084A95">
      <w:pPr>
        <w:pStyle w:val="Heading3"/>
        <w:ind w:firstLine="709"/>
        <w:rPr>
          <w:b w:val="0"/>
          <w:bCs w:val="0"/>
          <w:i/>
          <w:iCs/>
          <w:sz w:val="28"/>
          <w:szCs w:val="28"/>
          <w:lang w:val="vi-VN"/>
        </w:rPr>
      </w:pPr>
      <w:bookmarkStart w:id="52" w:name="_Toc114237149"/>
      <w:bookmarkStart w:id="53" w:name="_Toc259439249"/>
      <w:r w:rsidRPr="00745218">
        <w:rPr>
          <w:i/>
          <w:iCs/>
          <w:sz w:val="28"/>
          <w:szCs w:val="28"/>
          <w:lang w:val="vi-VN"/>
        </w:rPr>
        <w:t xml:space="preserve">Điều </w:t>
      </w:r>
      <w:r w:rsidR="00A74152" w:rsidRPr="00745218">
        <w:rPr>
          <w:i/>
          <w:iCs/>
          <w:sz w:val="28"/>
          <w:szCs w:val="28"/>
          <w:lang w:val="vi-VN"/>
        </w:rPr>
        <w:t>2</w:t>
      </w:r>
      <w:r w:rsidR="00CF5780" w:rsidRPr="00745218">
        <w:rPr>
          <w:i/>
          <w:iCs/>
          <w:sz w:val="28"/>
          <w:szCs w:val="28"/>
          <w:lang w:val="vi-VN"/>
        </w:rPr>
        <w:t>0</w:t>
      </w:r>
      <w:r w:rsidRPr="00745218">
        <w:rPr>
          <w:i/>
          <w:iCs/>
          <w:sz w:val="28"/>
          <w:szCs w:val="28"/>
          <w:lang w:val="vi-VN"/>
        </w:rPr>
        <w:t>. Nội dung của quy hoạch tổng hợp lưu vực sông liên tỉnh, nguồn nước liên tỉnh và phương án khai thác, sử dụng, bảo vệ tài nguyên nước và khắc phục hậu quả tác hại do nước gây ra trong quy hoạch tỉnh</w:t>
      </w:r>
      <w:bookmarkEnd w:id="52"/>
    </w:p>
    <w:p w14:paraId="2A0631C2" w14:textId="77777777" w:rsidR="00FE6F51" w:rsidRPr="00C11071"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1. Quy hoạch tổng hợp lưu vực sông liên tỉnh, nguồn nước liên tỉnh bao gồm các nội dung chính sau đây:</w:t>
      </w:r>
    </w:p>
    <w:p w14:paraId="4AAF9667" w14:textId="77777777"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a) Đánh giá tổng quát về điều kiện tự nhiên, kinh tế - xã hội và các định hướng phát triển kinh tế - xã hội liên quan đến hoạt động khai thác, sử dụng tài nguyên nước;</w:t>
      </w:r>
    </w:p>
    <w:p w14:paraId="4D29BD5E" w14:textId="77777777"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b) Đánh giá kết quả thực hiện quy hoạch kỳ trước;</w:t>
      </w:r>
    </w:p>
    <w:p w14:paraId="555291B8" w14:textId="77777777" w:rsidR="00FE6F51" w:rsidRPr="00745218" w:rsidRDefault="00FE6F51" w:rsidP="00937C44">
      <w:pPr>
        <w:pStyle w:val="nd"/>
        <w:widowControl w:val="0"/>
        <w:spacing w:before="120" w:beforeAutospacing="0" w:after="120" w:afterAutospacing="0"/>
        <w:ind w:firstLine="709"/>
        <w:jc w:val="both"/>
        <w:rPr>
          <w:bCs/>
          <w:sz w:val="28"/>
          <w:szCs w:val="28"/>
          <w:lang w:val="vi-VN"/>
        </w:rPr>
      </w:pPr>
      <w:r w:rsidRPr="00745218">
        <w:rPr>
          <w:bCs/>
          <w:sz w:val="28"/>
          <w:szCs w:val="28"/>
          <w:lang w:val="vi-VN"/>
        </w:rPr>
        <w:t>c) Đánh giá</w:t>
      </w:r>
      <w:r w:rsidRPr="00745218">
        <w:rPr>
          <w:b/>
          <w:i/>
          <w:iCs/>
          <w:sz w:val="28"/>
          <w:szCs w:val="28"/>
          <w:lang w:val="vi-VN"/>
        </w:rPr>
        <w:t xml:space="preserve"> hiện trạng </w:t>
      </w:r>
      <w:r w:rsidRPr="00745218">
        <w:rPr>
          <w:bCs/>
          <w:sz w:val="28"/>
          <w:szCs w:val="28"/>
          <w:lang w:val="vi-VN"/>
        </w:rPr>
        <w:t>số lượng, chất lượng của nguồn nước; hiện trạng khai thác, sử dụng tài nguyên nước;</w:t>
      </w:r>
    </w:p>
    <w:p w14:paraId="5BAD2020" w14:textId="5FA7A098" w:rsidR="00FE6F51" w:rsidRPr="00C11071" w:rsidRDefault="00FE6F51" w:rsidP="00084A95">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d) Đánh giá hiện trạng bảo vệ tài nguyên nước</w:t>
      </w:r>
      <w:r w:rsidR="004F6FEA" w:rsidRPr="00745218">
        <w:rPr>
          <w:b/>
          <w:i/>
          <w:iCs/>
          <w:sz w:val="28"/>
          <w:szCs w:val="28"/>
          <w:lang w:val="vi-VN"/>
        </w:rPr>
        <w:t>,</w:t>
      </w:r>
      <w:r w:rsidR="001956B8" w:rsidRPr="00745218">
        <w:rPr>
          <w:b/>
          <w:i/>
          <w:iCs/>
          <w:sz w:val="28"/>
          <w:szCs w:val="28"/>
          <w:lang w:val="vi-VN"/>
        </w:rPr>
        <w:t xml:space="preserve"> </w:t>
      </w:r>
      <w:r w:rsidRPr="00745218">
        <w:rPr>
          <w:b/>
          <w:i/>
          <w:iCs/>
          <w:sz w:val="28"/>
          <w:szCs w:val="28"/>
          <w:lang w:val="vi-VN"/>
        </w:rPr>
        <w:t xml:space="preserve">phòng, chống và khắc </w:t>
      </w:r>
      <w:r w:rsidRPr="00745218">
        <w:rPr>
          <w:b/>
          <w:i/>
          <w:iCs/>
          <w:sz w:val="28"/>
          <w:szCs w:val="28"/>
          <w:lang w:val="vi-VN"/>
        </w:rPr>
        <w:lastRenderedPageBreak/>
        <w:t>phục hậu quả tác hại do nước gây ra</w:t>
      </w:r>
      <w:r w:rsidR="00B664E7" w:rsidRPr="00745218">
        <w:rPr>
          <w:b/>
          <w:i/>
          <w:iCs/>
          <w:sz w:val="28"/>
          <w:szCs w:val="28"/>
          <w:lang w:val="vi-VN"/>
        </w:rPr>
        <w:t>;</w:t>
      </w:r>
    </w:p>
    <w:p w14:paraId="1BB65520" w14:textId="77777777"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đ) Dự báo xu thế biến động tài nguyên nước, nhu cầu sử dụng nước trong kỳ quy hoạch;</w:t>
      </w:r>
    </w:p>
    <w:p w14:paraId="3CEC7CE0" w14:textId="77777777" w:rsidR="00FE6F51" w:rsidRPr="00745218" w:rsidRDefault="00FE6F51" w:rsidP="00937C44">
      <w:pPr>
        <w:pStyle w:val="nd"/>
        <w:widowControl w:val="0"/>
        <w:spacing w:before="120" w:beforeAutospacing="0" w:after="120" w:afterAutospacing="0"/>
        <w:ind w:firstLine="709"/>
        <w:jc w:val="both"/>
        <w:rPr>
          <w:bCs/>
          <w:sz w:val="28"/>
          <w:szCs w:val="28"/>
          <w:lang w:val="vi-VN"/>
        </w:rPr>
      </w:pPr>
      <w:r w:rsidRPr="00745218">
        <w:rPr>
          <w:b/>
          <w:i/>
          <w:iCs/>
          <w:sz w:val="28"/>
          <w:szCs w:val="28"/>
          <w:lang w:val="vi-VN"/>
        </w:rPr>
        <w:t xml:space="preserve">e) </w:t>
      </w:r>
      <w:r w:rsidRPr="00745218">
        <w:rPr>
          <w:bCs/>
          <w:sz w:val="28"/>
          <w:szCs w:val="28"/>
          <w:lang w:val="vi-VN"/>
        </w:rPr>
        <w:t>Phân vùng chức năng của nguồn nước;</w:t>
      </w:r>
    </w:p>
    <w:p w14:paraId="577F6574" w14:textId="74767BDB"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
          <w:bCs/>
          <w:i/>
          <w:sz w:val="28"/>
          <w:szCs w:val="28"/>
          <w:lang w:val="vi-VN"/>
        </w:rPr>
        <w:t xml:space="preserve">g) </w:t>
      </w:r>
      <w:r w:rsidR="005466C6" w:rsidRPr="00745218">
        <w:rPr>
          <w:b/>
          <w:bCs/>
          <w:i/>
          <w:sz w:val="28"/>
          <w:szCs w:val="28"/>
          <w:lang w:val="vi-VN"/>
        </w:rPr>
        <w:t>Ngưỡng khai thác</w:t>
      </w:r>
      <w:r w:rsidR="00210F4E" w:rsidRPr="00745218">
        <w:rPr>
          <w:b/>
          <w:bCs/>
          <w:i/>
          <w:sz w:val="28"/>
          <w:szCs w:val="28"/>
          <w:lang w:val="vi-VN"/>
        </w:rPr>
        <w:t xml:space="preserve"> của nguồn</w:t>
      </w:r>
      <w:r w:rsidR="005466C6" w:rsidRPr="00745218">
        <w:rPr>
          <w:b/>
          <w:bCs/>
          <w:i/>
          <w:sz w:val="28"/>
          <w:szCs w:val="28"/>
          <w:lang w:val="vi-VN"/>
        </w:rPr>
        <w:t xml:space="preserve"> nước; </w:t>
      </w:r>
      <w:r w:rsidRPr="00745218">
        <w:rPr>
          <w:b/>
          <w:bCs/>
          <w:i/>
          <w:sz w:val="28"/>
          <w:szCs w:val="28"/>
          <w:lang w:val="vi-VN"/>
        </w:rPr>
        <w:t>lượng nước có thể khai thác</w:t>
      </w:r>
      <w:r w:rsidR="00210F4E" w:rsidRPr="00745218">
        <w:rPr>
          <w:b/>
          <w:bCs/>
          <w:i/>
          <w:sz w:val="28"/>
          <w:szCs w:val="28"/>
          <w:lang w:val="vi-VN"/>
        </w:rPr>
        <w:t xml:space="preserve"> của nguồn nước</w:t>
      </w:r>
      <w:r w:rsidR="002B2728" w:rsidRPr="00745218">
        <w:rPr>
          <w:b/>
          <w:bCs/>
          <w:i/>
          <w:sz w:val="28"/>
          <w:szCs w:val="28"/>
          <w:lang w:val="vi-VN"/>
        </w:rPr>
        <w:t>;</w:t>
      </w:r>
    </w:p>
    <w:p w14:paraId="4D64094D" w14:textId="77777777"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h) Các vấn đề về tài nguyên nước cần giải quyết trong kỳ quy hoạch;</w:t>
      </w:r>
    </w:p>
    <w:p w14:paraId="11C5B9F9" w14:textId="77777777"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i) Quan điểm, mục tiêu của quy hoạch;</w:t>
      </w:r>
    </w:p>
    <w:p w14:paraId="697C479E" w14:textId="77777777" w:rsidR="00FE6F51" w:rsidRPr="00C11071"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 xml:space="preserve">k) Định hướng điều hòa phân bổ, bảo vệ và phòng, chống và khắc phục hậu quả tác hại do nước gây ra theo quy định của khoản 2 Điều này; </w:t>
      </w:r>
    </w:p>
    <w:p w14:paraId="5FD46126" w14:textId="00C4C56E" w:rsidR="00FE6F51" w:rsidRPr="00745218" w:rsidRDefault="00FE6F51" w:rsidP="00937C44">
      <w:pPr>
        <w:pStyle w:val="nd"/>
        <w:widowControl w:val="0"/>
        <w:spacing w:before="120" w:beforeAutospacing="0" w:after="120" w:afterAutospacing="0"/>
        <w:ind w:firstLine="709"/>
        <w:jc w:val="both"/>
        <w:rPr>
          <w:iCs/>
          <w:sz w:val="28"/>
          <w:szCs w:val="28"/>
          <w:lang w:val="vi-VN"/>
        </w:rPr>
      </w:pPr>
      <w:r w:rsidRPr="00745218">
        <w:rPr>
          <w:bCs/>
          <w:sz w:val="28"/>
          <w:szCs w:val="28"/>
          <w:lang w:val="vi-VN"/>
        </w:rPr>
        <w:t>l)</w:t>
      </w:r>
      <w:r w:rsidRPr="00745218">
        <w:rPr>
          <w:b/>
          <w:i/>
          <w:iCs/>
          <w:sz w:val="28"/>
          <w:szCs w:val="28"/>
          <w:lang w:val="vi-VN"/>
        </w:rPr>
        <w:t xml:space="preserve"> </w:t>
      </w:r>
      <w:r w:rsidRPr="00745218">
        <w:rPr>
          <w:iCs/>
          <w:sz w:val="28"/>
          <w:szCs w:val="28"/>
          <w:lang w:val="vi-VN"/>
        </w:rPr>
        <w:t>Giải pháp, kinh phí, kế hoạch</w:t>
      </w:r>
      <w:r w:rsidR="00A86C15" w:rsidRPr="00745218">
        <w:rPr>
          <w:iCs/>
          <w:sz w:val="28"/>
          <w:szCs w:val="28"/>
          <w:lang w:val="vi-VN"/>
        </w:rPr>
        <w:t xml:space="preserve"> </w:t>
      </w:r>
      <w:r w:rsidR="00A86C15" w:rsidRPr="00745218">
        <w:rPr>
          <w:b/>
          <w:bCs/>
          <w:i/>
          <w:sz w:val="28"/>
          <w:szCs w:val="28"/>
          <w:lang w:val="vi-VN"/>
        </w:rPr>
        <w:t>thực hiện</w:t>
      </w:r>
      <w:r w:rsidRPr="00745218">
        <w:rPr>
          <w:iCs/>
          <w:sz w:val="28"/>
          <w:szCs w:val="28"/>
          <w:lang w:val="vi-VN"/>
        </w:rPr>
        <w:t xml:space="preserve"> và giám sát việc thực hiện</w:t>
      </w:r>
      <w:r w:rsidR="00A86C15" w:rsidRPr="00745218">
        <w:rPr>
          <w:iCs/>
          <w:sz w:val="28"/>
          <w:szCs w:val="28"/>
          <w:lang w:val="vi-VN"/>
        </w:rPr>
        <w:t xml:space="preserve"> </w:t>
      </w:r>
      <w:r w:rsidR="00A86C15" w:rsidRPr="00745218">
        <w:rPr>
          <w:b/>
          <w:i/>
          <w:iCs/>
          <w:sz w:val="28"/>
          <w:szCs w:val="28"/>
          <w:lang w:val="vi-VN"/>
        </w:rPr>
        <w:t>công tác</w:t>
      </w:r>
      <w:r w:rsidRPr="00745218">
        <w:rPr>
          <w:iCs/>
          <w:sz w:val="28"/>
          <w:szCs w:val="28"/>
          <w:lang w:val="vi-VN"/>
        </w:rPr>
        <w:t xml:space="preserve"> quy hoạch</w:t>
      </w:r>
      <w:r w:rsidR="004F2B39" w:rsidRPr="00745218">
        <w:rPr>
          <w:iCs/>
          <w:sz w:val="28"/>
          <w:szCs w:val="28"/>
          <w:lang w:val="vi-VN"/>
        </w:rPr>
        <w:t>.</w:t>
      </w:r>
    </w:p>
    <w:p w14:paraId="197F7803" w14:textId="65DCD2F5"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
          <w:i/>
          <w:iCs/>
          <w:sz w:val="28"/>
          <w:szCs w:val="28"/>
          <w:lang w:val="vi-VN"/>
        </w:rPr>
        <w:t xml:space="preserve">2. Nội dung chính quy định tại điểm </w:t>
      </w:r>
      <w:r w:rsidR="002D390B" w:rsidRPr="00745218">
        <w:rPr>
          <w:b/>
          <w:i/>
          <w:iCs/>
          <w:sz w:val="28"/>
          <w:szCs w:val="28"/>
          <w:lang w:val="vi-VN"/>
        </w:rPr>
        <w:t>k</w:t>
      </w:r>
      <w:r w:rsidRPr="00745218">
        <w:rPr>
          <w:b/>
          <w:i/>
          <w:iCs/>
          <w:sz w:val="28"/>
          <w:szCs w:val="28"/>
          <w:lang w:val="vi-VN"/>
        </w:rPr>
        <w:t xml:space="preserve"> khoản 1 Điều này gồm:</w:t>
      </w:r>
    </w:p>
    <w:p w14:paraId="4A2BD724" w14:textId="1EA50B38" w:rsidR="00FE6F51" w:rsidRPr="00C11071" w:rsidRDefault="00FE6F51" w:rsidP="00937C44">
      <w:pPr>
        <w:pStyle w:val="nd"/>
        <w:widowControl w:val="0"/>
        <w:spacing w:before="120" w:beforeAutospacing="0" w:after="120" w:afterAutospacing="0"/>
        <w:ind w:firstLine="709"/>
        <w:jc w:val="both"/>
        <w:rPr>
          <w:bCs/>
          <w:sz w:val="28"/>
          <w:szCs w:val="28"/>
          <w:lang w:val="vi-VN"/>
        </w:rPr>
      </w:pPr>
      <w:r w:rsidRPr="00745218">
        <w:rPr>
          <w:bCs/>
          <w:sz w:val="28"/>
          <w:szCs w:val="28"/>
          <w:lang w:val="vi-VN"/>
        </w:rPr>
        <w:t xml:space="preserve">a) Xác định tỷ lệ phân bổ </w:t>
      </w:r>
      <w:r w:rsidR="008B33C6" w:rsidRPr="00745218">
        <w:rPr>
          <w:bCs/>
          <w:sz w:val="28"/>
          <w:szCs w:val="28"/>
          <w:lang w:val="vi-VN"/>
        </w:rPr>
        <w:t>lượng</w:t>
      </w:r>
      <w:r w:rsidRPr="00745218">
        <w:rPr>
          <w:bCs/>
          <w:sz w:val="28"/>
          <w:szCs w:val="28"/>
          <w:lang w:val="vi-VN"/>
        </w:rPr>
        <w:t xml:space="preserve"> nước, thứ tự ưu tiên trong trường hợp hạn hán, thiếu nước</w:t>
      </w:r>
      <w:r w:rsidR="00EA3FF0" w:rsidRPr="00745218">
        <w:rPr>
          <w:bCs/>
          <w:sz w:val="28"/>
          <w:szCs w:val="28"/>
          <w:lang w:val="vi-VN"/>
        </w:rPr>
        <w:t xml:space="preserve"> cho các đối tượng khai thác, sử dụng nước</w:t>
      </w:r>
      <w:r w:rsidRPr="00745218">
        <w:rPr>
          <w:bCs/>
          <w:sz w:val="28"/>
          <w:szCs w:val="28"/>
          <w:lang w:val="vi-VN"/>
        </w:rPr>
        <w:t>; xác định nguồn nước dự phòng để cấp nước sinh hoạt</w:t>
      </w:r>
      <w:r w:rsidR="0002626F" w:rsidRPr="00745218">
        <w:rPr>
          <w:bCs/>
          <w:sz w:val="28"/>
          <w:szCs w:val="28"/>
          <w:lang w:val="vi-VN"/>
        </w:rPr>
        <w:t>;</w:t>
      </w:r>
    </w:p>
    <w:p w14:paraId="0EE967EF" w14:textId="77777777" w:rsidR="00FE6F51" w:rsidRPr="00745218" w:rsidRDefault="00FE6F51" w:rsidP="00937C44">
      <w:pPr>
        <w:pStyle w:val="nd"/>
        <w:widowControl w:val="0"/>
        <w:spacing w:before="120" w:beforeAutospacing="0" w:after="120" w:afterAutospacing="0"/>
        <w:ind w:firstLine="709"/>
        <w:jc w:val="both"/>
        <w:rPr>
          <w:bCs/>
          <w:sz w:val="28"/>
          <w:szCs w:val="28"/>
          <w:lang w:val="vi-VN"/>
        </w:rPr>
      </w:pPr>
      <w:r w:rsidRPr="00745218">
        <w:rPr>
          <w:bCs/>
          <w:sz w:val="28"/>
          <w:szCs w:val="28"/>
          <w:lang w:val="vi-VN"/>
        </w:rPr>
        <w:t>b) Xác định nhu cầu chuyển nước giữa các tiểu lưu vực trong lưu vực sông, nhu cầu chuyển nước với lưu vực sông khác;</w:t>
      </w:r>
    </w:p>
    <w:p w14:paraId="2B44E5DC" w14:textId="599E44ED" w:rsidR="00FE6F51" w:rsidRPr="00745218" w:rsidRDefault="00FE6F51" w:rsidP="00937C44">
      <w:pPr>
        <w:pStyle w:val="nd"/>
        <w:widowControl w:val="0"/>
        <w:spacing w:before="120" w:beforeAutospacing="0" w:after="120" w:afterAutospacing="0"/>
        <w:ind w:firstLine="709"/>
        <w:jc w:val="both"/>
        <w:rPr>
          <w:b/>
          <w:i/>
          <w:iCs/>
          <w:sz w:val="28"/>
          <w:szCs w:val="28"/>
          <w:lang w:val="vi-VN"/>
        </w:rPr>
      </w:pPr>
      <w:r w:rsidRPr="00745218">
        <w:rPr>
          <w:bCs/>
          <w:sz w:val="28"/>
          <w:szCs w:val="28"/>
          <w:lang w:val="vi-VN"/>
        </w:rPr>
        <w:t>c) Xác định các công trình</w:t>
      </w:r>
      <w:r w:rsidR="00092F7B" w:rsidRPr="00745218">
        <w:rPr>
          <w:bCs/>
          <w:sz w:val="28"/>
          <w:szCs w:val="28"/>
          <w:lang w:val="vi-VN"/>
        </w:rPr>
        <w:t xml:space="preserve"> </w:t>
      </w:r>
      <w:r w:rsidRPr="00745218">
        <w:rPr>
          <w:bCs/>
          <w:sz w:val="28"/>
          <w:szCs w:val="28"/>
          <w:lang w:val="vi-VN"/>
        </w:rPr>
        <w:t>điều tiết,</w:t>
      </w:r>
      <w:r w:rsidR="00724375" w:rsidRPr="00745218">
        <w:rPr>
          <w:bCs/>
          <w:sz w:val="28"/>
          <w:szCs w:val="28"/>
          <w:lang w:val="vi-VN"/>
        </w:rPr>
        <w:t xml:space="preserve"> </w:t>
      </w:r>
      <w:r w:rsidR="00724375" w:rsidRPr="00745218">
        <w:rPr>
          <w:b/>
          <w:i/>
          <w:iCs/>
          <w:sz w:val="28"/>
          <w:szCs w:val="28"/>
          <w:lang w:val="vi-VN"/>
        </w:rPr>
        <w:t>trữ nước,</w:t>
      </w:r>
      <w:r w:rsidRPr="00745218">
        <w:rPr>
          <w:bCs/>
          <w:sz w:val="28"/>
          <w:szCs w:val="28"/>
          <w:lang w:val="vi-VN"/>
        </w:rPr>
        <w:t xml:space="preserve"> khai thác, sử dụng, phát triển tài nguyên nước;</w:t>
      </w:r>
      <w:r w:rsidR="00724375" w:rsidRPr="00745218">
        <w:rPr>
          <w:bCs/>
          <w:sz w:val="28"/>
          <w:szCs w:val="28"/>
          <w:lang w:val="vi-VN"/>
        </w:rPr>
        <w:t xml:space="preserve"> </w:t>
      </w:r>
    </w:p>
    <w:p w14:paraId="0D32FEF1" w14:textId="1F0747D2" w:rsidR="00FE6F51" w:rsidRPr="00745218" w:rsidRDefault="00FE6F51" w:rsidP="00084A95">
      <w:pPr>
        <w:pStyle w:val="nd"/>
        <w:spacing w:before="120" w:beforeAutospacing="0" w:after="120" w:afterAutospacing="0"/>
        <w:ind w:firstLine="709"/>
        <w:jc w:val="both"/>
        <w:rPr>
          <w:bCs/>
          <w:sz w:val="28"/>
          <w:szCs w:val="28"/>
          <w:lang w:val="vi-VN"/>
        </w:rPr>
      </w:pPr>
      <w:r w:rsidRPr="00745218">
        <w:rPr>
          <w:bCs/>
          <w:sz w:val="28"/>
          <w:szCs w:val="28"/>
          <w:lang w:val="vi-VN"/>
        </w:rPr>
        <w:t>d) Xác định</w:t>
      </w:r>
      <w:r w:rsidR="008F79B5" w:rsidRPr="00745218">
        <w:rPr>
          <w:bCs/>
          <w:sz w:val="28"/>
          <w:szCs w:val="28"/>
          <w:lang w:val="vi-VN"/>
        </w:rPr>
        <w:t xml:space="preserve"> các</w:t>
      </w:r>
      <w:r w:rsidRPr="00745218">
        <w:rPr>
          <w:bCs/>
          <w:sz w:val="28"/>
          <w:szCs w:val="28"/>
          <w:lang w:val="vi-VN"/>
        </w:rPr>
        <w:t xml:space="preserve"> công trình, phi công trình bảo vệ nguồn nước, phục hồi nguồn nước bị ô nhiễm hoặc bị suy thoái, cạn kiệt, giảm thiểu tác hại do nước gây ra;</w:t>
      </w:r>
    </w:p>
    <w:p w14:paraId="786B2B1B" w14:textId="06CEAA10" w:rsidR="00FE6F51" w:rsidRPr="00745218" w:rsidRDefault="00FE6F51" w:rsidP="00084A95">
      <w:pPr>
        <w:pStyle w:val="nd"/>
        <w:spacing w:before="120" w:beforeAutospacing="0" w:after="120" w:afterAutospacing="0"/>
        <w:ind w:firstLine="709"/>
        <w:jc w:val="both"/>
        <w:rPr>
          <w:b/>
          <w:i/>
          <w:iCs/>
          <w:sz w:val="28"/>
          <w:szCs w:val="28"/>
          <w:lang w:val="vi-VN"/>
        </w:rPr>
      </w:pPr>
      <w:r w:rsidRPr="00745218">
        <w:rPr>
          <w:b/>
          <w:i/>
          <w:iCs/>
          <w:sz w:val="28"/>
          <w:szCs w:val="28"/>
          <w:lang w:val="vi-VN"/>
        </w:rPr>
        <w:t>đ) Xác định các vùng, tiểu lưu vực sông, nguồn nước phải lập kế hoạch chi tiết</w:t>
      </w:r>
      <w:r w:rsidR="008A3806" w:rsidRPr="00745218">
        <w:rPr>
          <w:b/>
          <w:i/>
          <w:iCs/>
          <w:sz w:val="28"/>
          <w:szCs w:val="28"/>
          <w:lang w:val="vi-VN"/>
        </w:rPr>
        <w:t xml:space="preserve"> khai thác,</w:t>
      </w:r>
      <w:r w:rsidRPr="00745218">
        <w:rPr>
          <w:b/>
          <w:i/>
          <w:iCs/>
          <w:sz w:val="28"/>
          <w:szCs w:val="28"/>
          <w:lang w:val="vi-VN"/>
        </w:rPr>
        <w:t xml:space="preserve"> sử dụng</w:t>
      </w:r>
      <w:r w:rsidR="008A3806" w:rsidRPr="00745218">
        <w:rPr>
          <w:b/>
          <w:i/>
          <w:iCs/>
          <w:sz w:val="28"/>
          <w:szCs w:val="28"/>
          <w:lang w:val="vi-VN"/>
        </w:rPr>
        <w:t>, bảo vệ tài nguyên</w:t>
      </w:r>
      <w:r w:rsidRPr="00745218">
        <w:rPr>
          <w:b/>
          <w:i/>
          <w:iCs/>
          <w:sz w:val="28"/>
          <w:szCs w:val="28"/>
          <w:lang w:val="vi-VN"/>
        </w:rPr>
        <w:t xml:space="preserve"> nước.</w:t>
      </w:r>
    </w:p>
    <w:p w14:paraId="4261968E" w14:textId="32AB95CD" w:rsidR="00FE6F51" w:rsidRPr="00C11071" w:rsidRDefault="00FE6F51" w:rsidP="00084A95">
      <w:pPr>
        <w:pStyle w:val="nd"/>
        <w:widowControl w:val="0"/>
        <w:spacing w:before="120" w:beforeAutospacing="0" w:after="120" w:afterAutospacing="0"/>
        <w:ind w:firstLine="709"/>
        <w:jc w:val="both"/>
        <w:rPr>
          <w:b/>
          <w:i/>
          <w:sz w:val="28"/>
          <w:szCs w:val="28"/>
          <w:lang w:val="vi-VN"/>
        </w:rPr>
      </w:pPr>
      <w:r w:rsidRPr="00745218">
        <w:rPr>
          <w:b/>
          <w:i/>
          <w:iCs/>
          <w:sz w:val="28"/>
          <w:szCs w:val="28"/>
          <w:lang w:val="vi-VN"/>
        </w:rPr>
        <w:t xml:space="preserve">3. </w:t>
      </w:r>
      <w:r w:rsidRPr="00745218">
        <w:rPr>
          <w:b/>
          <w:i/>
          <w:sz w:val="28"/>
          <w:szCs w:val="28"/>
          <w:lang w:val="vi-VN"/>
        </w:rPr>
        <w:t>Nội dung phương án khai thác, sử dụng, bảo vệ tài nguyên nước</w:t>
      </w:r>
      <w:r w:rsidR="00923F37" w:rsidRPr="00745218">
        <w:rPr>
          <w:b/>
          <w:i/>
          <w:sz w:val="28"/>
          <w:szCs w:val="28"/>
          <w:lang w:val="vi-VN"/>
        </w:rPr>
        <w:t>, phòng, chống</w:t>
      </w:r>
      <w:r w:rsidRPr="00745218">
        <w:rPr>
          <w:b/>
          <w:i/>
          <w:sz w:val="28"/>
          <w:szCs w:val="28"/>
          <w:lang w:val="vi-VN"/>
        </w:rPr>
        <w:t xml:space="preserve"> và khắc phục hậu quả tác hại do nước gây ra trong quy hoạch tỉnh đảm bảo các nội dung theo quy định của pháp luật về quy hoạch và các nội dung sau đây:</w:t>
      </w:r>
    </w:p>
    <w:p w14:paraId="34D9A738" w14:textId="77777777" w:rsidR="00FE6F51" w:rsidRPr="00745218" w:rsidRDefault="00FE6F51" w:rsidP="00084A95">
      <w:pPr>
        <w:pStyle w:val="nd"/>
        <w:widowControl w:val="0"/>
        <w:spacing w:before="120" w:beforeAutospacing="0" w:after="120" w:afterAutospacing="0"/>
        <w:ind w:firstLine="709"/>
        <w:jc w:val="both"/>
        <w:rPr>
          <w:bCs/>
          <w:iCs/>
          <w:sz w:val="28"/>
          <w:szCs w:val="28"/>
          <w:lang w:val="vi-VN"/>
        </w:rPr>
      </w:pPr>
      <w:r w:rsidRPr="00745218">
        <w:rPr>
          <w:bCs/>
          <w:iCs/>
          <w:sz w:val="28"/>
          <w:szCs w:val="28"/>
          <w:lang w:val="vi-VN"/>
        </w:rPr>
        <w:t>a) Đánh giá số lượng, chất lượng của nguồn nước trên địa bàn tỉnh; hiện trạng khai thác, sử dụng tài nguyên nước; hiện trạng bảo vệ tài nguyên nước và phòng, chống, khắc phục hậu quả tác hại do nước gây ra;</w:t>
      </w:r>
    </w:p>
    <w:p w14:paraId="1CF0DCD2" w14:textId="77777777" w:rsidR="00FE6F51" w:rsidRPr="00745218" w:rsidRDefault="00FE6F51" w:rsidP="00084A95">
      <w:pPr>
        <w:pStyle w:val="nd"/>
        <w:widowControl w:val="0"/>
        <w:spacing w:before="120" w:beforeAutospacing="0" w:after="120" w:afterAutospacing="0"/>
        <w:ind w:firstLine="709"/>
        <w:jc w:val="both"/>
        <w:rPr>
          <w:b/>
          <w:i/>
          <w:sz w:val="28"/>
          <w:szCs w:val="28"/>
          <w:lang w:val="vi-VN"/>
        </w:rPr>
      </w:pPr>
      <w:r w:rsidRPr="00745218">
        <w:rPr>
          <w:b/>
          <w:i/>
          <w:sz w:val="28"/>
          <w:szCs w:val="28"/>
          <w:lang w:val="vi-VN"/>
        </w:rPr>
        <w:t>b) Dự báo nhu cầu sử dụng nước trong kỳ quy hoạch;</w:t>
      </w:r>
    </w:p>
    <w:p w14:paraId="183852CE" w14:textId="39DCECA3" w:rsidR="00DC43BE" w:rsidRPr="00745218" w:rsidRDefault="00FE6F51" w:rsidP="00937C44">
      <w:pPr>
        <w:ind w:firstLine="709"/>
        <w:jc w:val="both"/>
        <w:rPr>
          <w:b/>
          <w:bCs/>
          <w:lang w:val="vi-VN"/>
        </w:rPr>
      </w:pPr>
      <w:r w:rsidRPr="00745218">
        <w:rPr>
          <w:b/>
          <w:bCs/>
          <w:i/>
          <w:sz w:val="28"/>
          <w:szCs w:val="28"/>
          <w:lang w:val="vi-VN"/>
        </w:rPr>
        <w:t>c) Định hướng đầu tư xây dựng mạng quan trắc tài nguyên nước trên địa bàn tỉnh.</w:t>
      </w:r>
    </w:p>
    <w:p w14:paraId="5F14C613" w14:textId="42039D79" w:rsidR="00FE6F51" w:rsidRPr="00745218" w:rsidRDefault="00FE6F51" w:rsidP="00000A6C">
      <w:pPr>
        <w:pStyle w:val="Heading3"/>
        <w:ind w:firstLine="709"/>
        <w:rPr>
          <w:sz w:val="28"/>
          <w:szCs w:val="28"/>
          <w:lang w:val="vi-VN"/>
        </w:rPr>
      </w:pPr>
      <w:bookmarkStart w:id="54" w:name="_Toc114237150"/>
      <w:bookmarkEnd w:id="53"/>
      <w:r w:rsidRPr="00745218">
        <w:rPr>
          <w:sz w:val="28"/>
          <w:szCs w:val="28"/>
          <w:lang w:val="vi-VN"/>
        </w:rPr>
        <w:lastRenderedPageBreak/>
        <w:t xml:space="preserve">Điều </w:t>
      </w:r>
      <w:r w:rsidR="00A74152" w:rsidRPr="00745218">
        <w:rPr>
          <w:sz w:val="28"/>
          <w:szCs w:val="28"/>
          <w:lang w:val="vi-VN"/>
        </w:rPr>
        <w:t>2</w:t>
      </w:r>
      <w:r w:rsidR="00CF5780" w:rsidRPr="00745218">
        <w:rPr>
          <w:sz w:val="28"/>
          <w:szCs w:val="28"/>
          <w:lang w:val="vi-VN"/>
        </w:rPr>
        <w:t>1</w:t>
      </w:r>
      <w:r w:rsidRPr="00745218">
        <w:rPr>
          <w:sz w:val="28"/>
          <w:szCs w:val="28"/>
          <w:lang w:val="vi-VN"/>
        </w:rPr>
        <w:t xml:space="preserve">. Nhiệm vụ quy hoạch </w:t>
      </w:r>
      <w:r w:rsidR="00D83E04" w:rsidRPr="00745218">
        <w:rPr>
          <w:i/>
          <w:iCs/>
          <w:sz w:val="28"/>
          <w:szCs w:val="28"/>
          <w:lang w:val="vi-VN"/>
        </w:rPr>
        <w:t>về</w:t>
      </w:r>
      <w:r w:rsidR="00D83E04" w:rsidRPr="00C11071">
        <w:rPr>
          <w:sz w:val="28"/>
          <w:szCs w:val="28"/>
          <w:lang w:val="vi-VN"/>
        </w:rPr>
        <w:t xml:space="preserve"> tài nguyên nước</w:t>
      </w:r>
      <w:bookmarkEnd w:id="54"/>
    </w:p>
    <w:p w14:paraId="0AA75368" w14:textId="1955E6BE" w:rsidR="00D83E04" w:rsidRPr="00C11071" w:rsidRDefault="00D83E04">
      <w:pPr>
        <w:spacing w:before="120" w:after="120"/>
        <w:ind w:firstLine="709"/>
        <w:jc w:val="both"/>
        <w:rPr>
          <w:iCs/>
          <w:sz w:val="28"/>
          <w:szCs w:val="28"/>
          <w:lang w:val="vi-VN"/>
        </w:rPr>
      </w:pPr>
      <w:r w:rsidRPr="00C11071">
        <w:rPr>
          <w:iCs/>
          <w:sz w:val="28"/>
          <w:szCs w:val="28"/>
          <w:lang w:val="vi-VN"/>
        </w:rPr>
        <w:t>1. Nhiệm vụ quy hoạch tài nguyên nước được thực hiện theo quy định của pháp luật về quy hoạch.</w:t>
      </w:r>
    </w:p>
    <w:p w14:paraId="3AFFA41D" w14:textId="47680758" w:rsidR="00FE6F51" w:rsidRPr="00745218" w:rsidRDefault="00D83E04" w:rsidP="00000A6C">
      <w:pPr>
        <w:spacing w:before="120" w:after="120"/>
        <w:ind w:firstLine="709"/>
        <w:jc w:val="both"/>
        <w:rPr>
          <w:iCs/>
          <w:sz w:val="28"/>
          <w:szCs w:val="28"/>
          <w:lang w:val="vi-VN"/>
        </w:rPr>
      </w:pPr>
      <w:r w:rsidRPr="00C11071">
        <w:rPr>
          <w:iCs/>
          <w:sz w:val="28"/>
          <w:szCs w:val="28"/>
          <w:lang w:val="vi-VN"/>
        </w:rPr>
        <w:t>2</w:t>
      </w:r>
      <w:r w:rsidR="00FE6F51" w:rsidRPr="00C11071">
        <w:rPr>
          <w:iCs/>
          <w:sz w:val="28"/>
          <w:szCs w:val="28"/>
          <w:lang w:val="vi-VN"/>
        </w:rPr>
        <w:t xml:space="preserve">. Nhiệm vụ lập quy hoạch </w:t>
      </w:r>
      <w:r w:rsidR="00FE6F51" w:rsidRPr="00C11071">
        <w:rPr>
          <w:b/>
          <w:bCs/>
          <w:i/>
          <w:sz w:val="28"/>
          <w:szCs w:val="28"/>
          <w:lang w:val="vi-VN"/>
        </w:rPr>
        <w:t>tổng hợp lưu vực sông liên t</w:t>
      </w:r>
      <w:r w:rsidR="00FE6F51" w:rsidRPr="00745218">
        <w:rPr>
          <w:b/>
          <w:bCs/>
          <w:i/>
          <w:sz w:val="28"/>
          <w:szCs w:val="28"/>
          <w:lang w:val="vi-VN"/>
        </w:rPr>
        <w:t>ỉ</w:t>
      </w:r>
      <w:r w:rsidR="00FE6F51" w:rsidRPr="00C11071">
        <w:rPr>
          <w:b/>
          <w:bCs/>
          <w:i/>
          <w:sz w:val="28"/>
          <w:szCs w:val="28"/>
          <w:lang w:val="vi-VN"/>
        </w:rPr>
        <w:t>nh, nguồn nước liên tỉnh</w:t>
      </w:r>
      <w:r w:rsidR="00FE6F51" w:rsidRPr="00C11071">
        <w:rPr>
          <w:iCs/>
          <w:sz w:val="28"/>
          <w:szCs w:val="28"/>
          <w:lang w:val="vi-VN"/>
        </w:rPr>
        <w:t xml:space="preserve"> bao gồm các nội dung </w:t>
      </w:r>
      <w:r w:rsidR="00FE6F51" w:rsidRPr="00745218">
        <w:rPr>
          <w:b/>
          <w:bCs/>
          <w:i/>
          <w:sz w:val="28"/>
          <w:szCs w:val="28"/>
          <w:lang w:val="vi-VN"/>
        </w:rPr>
        <w:t>chính</w:t>
      </w:r>
      <w:r w:rsidR="00FE6F51" w:rsidRPr="00745218">
        <w:rPr>
          <w:iCs/>
          <w:sz w:val="28"/>
          <w:szCs w:val="28"/>
          <w:lang w:val="vi-VN"/>
        </w:rPr>
        <w:t xml:space="preserve"> </w:t>
      </w:r>
      <w:r w:rsidR="00FE6F51" w:rsidRPr="00C11071">
        <w:rPr>
          <w:iCs/>
          <w:sz w:val="28"/>
          <w:szCs w:val="28"/>
          <w:lang w:val="vi-VN"/>
        </w:rPr>
        <w:t>sau đây:</w:t>
      </w:r>
    </w:p>
    <w:p w14:paraId="7C47C4DF" w14:textId="77777777" w:rsidR="00FE6F51" w:rsidRPr="00C11071" w:rsidRDefault="00FE6F51" w:rsidP="00000A6C">
      <w:pPr>
        <w:spacing w:before="120" w:after="120"/>
        <w:ind w:firstLine="709"/>
        <w:jc w:val="both"/>
        <w:rPr>
          <w:b/>
          <w:bCs/>
          <w:i/>
          <w:sz w:val="28"/>
          <w:szCs w:val="28"/>
        </w:rPr>
      </w:pPr>
      <w:r w:rsidRPr="00C11071">
        <w:rPr>
          <w:b/>
          <w:bCs/>
          <w:i/>
          <w:sz w:val="28"/>
          <w:szCs w:val="28"/>
        </w:rPr>
        <w:t xml:space="preserve">a) Căn cứ lập quy </w:t>
      </w:r>
      <w:proofErr w:type="gramStart"/>
      <w:r w:rsidRPr="00C11071">
        <w:rPr>
          <w:b/>
          <w:bCs/>
          <w:i/>
          <w:sz w:val="28"/>
          <w:szCs w:val="28"/>
        </w:rPr>
        <w:t>hoạch;</w:t>
      </w:r>
      <w:proofErr w:type="gramEnd"/>
    </w:p>
    <w:p w14:paraId="6858A522" w14:textId="77777777" w:rsidR="00FE6F51" w:rsidRPr="00C11071" w:rsidRDefault="00FE6F51" w:rsidP="00000A6C">
      <w:pPr>
        <w:spacing w:before="120" w:after="120"/>
        <w:ind w:firstLine="709"/>
        <w:jc w:val="both"/>
        <w:rPr>
          <w:b/>
          <w:bCs/>
          <w:i/>
          <w:sz w:val="28"/>
          <w:szCs w:val="28"/>
        </w:rPr>
      </w:pPr>
      <w:r w:rsidRPr="00C11071">
        <w:rPr>
          <w:b/>
          <w:bCs/>
          <w:i/>
          <w:sz w:val="28"/>
          <w:szCs w:val="28"/>
        </w:rPr>
        <w:t xml:space="preserve">b) Tổng quan về vùng lưu vực sông lập quy </w:t>
      </w:r>
      <w:proofErr w:type="gramStart"/>
      <w:r w:rsidRPr="00C11071">
        <w:rPr>
          <w:b/>
          <w:bCs/>
          <w:i/>
          <w:sz w:val="28"/>
          <w:szCs w:val="28"/>
        </w:rPr>
        <w:t>hoạch;</w:t>
      </w:r>
      <w:proofErr w:type="gramEnd"/>
    </w:p>
    <w:p w14:paraId="2BC3E896" w14:textId="77777777" w:rsidR="00FE6F51" w:rsidRPr="00C11071" w:rsidRDefault="00FE6F51" w:rsidP="00000A6C">
      <w:pPr>
        <w:spacing w:before="120" w:after="120"/>
        <w:ind w:firstLine="709"/>
        <w:jc w:val="both"/>
        <w:rPr>
          <w:b/>
          <w:i/>
          <w:iCs/>
          <w:sz w:val="28"/>
          <w:szCs w:val="28"/>
        </w:rPr>
      </w:pPr>
      <w:r w:rsidRPr="00C11071">
        <w:rPr>
          <w:bCs/>
          <w:sz w:val="28"/>
          <w:szCs w:val="28"/>
        </w:rPr>
        <w:t>c</w:t>
      </w:r>
      <w:r w:rsidRPr="00C11071">
        <w:rPr>
          <w:bCs/>
          <w:sz w:val="28"/>
          <w:szCs w:val="28"/>
          <w:lang w:val="vi-VN"/>
        </w:rPr>
        <w:t>)</w:t>
      </w:r>
      <w:r w:rsidRPr="00C11071">
        <w:rPr>
          <w:b/>
          <w:i/>
          <w:iCs/>
          <w:sz w:val="28"/>
          <w:szCs w:val="28"/>
          <w:lang w:val="vi-VN"/>
        </w:rPr>
        <w:t xml:space="preserve"> </w:t>
      </w:r>
      <w:r w:rsidRPr="00C11071">
        <w:rPr>
          <w:bCs/>
          <w:sz w:val="28"/>
          <w:szCs w:val="28"/>
          <w:lang w:val="vi-VN"/>
        </w:rPr>
        <w:t xml:space="preserve">Xác định đối tượng, phạm vi, nội dung </w:t>
      </w:r>
      <w:r w:rsidRPr="00C11071">
        <w:rPr>
          <w:bCs/>
          <w:sz w:val="28"/>
          <w:szCs w:val="28"/>
        </w:rPr>
        <w:t xml:space="preserve">lập </w:t>
      </w:r>
      <w:r w:rsidRPr="00C11071">
        <w:rPr>
          <w:bCs/>
          <w:sz w:val="28"/>
          <w:szCs w:val="28"/>
          <w:lang w:val="vi-VN"/>
        </w:rPr>
        <w:t xml:space="preserve">quy </w:t>
      </w:r>
      <w:proofErr w:type="gramStart"/>
      <w:r w:rsidRPr="00C11071">
        <w:rPr>
          <w:bCs/>
          <w:sz w:val="28"/>
          <w:szCs w:val="28"/>
          <w:lang w:val="vi-VN"/>
        </w:rPr>
        <w:t>hoạch</w:t>
      </w:r>
      <w:r w:rsidRPr="00C11071">
        <w:rPr>
          <w:bCs/>
          <w:sz w:val="28"/>
          <w:szCs w:val="28"/>
        </w:rPr>
        <w:t>;</w:t>
      </w:r>
      <w:proofErr w:type="gramEnd"/>
    </w:p>
    <w:p w14:paraId="15BE972A" w14:textId="77777777" w:rsidR="00FE6F51" w:rsidRPr="00C11071" w:rsidRDefault="00FE6F51" w:rsidP="00000A6C">
      <w:pPr>
        <w:spacing w:before="120" w:after="120"/>
        <w:ind w:firstLine="709"/>
        <w:jc w:val="both"/>
        <w:rPr>
          <w:b/>
          <w:i/>
          <w:iCs/>
          <w:sz w:val="28"/>
          <w:szCs w:val="28"/>
          <w:lang w:val="vi-VN"/>
        </w:rPr>
      </w:pPr>
      <w:r w:rsidRPr="00C11071">
        <w:rPr>
          <w:bCs/>
          <w:sz w:val="28"/>
          <w:szCs w:val="28"/>
        </w:rPr>
        <w:t>d</w:t>
      </w:r>
      <w:r w:rsidRPr="00C11071">
        <w:rPr>
          <w:bCs/>
          <w:sz w:val="28"/>
          <w:szCs w:val="28"/>
          <w:lang w:val="vi-VN"/>
        </w:rPr>
        <w:t>)</w:t>
      </w:r>
      <w:r w:rsidRPr="00C11071">
        <w:rPr>
          <w:b/>
          <w:i/>
          <w:iCs/>
          <w:sz w:val="28"/>
          <w:szCs w:val="28"/>
          <w:lang w:val="vi-VN"/>
        </w:rPr>
        <w:t xml:space="preserve"> </w:t>
      </w:r>
      <w:r w:rsidRPr="00C11071">
        <w:rPr>
          <w:bCs/>
          <w:sz w:val="28"/>
          <w:szCs w:val="28"/>
          <w:lang w:val="vi-VN"/>
        </w:rPr>
        <w:t xml:space="preserve">Xác định giải pháp, kinh phí, kế hoạch và tiến độ lập quy </w:t>
      </w:r>
      <w:proofErr w:type="gramStart"/>
      <w:r w:rsidRPr="00C11071">
        <w:rPr>
          <w:bCs/>
          <w:sz w:val="28"/>
          <w:szCs w:val="28"/>
          <w:lang w:val="vi-VN"/>
        </w:rPr>
        <w:t>hoạch;</w:t>
      </w:r>
      <w:proofErr w:type="gramEnd"/>
    </w:p>
    <w:p w14:paraId="4BB9E379" w14:textId="77777777" w:rsidR="00FE6F51" w:rsidRPr="00C11071" w:rsidRDefault="00FE6F51" w:rsidP="00000A6C">
      <w:pPr>
        <w:spacing w:before="120" w:after="120"/>
        <w:ind w:firstLine="709"/>
        <w:jc w:val="both"/>
        <w:rPr>
          <w:b/>
          <w:i/>
          <w:iCs/>
          <w:sz w:val="28"/>
          <w:szCs w:val="28"/>
          <w:lang w:val="vi-VN"/>
        </w:rPr>
      </w:pPr>
      <w:r w:rsidRPr="00745218">
        <w:rPr>
          <w:b/>
          <w:i/>
          <w:iCs/>
          <w:sz w:val="28"/>
          <w:szCs w:val="28"/>
          <w:lang w:val="vi-VN"/>
        </w:rPr>
        <w:t>đ</w:t>
      </w:r>
      <w:r w:rsidRPr="00C11071">
        <w:rPr>
          <w:b/>
          <w:i/>
          <w:iCs/>
          <w:sz w:val="28"/>
          <w:szCs w:val="28"/>
          <w:lang w:val="vi-VN"/>
        </w:rPr>
        <w:t>) Trách nhiệm của các cơ quan liên quan trong việc tổ chức lập quy hoạch.</w:t>
      </w:r>
    </w:p>
    <w:p w14:paraId="3916D48B" w14:textId="459C9872" w:rsidR="00C8177F" w:rsidRPr="00745218" w:rsidRDefault="00D83E04">
      <w:pPr>
        <w:spacing w:before="120" w:after="120"/>
        <w:ind w:firstLine="709"/>
        <w:jc w:val="both"/>
        <w:rPr>
          <w:sz w:val="28"/>
          <w:szCs w:val="28"/>
          <w:lang w:val="vi-VN"/>
        </w:rPr>
      </w:pPr>
      <w:r w:rsidRPr="00745218">
        <w:rPr>
          <w:sz w:val="28"/>
          <w:szCs w:val="28"/>
          <w:lang w:val="vi-VN"/>
        </w:rPr>
        <w:t>3</w:t>
      </w:r>
      <w:r w:rsidR="00FE6F51" w:rsidRPr="00745218">
        <w:rPr>
          <w:sz w:val="28"/>
          <w:szCs w:val="28"/>
          <w:lang w:val="vi-VN"/>
        </w:rPr>
        <w:t xml:space="preserve">. Cơ quan tổ chức lập quy hoạch </w:t>
      </w:r>
      <w:r w:rsidR="00FE6F51" w:rsidRPr="00745218">
        <w:rPr>
          <w:b/>
          <w:bCs/>
          <w:i/>
          <w:iCs/>
          <w:sz w:val="28"/>
          <w:szCs w:val="28"/>
          <w:lang w:val="vi-VN"/>
        </w:rPr>
        <w:t>tổng hợp lưu vực sông liên tỉnh, nguồn nước liên tỉnh</w:t>
      </w:r>
      <w:r w:rsidR="00FE6F51" w:rsidRPr="00745218">
        <w:rPr>
          <w:sz w:val="28"/>
          <w:szCs w:val="28"/>
          <w:lang w:val="vi-VN"/>
        </w:rPr>
        <w:t xml:space="preserve"> có trách nhiệm phê duyệt nhiệm vụ lập quy hoạch.</w:t>
      </w:r>
    </w:p>
    <w:p w14:paraId="0DEBF631" w14:textId="3128DAE3" w:rsidR="00FE6F51" w:rsidRPr="00745218" w:rsidRDefault="00FE6F51" w:rsidP="00000A6C">
      <w:pPr>
        <w:pStyle w:val="Heading3"/>
        <w:ind w:firstLine="709"/>
        <w:rPr>
          <w:sz w:val="28"/>
          <w:szCs w:val="28"/>
          <w:lang w:val="vi-VN"/>
        </w:rPr>
      </w:pPr>
      <w:bookmarkStart w:id="55" w:name="_Toc114237151"/>
      <w:bookmarkStart w:id="56" w:name="_Toc259439255"/>
      <w:r w:rsidRPr="00745218">
        <w:rPr>
          <w:sz w:val="28"/>
          <w:szCs w:val="28"/>
          <w:lang w:val="vi-VN"/>
        </w:rPr>
        <w:t xml:space="preserve">Điều </w:t>
      </w:r>
      <w:r w:rsidR="008F79B5" w:rsidRPr="00745218">
        <w:rPr>
          <w:sz w:val="28"/>
          <w:szCs w:val="28"/>
          <w:lang w:val="vi-VN"/>
        </w:rPr>
        <w:t>2</w:t>
      </w:r>
      <w:r w:rsidR="00CF5780" w:rsidRPr="00745218">
        <w:rPr>
          <w:sz w:val="28"/>
          <w:szCs w:val="28"/>
          <w:lang w:val="vi-VN"/>
        </w:rPr>
        <w:t>2</w:t>
      </w:r>
      <w:r w:rsidRPr="00745218">
        <w:rPr>
          <w:sz w:val="28"/>
          <w:szCs w:val="28"/>
          <w:lang w:val="vi-VN"/>
        </w:rPr>
        <w:t xml:space="preserve">. </w:t>
      </w:r>
      <w:r w:rsidRPr="00745218">
        <w:rPr>
          <w:i/>
          <w:iCs/>
          <w:sz w:val="28"/>
          <w:szCs w:val="28"/>
          <w:lang w:val="vi-VN"/>
        </w:rPr>
        <w:t>Thẩm quyền tổ chức</w:t>
      </w:r>
      <w:r w:rsidRPr="00745218">
        <w:rPr>
          <w:sz w:val="28"/>
          <w:szCs w:val="28"/>
          <w:lang w:val="vi-VN"/>
        </w:rPr>
        <w:t xml:space="preserve"> lập, phê duyệt quy hoạch tổng hợp lưu vực sông liên tỉnh, nguồn nước liên tỉnh</w:t>
      </w:r>
      <w:bookmarkEnd w:id="55"/>
    </w:p>
    <w:p w14:paraId="30507830" w14:textId="77777777" w:rsidR="00FE6F51" w:rsidRPr="00745218" w:rsidRDefault="00FE6F51" w:rsidP="00000A6C">
      <w:pPr>
        <w:spacing w:before="120" w:after="120"/>
        <w:ind w:firstLine="709"/>
        <w:jc w:val="both"/>
        <w:rPr>
          <w:sz w:val="28"/>
          <w:szCs w:val="28"/>
          <w:lang w:val="vi-VN"/>
        </w:rPr>
      </w:pPr>
      <w:r w:rsidRPr="00C11071">
        <w:rPr>
          <w:sz w:val="28"/>
          <w:szCs w:val="28"/>
          <w:lang w:val="vi-VN"/>
        </w:rPr>
        <w:t>1. Bộ Tài nguyên và Môi trường chủ trì, phối hợp với Bộ Nông nghiệp và Phát triển nông thôn, Bộ Công Thương, Bộ Xây dựng và các bộ, cơ quan ngang bộ, Ủy ban nhân dân cấp t</w:t>
      </w:r>
      <w:r w:rsidRPr="00745218">
        <w:rPr>
          <w:sz w:val="28"/>
          <w:szCs w:val="28"/>
          <w:lang w:val="vi-VN"/>
        </w:rPr>
        <w:t>ỉ</w:t>
      </w:r>
      <w:r w:rsidRPr="00C11071">
        <w:rPr>
          <w:sz w:val="28"/>
          <w:szCs w:val="28"/>
          <w:lang w:val="vi-VN"/>
        </w:rPr>
        <w:t>nh có liên quan tổ chức lập quy hoạch tổng hợp lưu vực sông liên tỉnh, nguồn nước liên tỉnh trình Thủ tướng Chính phủ phê duyệt.</w:t>
      </w:r>
    </w:p>
    <w:p w14:paraId="1A1FA0BB" w14:textId="77777777" w:rsidR="00FE6F51" w:rsidRPr="00745218" w:rsidRDefault="00FE6F51" w:rsidP="00000A6C">
      <w:pPr>
        <w:spacing w:before="120" w:after="120"/>
        <w:ind w:firstLine="709"/>
        <w:jc w:val="both"/>
        <w:rPr>
          <w:sz w:val="28"/>
          <w:szCs w:val="28"/>
          <w:lang w:val="vi-VN"/>
        </w:rPr>
      </w:pPr>
      <w:r w:rsidRPr="00C11071">
        <w:rPr>
          <w:sz w:val="28"/>
          <w:szCs w:val="28"/>
          <w:lang w:val="vi-VN"/>
        </w:rPr>
        <w:t>2. Quy hoạch tổng hợp lưu vực sông liên t</w:t>
      </w:r>
      <w:r w:rsidRPr="00745218">
        <w:rPr>
          <w:sz w:val="28"/>
          <w:szCs w:val="28"/>
          <w:lang w:val="vi-VN"/>
        </w:rPr>
        <w:t>ỉ</w:t>
      </w:r>
      <w:r w:rsidRPr="00C11071">
        <w:rPr>
          <w:sz w:val="28"/>
          <w:szCs w:val="28"/>
          <w:lang w:val="vi-VN"/>
        </w:rPr>
        <w:t>nh, nguồn nước liên tỉnh phải được lấy ý kiến bằng văn bản của các bộ, cơ quan ngang bộ, Ủy ban nhân dân cấp tỉnh có liên quan, tổ chức lưu vực sông, tổ chức có liên quan trước khi trình cấp có thẩm quyền phê duyệt.</w:t>
      </w:r>
    </w:p>
    <w:p w14:paraId="4A65F0DD" w14:textId="77777777" w:rsidR="00FE6F51" w:rsidRPr="00745218" w:rsidRDefault="00FE6F51" w:rsidP="00000A6C">
      <w:pPr>
        <w:spacing w:before="120" w:after="120"/>
        <w:ind w:firstLine="709"/>
        <w:jc w:val="both"/>
        <w:rPr>
          <w:sz w:val="28"/>
          <w:szCs w:val="28"/>
          <w:lang w:val="vi-VN"/>
        </w:rPr>
      </w:pPr>
      <w:r w:rsidRPr="00C11071">
        <w:rPr>
          <w:sz w:val="28"/>
          <w:szCs w:val="28"/>
          <w:lang w:val="vi-VN"/>
        </w:rPr>
        <w:t xml:space="preserve">3. Cơ quan tổ chức lập quy hoạch tổng hợp lưu vực sông liên tỉnh, nguồn nước liên tỉnh </w:t>
      </w:r>
      <w:r w:rsidRPr="00745218">
        <w:rPr>
          <w:b/>
          <w:bCs/>
          <w:i/>
          <w:iCs/>
          <w:sz w:val="28"/>
          <w:szCs w:val="28"/>
          <w:lang w:val="vi-VN"/>
        </w:rPr>
        <w:t>tự thực hiện hoặc</w:t>
      </w:r>
      <w:r w:rsidRPr="00C11071">
        <w:rPr>
          <w:sz w:val="28"/>
          <w:szCs w:val="28"/>
          <w:lang w:val="vi-VN"/>
        </w:rPr>
        <w:t xml:space="preserve"> có quy</w:t>
      </w:r>
      <w:r w:rsidRPr="00745218">
        <w:rPr>
          <w:sz w:val="28"/>
          <w:szCs w:val="28"/>
          <w:lang w:val="vi-VN"/>
        </w:rPr>
        <w:t>ề</w:t>
      </w:r>
      <w:r w:rsidRPr="00C11071">
        <w:rPr>
          <w:sz w:val="28"/>
          <w:szCs w:val="28"/>
          <w:lang w:val="vi-VN"/>
        </w:rPr>
        <w:t>n thuê đơn vị tư v</w:t>
      </w:r>
      <w:r w:rsidRPr="00745218">
        <w:rPr>
          <w:sz w:val="28"/>
          <w:szCs w:val="28"/>
          <w:lang w:val="vi-VN"/>
        </w:rPr>
        <w:t>ấ</w:t>
      </w:r>
      <w:r w:rsidRPr="00C11071">
        <w:rPr>
          <w:sz w:val="28"/>
          <w:szCs w:val="28"/>
          <w:lang w:val="vi-VN"/>
        </w:rPr>
        <w:t>n lập quy hoạch.</w:t>
      </w:r>
    </w:p>
    <w:p w14:paraId="43D61A56" w14:textId="77777777" w:rsidR="00FE6F51" w:rsidRPr="00C11071" w:rsidRDefault="00FE6F51" w:rsidP="00000A6C">
      <w:pPr>
        <w:pStyle w:val="dieu"/>
        <w:adjustRightInd w:val="0"/>
        <w:snapToGrid w:val="0"/>
        <w:spacing w:after="120" w:line="240" w:lineRule="auto"/>
        <w:ind w:firstLine="709"/>
        <w:rPr>
          <w:b w:val="0"/>
          <w:bCs w:val="0"/>
          <w:color w:val="auto"/>
        </w:rPr>
      </w:pPr>
      <w:r w:rsidRPr="00C11071">
        <w:rPr>
          <w:b w:val="0"/>
          <w:bCs w:val="0"/>
          <w:color w:val="auto"/>
        </w:rPr>
        <w:t>4. Định mức, đơn giá, quy chuẩn kỹ thuật</w:t>
      </w:r>
      <w:r w:rsidRPr="00745218">
        <w:rPr>
          <w:b w:val="0"/>
          <w:bCs w:val="0"/>
          <w:color w:val="auto"/>
        </w:rPr>
        <w:t xml:space="preserve"> </w:t>
      </w:r>
      <w:r w:rsidRPr="00C11071">
        <w:rPr>
          <w:b w:val="0"/>
          <w:bCs w:val="0"/>
          <w:color w:val="auto"/>
        </w:rPr>
        <w:t xml:space="preserve">quy hoạch </w:t>
      </w:r>
      <w:r w:rsidRPr="00C11071">
        <w:rPr>
          <w:i/>
          <w:iCs/>
          <w:color w:val="auto"/>
        </w:rPr>
        <w:t>tổng hợp lưu vực sông liên tỉnh, nguồn nước liên tỉnh</w:t>
      </w:r>
      <w:r w:rsidRPr="00C11071">
        <w:rPr>
          <w:b w:val="0"/>
          <w:bCs w:val="0"/>
          <w:color w:val="auto"/>
        </w:rPr>
        <w:t xml:space="preserve"> theo quy định của Bộ Tài nguyên và Môi trường.</w:t>
      </w:r>
    </w:p>
    <w:p w14:paraId="4E23AE06" w14:textId="353056D1" w:rsidR="00C8177F" w:rsidRPr="00745218" w:rsidRDefault="00FE6F51" w:rsidP="00000A6C">
      <w:pPr>
        <w:pStyle w:val="dieu"/>
        <w:adjustRightInd w:val="0"/>
        <w:snapToGrid w:val="0"/>
        <w:spacing w:after="120" w:line="240" w:lineRule="auto"/>
        <w:ind w:firstLine="709"/>
        <w:rPr>
          <w:color w:val="auto"/>
        </w:rPr>
      </w:pPr>
      <w:r w:rsidRPr="00C11071">
        <w:rPr>
          <w:i/>
          <w:iCs/>
          <w:color w:val="auto"/>
        </w:rPr>
        <w:t xml:space="preserve">5. Chính phủ quy định </w:t>
      </w:r>
      <w:r w:rsidR="002F4827" w:rsidRPr="00C11071">
        <w:rPr>
          <w:i/>
          <w:iCs/>
          <w:color w:val="auto"/>
        </w:rPr>
        <w:t>việc</w:t>
      </w:r>
      <w:r w:rsidRPr="00C11071">
        <w:rPr>
          <w:i/>
          <w:iCs/>
          <w:color w:val="auto"/>
        </w:rPr>
        <w:t xml:space="preserve"> thẩm định</w:t>
      </w:r>
      <w:r w:rsidR="003C5652" w:rsidRPr="00C11071">
        <w:rPr>
          <w:i/>
          <w:iCs/>
          <w:color w:val="auto"/>
        </w:rPr>
        <w:t>, phê duyệt</w:t>
      </w:r>
      <w:r w:rsidRPr="00C11071">
        <w:rPr>
          <w:i/>
          <w:iCs/>
          <w:color w:val="auto"/>
        </w:rPr>
        <w:t xml:space="preserve"> quy hoạch tổng hợp lưu vực sông liên tỉnh, nguồn nước liên tỉn</w:t>
      </w:r>
      <w:r w:rsidR="00D07608" w:rsidRPr="00745218">
        <w:rPr>
          <w:i/>
          <w:iCs/>
          <w:color w:val="auto"/>
        </w:rPr>
        <w:t>h.</w:t>
      </w:r>
    </w:p>
    <w:p w14:paraId="0633019A" w14:textId="559A2EB8" w:rsidR="00FE6F51" w:rsidRPr="00745218" w:rsidRDefault="00FE6F51" w:rsidP="00000A6C">
      <w:pPr>
        <w:pStyle w:val="Heading3"/>
        <w:ind w:firstLine="709"/>
        <w:rPr>
          <w:i/>
          <w:iCs/>
          <w:sz w:val="28"/>
          <w:szCs w:val="28"/>
          <w:lang w:val="vi-VN"/>
        </w:rPr>
      </w:pPr>
      <w:bookmarkStart w:id="57" w:name="_Toc114237152"/>
      <w:bookmarkEnd w:id="56"/>
      <w:r w:rsidRPr="00745218">
        <w:rPr>
          <w:sz w:val="28"/>
          <w:szCs w:val="28"/>
          <w:lang w:val="vi-VN"/>
        </w:rPr>
        <w:t xml:space="preserve">Điều </w:t>
      </w:r>
      <w:r w:rsidR="008F79B5" w:rsidRPr="00745218">
        <w:rPr>
          <w:sz w:val="28"/>
          <w:szCs w:val="28"/>
          <w:lang w:val="vi-VN"/>
        </w:rPr>
        <w:t>2</w:t>
      </w:r>
      <w:r w:rsidR="00CF5780" w:rsidRPr="00745218">
        <w:rPr>
          <w:sz w:val="28"/>
          <w:szCs w:val="28"/>
          <w:lang w:val="vi-VN"/>
        </w:rPr>
        <w:t>3</w:t>
      </w:r>
      <w:r w:rsidRPr="00745218">
        <w:rPr>
          <w:sz w:val="28"/>
          <w:szCs w:val="28"/>
          <w:lang w:val="vi-VN"/>
        </w:rPr>
        <w:t xml:space="preserve">. </w:t>
      </w:r>
      <w:r w:rsidRPr="00745218">
        <w:rPr>
          <w:i/>
          <w:iCs/>
          <w:sz w:val="28"/>
          <w:szCs w:val="28"/>
          <w:lang w:val="vi-VN"/>
        </w:rPr>
        <w:t>Rà soát</w:t>
      </w:r>
      <w:r w:rsidRPr="00745218">
        <w:rPr>
          <w:sz w:val="28"/>
          <w:szCs w:val="28"/>
          <w:lang w:val="vi-VN"/>
        </w:rPr>
        <w:t xml:space="preserve">, điều chỉnh quy hoạch </w:t>
      </w:r>
      <w:r w:rsidRPr="00745218">
        <w:rPr>
          <w:i/>
          <w:iCs/>
          <w:sz w:val="28"/>
          <w:szCs w:val="28"/>
          <w:lang w:val="vi-VN"/>
        </w:rPr>
        <w:t>tổng hợp lưu vực sông liên tỉnh, nguồn nước liên tỉnh</w:t>
      </w:r>
      <w:bookmarkEnd w:id="57"/>
    </w:p>
    <w:p w14:paraId="6DD11FB3" w14:textId="115198FF" w:rsidR="00FE6F51" w:rsidRPr="00745218" w:rsidRDefault="00FE6F51" w:rsidP="00000A6C">
      <w:pPr>
        <w:pStyle w:val="dieu"/>
        <w:adjustRightInd w:val="0"/>
        <w:snapToGrid w:val="0"/>
        <w:spacing w:after="120" w:line="240" w:lineRule="auto"/>
        <w:ind w:firstLine="709"/>
        <w:rPr>
          <w:bCs w:val="0"/>
          <w:i/>
          <w:color w:val="auto"/>
        </w:rPr>
      </w:pPr>
      <w:r w:rsidRPr="00745218">
        <w:rPr>
          <w:bCs w:val="0"/>
          <w:i/>
          <w:color w:val="auto"/>
        </w:rPr>
        <w:t>1.</w:t>
      </w:r>
      <w:r w:rsidRPr="00C11071">
        <w:rPr>
          <w:bCs w:val="0"/>
          <w:i/>
          <w:color w:val="auto"/>
        </w:rPr>
        <w:t xml:space="preserve"> Rà soát quy hoạch</w:t>
      </w:r>
      <w:r w:rsidR="004676CA" w:rsidRPr="00745218">
        <w:rPr>
          <w:bCs w:val="0"/>
          <w:i/>
          <w:color w:val="auto"/>
        </w:rPr>
        <w:t xml:space="preserve"> </w:t>
      </w:r>
      <w:r w:rsidR="004676CA" w:rsidRPr="00745218">
        <w:rPr>
          <w:i/>
          <w:iCs/>
          <w:color w:val="auto"/>
        </w:rPr>
        <w:t>tổng hợp lưu vực sông liên tỉnh, nguồn nước liên tỉnh được thực hiện như sau:</w:t>
      </w:r>
    </w:p>
    <w:p w14:paraId="0AB9FD0F" w14:textId="16FF1C64" w:rsidR="00FE6F51" w:rsidRPr="00C11071" w:rsidRDefault="00FE6F51" w:rsidP="00000A6C">
      <w:pPr>
        <w:widowControl w:val="0"/>
        <w:spacing w:before="120" w:after="120"/>
        <w:ind w:firstLine="709"/>
        <w:jc w:val="both"/>
        <w:rPr>
          <w:b/>
          <w:i/>
          <w:sz w:val="28"/>
          <w:szCs w:val="28"/>
          <w:lang w:val="vi-VN"/>
        </w:rPr>
      </w:pPr>
      <w:r w:rsidRPr="00745218">
        <w:rPr>
          <w:b/>
          <w:i/>
          <w:sz w:val="28"/>
          <w:szCs w:val="28"/>
          <w:lang w:val="vi-VN"/>
        </w:rPr>
        <w:t>a)</w:t>
      </w:r>
      <w:r w:rsidRPr="00C11071">
        <w:rPr>
          <w:b/>
          <w:i/>
          <w:sz w:val="28"/>
          <w:szCs w:val="28"/>
          <w:lang w:val="vi-VN"/>
        </w:rPr>
        <w:t xml:space="preserve"> Quy hoạch được rà soát theo định kỳ </w:t>
      </w:r>
      <w:r w:rsidRPr="00745218">
        <w:rPr>
          <w:b/>
          <w:i/>
          <w:sz w:val="28"/>
          <w:szCs w:val="28"/>
          <w:lang w:val="vi-VN"/>
        </w:rPr>
        <w:t>0</w:t>
      </w:r>
      <w:r w:rsidRPr="00C11071">
        <w:rPr>
          <w:b/>
          <w:i/>
          <w:sz w:val="28"/>
          <w:szCs w:val="28"/>
          <w:lang w:val="vi-VN"/>
        </w:rPr>
        <w:t>5 năm để điều chỉnh phù hợp với tình hình phát triển kinh tế - xã hội trong từng giai đoạn</w:t>
      </w:r>
      <w:r w:rsidR="00320A40" w:rsidRPr="00745218">
        <w:rPr>
          <w:b/>
          <w:i/>
          <w:sz w:val="28"/>
          <w:szCs w:val="28"/>
          <w:lang w:val="vi-VN"/>
        </w:rPr>
        <w:t>;</w:t>
      </w:r>
    </w:p>
    <w:p w14:paraId="1C2DD2A3" w14:textId="53F0F01C" w:rsidR="00FE6F51" w:rsidRPr="00C11071" w:rsidRDefault="00FE6F51" w:rsidP="00000A6C">
      <w:pPr>
        <w:widowControl w:val="0"/>
        <w:spacing w:before="120" w:after="120"/>
        <w:ind w:firstLine="709"/>
        <w:jc w:val="both"/>
        <w:rPr>
          <w:b/>
          <w:i/>
          <w:sz w:val="28"/>
          <w:szCs w:val="28"/>
          <w:lang w:val="vi-VN"/>
        </w:rPr>
      </w:pPr>
      <w:r w:rsidRPr="00745218">
        <w:rPr>
          <w:b/>
          <w:i/>
          <w:spacing w:val="-4"/>
          <w:sz w:val="28"/>
          <w:szCs w:val="28"/>
          <w:lang w:val="vi-VN"/>
        </w:rPr>
        <w:t>b)</w:t>
      </w:r>
      <w:r w:rsidRPr="00C11071">
        <w:rPr>
          <w:b/>
          <w:i/>
          <w:spacing w:val="-4"/>
          <w:sz w:val="28"/>
          <w:szCs w:val="28"/>
          <w:lang w:val="vi-VN"/>
        </w:rPr>
        <w:t xml:space="preserve"> Cơ quan tổ chức lập quy hoạch có trách nhiệm tổ chức rà soát quy hoạch</w:t>
      </w:r>
      <w:r w:rsidR="00320A40" w:rsidRPr="00745218">
        <w:rPr>
          <w:b/>
          <w:i/>
          <w:sz w:val="28"/>
          <w:szCs w:val="28"/>
          <w:lang w:val="vi-VN"/>
        </w:rPr>
        <w:t>;</w:t>
      </w:r>
    </w:p>
    <w:p w14:paraId="24F674CF" w14:textId="77777777" w:rsidR="00FE6F51" w:rsidRPr="00745218" w:rsidRDefault="00FE6F51" w:rsidP="00000A6C">
      <w:pPr>
        <w:spacing w:before="120" w:after="120"/>
        <w:ind w:firstLine="709"/>
        <w:jc w:val="both"/>
        <w:rPr>
          <w:b/>
          <w:bCs/>
          <w:i/>
          <w:sz w:val="28"/>
          <w:szCs w:val="28"/>
          <w:lang w:val="vi-VN"/>
        </w:rPr>
      </w:pPr>
      <w:r w:rsidRPr="00745218">
        <w:rPr>
          <w:b/>
          <w:bCs/>
          <w:i/>
          <w:sz w:val="28"/>
          <w:szCs w:val="28"/>
          <w:lang w:val="vi-VN"/>
        </w:rPr>
        <w:lastRenderedPageBreak/>
        <w:t>c) Kết quả rà soát quy hoạch phải được báo cáo bằng văn bản với cơ quan có thẩm quyền phê duyệt quy hoạch.</w:t>
      </w:r>
    </w:p>
    <w:p w14:paraId="1DEBE884" w14:textId="77777777" w:rsidR="00FE6F51" w:rsidRPr="00745218" w:rsidRDefault="00FE6F51" w:rsidP="00000A6C">
      <w:pPr>
        <w:spacing w:before="120" w:after="120"/>
        <w:ind w:firstLine="709"/>
        <w:jc w:val="both"/>
        <w:rPr>
          <w:sz w:val="28"/>
          <w:szCs w:val="28"/>
          <w:lang w:val="vi-VN"/>
        </w:rPr>
      </w:pPr>
      <w:r w:rsidRPr="00745218">
        <w:rPr>
          <w:iCs/>
          <w:sz w:val="28"/>
          <w:szCs w:val="28"/>
          <w:lang w:val="vi-VN"/>
        </w:rPr>
        <w:t>2.</w:t>
      </w:r>
      <w:r w:rsidRPr="00745218">
        <w:rPr>
          <w:b/>
          <w:bCs/>
          <w:i/>
          <w:sz w:val="28"/>
          <w:szCs w:val="28"/>
          <w:lang w:val="vi-VN"/>
        </w:rPr>
        <w:t xml:space="preserve"> </w:t>
      </w:r>
      <w:r w:rsidRPr="00C11071">
        <w:rPr>
          <w:sz w:val="28"/>
          <w:szCs w:val="28"/>
          <w:lang w:val="vi-VN"/>
        </w:rPr>
        <w:t xml:space="preserve">Quy hoạch </w:t>
      </w:r>
      <w:r w:rsidRPr="00C11071">
        <w:rPr>
          <w:b/>
          <w:bCs/>
          <w:i/>
          <w:iCs/>
          <w:sz w:val="28"/>
          <w:szCs w:val="28"/>
          <w:lang w:val="vi-VN"/>
        </w:rPr>
        <w:t>tổng hợp lưu vực sông liên tỉnh, nguồn nước liên tỉnh</w:t>
      </w:r>
      <w:r w:rsidRPr="00C11071">
        <w:rPr>
          <w:sz w:val="28"/>
          <w:szCs w:val="28"/>
          <w:lang w:val="vi-VN"/>
        </w:rPr>
        <w:t xml:space="preserve"> được điều chỉnh trong các trường hợp sau đây:</w:t>
      </w:r>
    </w:p>
    <w:p w14:paraId="7E43D615" w14:textId="77777777" w:rsidR="00FE6F51" w:rsidRPr="00745218" w:rsidRDefault="00FE6F51" w:rsidP="00000A6C">
      <w:pPr>
        <w:spacing w:before="120" w:after="120"/>
        <w:ind w:firstLine="709"/>
        <w:jc w:val="both"/>
        <w:rPr>
          <w:sz w:val="28"/>
          <w:szCs w:val="28"/>
          <w:lang w:val="vi-VN"/>
        </w:rPr>
      </w:pPr>
      <w:r w:rsidRPr="00C11071">
        <w:rPr>
          <w:sz w:val="28"/>
          <w:szCs w:val="28"/>
          <w:lang w:val="vi-VN"/>
        </w:rPr>
        <w:t>a) Có sự điều chỉnh về chiến lược, kế hoạch phát triển kinh tế - xã hội, quốc phòng, an ninh, quy hoạch cấp quốc gia, quy hoạch vùng, chiến lược tài nguyên nước làm thay đổi mục tiêu của quy hoạch đã được phê duyệt;</w:t>
      </w:r>
    </w:p>
    <w:p w14:paraId="0B78E46F" w14:textId="51744FFC" w:rsidR="00FE6F51" w:rsidRPr="00745218" w:rsidRDefault="00FE6F51" w:rsidP="00000A6C">
      <w:pPr>
        <w:spacing w:before="120" w:after="120"/>
        <w:ind w:firstLine="709"/>
        <w:jc w:val="both"/>
        <w:rPr>
          <w:sz w:val="28"/>
          <w:szCs w:val="28"/>
          <w:lang w:val="vi-VN"/>
        </w:rPr>
      </w:pPr>
      <w:r w:rsidRPr="00C11071">
        <w:rPr>
          <w:sz w:val="28"/>
          <w:szCs w:val="28"/>
          <w:lang w:val="vi-VN"/>
        </w:rPr>
        <w:t>b) Quy hoạch đã được phê duyệt không tuân thủ nguyên tắc quy định tại khoản 1 Điều 1</w:t>
      </w:r>
      <w:r w:rsidR="00173522" w:rsidRPr="00745218">
        <w:rPr>
          <w:sz w:val="28"/>
          <w:szCs w:val="28"/>
          <w:lang w:val="vi-VN"/>
        </w:rPr>
        <w:t>7</w:t>
      </w:r>
      <w:r w:rsidRPr="00C11071">
        <w:rPr>
          <w:sz w:val="28"/>
          <w:szCs w:val="28"/>
          <w:lang w:val="vi-VN"/>
        </w:rPr>
        <w:t xml:space="preserve"> của Luật này;</w:t>
      </w:r>
    </w:p>
    <w:p w14:paraId="37E03318" w14:textId="77777777" w:rsidR="00FE6F51" w:rsidRPr="00C11071" w:rsidRDefault="00FE6F51" w:rsidP="00000A6C">
      <w:pPr>
        <w:spacing w:before="120" w:after="120"/>
        <w:ind w:firstLine="709"/>
        <w:jc w:val="both"/>
        <w:rPr>
          <w:sz w:val="28"/>
          <w:szCs w:val="28"/>
          <w:lang w:val="vi-VN"/>
        </w:rPr>
      </w:pPr>
      <w:r w:rsidRPr="00C11071">
        <w:rPr>
          <w:sz w:val="28"/>
          <w:szCs w:val="28"/>
          <w:lang w:val="vi-VN"/>
        </w:rPr>
        <w:t>c) Các dự án công trình trọng điểm quốc gia mới được hình thành làm ảnh hưởng lớn đến tài nguyên nước;</w:t>
      </w:r>
    </w:p>
    <w:p w14:paraId="2F14DF1C" w14:textId="762D5D92" w:rsidR="00FE6F51" w:rsidRPr="00745218" w:rsidRDefault="00FE6F51" w:rsidP="00000A6C">
      <w:pPr>
        <w:spacing w:before="120" w:after="120"/>
        <w:ind w:firstLine="709"/>
        <w:jc w:val="both"/>
        <w:rPr>
          <w:sz w:val="28"/>
          <w:szCs w:val="28"/>
          <w:lang w:val="vi-VN"/>
        </w:rPr>
      </w:pPr>
      <w:r w:rsidRPr="00C11071">
        <w:rPr>
          <w:sz w:val="28"/>
          <w:szCs w:val="28"/>
          <w:lang w:val="vi-VN"/>
        </w:rPr>
        <w:t>d) Có sự biến động về điều kiện tự nhiên tác động lớn đến tài nguyên nước</w:t>
      </w:r>
      <w:r w:rsidR="00320A40" w:rsidRPr="00745218">
        <w:rPr>
          <w:sz w:val="28"/>
          <w:szCs w:val="28"/>
          <w:lang w:val="vi-VN"/>
        </w:rPr>
        <w:t>.</w:t>
      </w:r>
    </w:p>
    <w:p w14:paraId="37240DBF" w14:textId="77777777" w:rsidR="00FE6F51" w:rsidRPr="00C11071" w:rsidRDefault="00FE6F51" w:rsidP="00000A6C">
      <w:pPr>
        <w:spacing w:before="120" w:after="120"/>
        <w:ind w:firstLine="709"/>
        <w:jc w:val="both"/>
        <w:rPr>
          <w:sz w:val="28"/>
          <w:szCs w:val="28"/>
          <w:lang w:val="vi-VN"/>
        </w:rPr>
      </w:pPr>
      <w:r w:rsidRPr="00745218">
        <w:rPr>
          <w:sz w:val="28"/>
          <w:szCs w:val="28"/>
          <w:lang w:val="vi-VN"/>
        </w:rPr>
        <w:t>3</w:t>
      </w:r>
      <w:r w:rsidRPr="00C11071">
        <w:rPr>
          <w:sz w:val="28"/>
          <w:szCs w:val="28"/>
          <w:lang w:val="vi-VN"/>
        </w:rPr>
        <w:t>. Nội dung điều chỉnh quy hoạch tổng hợp lưu vực sông liên tỉnh, nguồn nước liên tỉnh phải phù hợp với quy hoạch tài nguyên nước, quy hoạch vùng và phải dựa trên kết quả phân tích, đánh giá tình hình thực hiện quy hoạch đã được phê duyệt, những yếu tố ảnh hưởng đến việc điều chỉnh quy hoạch, bảo đảm tính kế thừa và chỉ điều chỉnh những nội dung thay đổi.</w:t>
      </w:r>
    </w:p>
    <w:p w14:paraId="7D303BD0" w14:textId="77777777" w:rsidR="00FE6F51" w:rsidRPr="00C11071" w:rsidRDefault="00FE6F51" w:rsidP="00000A6C">
      <w:pPr>
        <w:spacing w:before="120" w:after="120"/>
        <w:ind w:firstLine="709"/>
        <w:jc w:val="both"/>
        <w:rPr>
          <w:sz w:val="28"/>
          <w:szCs w:val="28"/>
          <w:lang w:val="vi-VN"/>
        </w:rPr>
      </w:pPr>
      <w:r w:rsidRPr="00745218">
        <w:rPr>
          <w:sz w:val="28"/>
          <w:szCs w:val="28"/>
          <w:lang w:val="vi-VN"/>
        </w:rPr>
        <w:t>4</w:t>
      </w:r>
      <w:r w:rsidRPr="00C11071">
        <w:rPr>
          <w:sz w:val="28"/>
          <w:szCs w:val="28"/>
          <w:lang w:val="vi-VN"/>
        </w:rPr>
        <w:t>. Cơ quan nhà nước có thẩm quyền phê duyệt quy hoạch tổng hợp lưu vực sông liên tỉnh, nguồn nước liên tỉnh quyết định việc điều chỉnh quy hoạch đã phê duyệt.</w:t>
      </w:r>
    </w:p>
    <w:p w14:paraId="0586B12C" w14:textId="5A5CFBA5" w:rsidR="00E94C30" w:rsidRPr="00745218" w:rsidRDefault="00FE6F51" w:rsidP="00286FC0">
      <w:pPr>
        <w:pStyle w:val="nd"/>
        <w:widowControl w:val="0"/>
        <w:spacing w:before="120" w:beforeAutospacing="0" w:after="120" w:afterAutospacing="0"/>
        <w:ind w:firstLine="709"/>
        <w:jc w:val="both"/>
        <w:rPr>
          <w:sz w:val="28"/>
          <w:szCs w:val="28"/>
          <w:lang w:val="vi-VN"/>
        </w:rPr>
      </w:pPr>
      <w:r w:rsidRPr="00745218">
        <w:rPr>
          <w:sz w:val="28"/>
          <w:szCs w:val="28"/>
          <w:lang w:val="vi-VN"/>
        </w:rPr>
        <w:t xml:space="preserve">5. Việc lập, lấy ý kiến, thẩm định đối với việc điều chỉnh quy hoạch </w:t>
      </w:r>
      <w:r w:rsidRPr="00745218">
        <w:rPr>
          <w:b/>
          <w:bCs/>
          <w:i/>
          <w:iCs/>
          <w:sz w:val="28"/>
          <w:szCs w:val="28"/>
          <w:lang w:val="vi-VN"/>
        </w:rPr>
        <w:t>tổng hợp lưu vực sông liên tỉnh, nguồn nước liên tỉnh</w:t>
      </w:r>
      <w:r w:rsidRPr="00745218">
        <w:rPr>
          <w:sz w:val="28"/>
          <w:szCs w:val="28"/>
          <w:lang w:val="vi-VN"/>
        </w:rPr>
        <w:t xml:space="preserve"> được thực hiện như việc lập quy hoạch tài nguyên nước.</w:t>
      </w:r>
    </w:p>
    <w:p w14:paraId="7A1DFE6F" w14:textId="4D078E83" w:rsidR="00FE6F51" w:rsidRPr="00745218" w:rsidRDefault="00FE6F51" w:rsidP="00000A6C">
      <w:pPr>
        <w:pStyle w:val="Heading3"/>
        <w:ind w:firstLine="709"/>
        <w:rPr>
          <w:i/>
          <w:iCs/>
          <w:sz w:val="28"/>
          <w:szCs w:val="28"/>
          <w:lang w:val="vi-VN"/>
        </w:rPr>
      </w:pPr>
      <w:bookmarkStart w:id="58" w:name="_Toc114237153"/>
      <w:r w:rsidRPr="00745218">
        <w:rPr>
          <w:sz w:val="28"/>
          <w:szCs w:val="28"/>
          <w:lang w:val="vi-VN"/>
        </w:rPr>
        <w:t xml:space="preserve">Điều </w:t>
      </w:r>
      <w:r w:rsidR="008F79B5" w:rsidRPr="00745218">
        <w:rPr>
          <w:sz w:val="28"/>
          <w:szCs w:val="28"/>
          <w:lang w:val="vi-VN"/>
        </w:rPr>
        <w:t>2</w:t>
      </w:r>
      <w:r w:rsidR="00CF5780" w:rsidRPr="00745218">
        <w:rPr>
          <w:sz w:val="28"/>
          <w:szCs w:val="28"/>
          <w:lang w:val="vi-VN"/>
        </w:rPr>
        <w:t>4</w:t>
      </w:r>
      <w:r w:rsidRPr="00745218">
        <w:rPr>
          <w:sz w:val="28"/>
          <w:szCs w:val="28"/>
          <w:lang w:val="vi-VN"/>
        </w:rPr>
        <w:t xml:space="preserve">. Công bố, tổ chức thực hiện quy hoạch </w:t>
      </w:r>
      <w:r w:rsidRPr="00745218">
        <w:rPr>
          <w:i/>
          <w:iCs/>
          <w:sz w:val="28"/>
          <w:szCs w:val="28"/>
          <w:lang w:val="vi-VN"/>
        </w:rPr>
        <w:t>tổng hợp lưu vực sông liên tỉnh, nguồn nước liên tỉnh</w:t>
      </w:r>
      <w:bookmarkEnd w:id="58"/>
    </w:p>
    <w:p w14:paraId="6DA303C9" w14:textId="0416BC72" w:rsidR="00387948" w:rsidRPr="00C11071" w:rsidRDefault="00FE6F51">
      <w:pPr>
        <w:spacing w:before="120" w:after="120"/>
        <w:ind w:firstLine="709"/>
        <w:jc w:val="both"/>
        <w:rPr>
          <w:b/>
          <w:i/>
          <w:sz w:val="28"/>
          <w:szCs w:val="28"/>
          <w:lang w:val="pt-BR"/>
        </w:rPr>
      </w:pPr>
      <w:r w:rsidRPr="00C11071">
        <w:rPr>
          <w:b/>
          <w:i/>
          <w:sz w:val="28"/>
          <w:szCs w:val="28"/>
          <w:lang w:val="vi-VN"/>
        </w:rPr>
        <w:t>1. Chậm nhất là 15 ngày kể từ ngày quy hoạch được phê duyệt, Bộ Tài nguyên và Môi trường</w:t>
      </w:r>
      <w:r w:rsidR="00906A31" w:rsidRPr="00745218">
        <w:rPr>
          <w:b/>
          <w:i/>
          <w:sz w:val="28"/>
          <w:szCs w:val="28"/>
          <w:lang w:val="vi-VN"/>
        </w:rPr>
        <w:t xml:space="preserve"> </w:t>
      </w:r>
      <w:r w:rsidR="00906A31" w:rsidRPr="00C11071">
        <w:rPr>
          <w:b/>
          <w:i/>
          <w:sz w:val="28"/>
          <w:szCs w:val="28"/>
          <w:lang w:val="vi-VN"/>
        </w:rPr>
        <w:t>công bố quy hoạch</w:t>
      </w:r>
      <w:r w:rsidR="00906A31" w:rsidRPr="00745218">
        <w:rPr>
          <w:b/>
          <w:i/>
          <w:sz w:val="28"/>
          <w:szCs w:val="28"/>
          <w:lang w:val="vi-VN"/>
        </w:rPr>
        <w:t xml:space="preserve">, đăng tải thường xuyên, liên tục </w:t>
      </w:r>
      <w:r w:rsidR="00034125" w:rsidRPr="00745218">
        <w:rPr>
          <w:b/>
          <w:i/>
          <w:sz w:val="28"/>
          <w:szCs w:val="28"/>
          <w:lang w:val="vi-VN"/>
        </w:rPr>
        <w:t xml:space="preserve">quy hoạch </w:t>
      </w:r>
      <w:r w:rsidR="00906A31" w:rsidRPr="00745218">
        <w:rPr>
          <w:b/>
          <w:i/>
          <w:sz w:val="28"/>
          <w:szCs w:val="28"/>
          <w:lang w:val="vi-VN"/>
        </w:rPr>
        <w:t>trên trang thông tin điện tử của Bộ Tài ngu</w:t>
      </w:r>
      <w:r w:rsidR="00034125" w:rsidRPr="00745218">
        <w:rPr>
          <w:b/>
          <w:i/>
          <w:sz w:val="28"/>
          <w:szCs w:val="28"/>
          <w:lang w:val="vi-VN"/>
        </w:rPr>
        <w:t>y</w:t>
      </w:r>
      <w:r w:rsidR="00906A31" w:rsidRPr="00745218">
        <w:rPr>
          <w:b/>
          <w:i/>
          <w:sz w:val="28"/>
          <w:szCs w:val="28"/>
          <w:lang w:val="vi-VN"/>
        </w:rPr>
        <w:t xml:space="preserve">ên và </w:t>
      </w:r>
      <w:r w:rsidR="00906A31" w:rsidRPr="00C11071">
        <w:rPr>
          <w:b/>
          <w:i/>
          <w:sz w:val="28"/>
          <w:szCs w:val="28"/>
          <w:lang w:val="vi-VN"/>
        </w:rPr>
        <w:t>Môi trường</w:t>
      </w:r>
      <w:r w:rsidR="00034125" w:rsidRPr="00745218">
        <w:rPr>
          <w:b/>
          <w:i/>
          <w:sz w:val="28"/>
          <w:szCs w:val="28"/>
          <w:lang w:val="vi-VN"/>
        </w:rPr>
        <w:t xml:space="preserve">, đồng thời </w:t>
      </w:r>
      <w:r w:rsidR="00906A31" w:rsidRPr="00C11071">
        <w:rPr>
          <w:b/>
          <w:i/>
          <w:sz w:val="28"/>
          <w:szCs w:val="28"/>
          <w:lang w:val="vi-VN"/>
        </w:rPr>
        <w:t xml:space="preserve"> thông báo đến Bộ, ngành, địa phương liên quan</w:t>
      </w:r>
      <w:r w:rsidR="00034125" w:rsidRPr="00745218">
        <w:rPr>
          <w:b/>
          <w:i/>
          <w:sz w:val="28"/>
          <w:szCs w:val="28"/>
          <w:lang w:val="vi-VN"/>
        </w:rPr>
        <w:t xml:space="preserve">. </w:t>
      </w:r>
      <w:r w:rsidR="00522463" w:rsidRPr="00C11071">
        <w:rPr>
          <w:b/>
          <w:i/>
          <w:sz w:val="28"/>
          <w:szCs w:val="28"/>
          <w:lang w:val="pt-BR"/>
        </w:rPr>
        <w:t xml:space="preserve">Ủy ban nhân dân cấp tỉnh thuộc lưu vực sông lập quy hoạch </w:t>
      </w:r>
      <w:r w:rsidR="00935166" w:rsidRPr="00745218">
        <w:rPr>
          <w:b/>
          <w:i/>
          <w:sz w:val="28"/>
          <w:szCs w:val="28"/>
          <w:lang w:val="vi-VN"/>
        </w:rPr>
        <w:t>đăng tải</w:t>
      </w:r>
      <w:r w:rsidRPr="00745218">
        <w:rPr>
          <w:b/>
          <w:i/>
          <w:sz w:val="28"/>
          <w:szCs w:val="28"/>
          <w:lang w:val="vi-VN"/>
        </w:rPr>
        <w:t xml:space="preserve"> thường xuyên, liên tục trên trang thông tin điện tử </w:t>
      </w:r>
      <w:r w:rsidR="00034125" w:rsidRPr="00745218">
        <w:rPr>
          <w:b/>
          <w:i/>
          <w:sz w:val="28"/>
          <w:szCs w:val="28"/>
          <w:lang w:val="vi-VN"/>
        </w:rPr>
        <w:t xml:space="preserve">của </w:t>
      </w:r>
      <w:r w:rsidR="00033FCB" w:rsidRPr="00745218">
        <w:rPr>
          <w:b/>
          <w:i/>
          <w:sz w:val="28"/>
          <w:szCs w:val="28"/>
          <w:lang w:val="vi-VN"/>
        </w:rPr>
        <w:t>địa phương</w:t>
      </w:r>
      <w:r w:rsidR="00387948" w:rsidRPr="00C11071">
        <w:rPr>
          <w:b/>
          <w:i/>
          <w:sz w:val="28"/>
          <w:szCs w:val="28"/>
          <w:lang w:val="vi-VN"/>
        </w:rPr>
        <w:t>. Các hoạt động công bố thông tin phải tuân thủ quy định của pháp luật về bảo vệ bí mật nhà nước.</w:t>
      </w:r>
    </w:p>
    <w:p w14:paraId="613489AF" w14:textId="77777777" w:rsidR="00FE6F51" w:rsidRPr="00C11071" w:rsidRDefault="00FE6F51" w:rsidP="00000A6C">
      <w:pPr>
        <w:spacing w:before="120" w:after="120"/>
        <w:ind w:firstLine="709"/>
        <w:jc w:val="both"/>
        <w:rPr>
          <w:sz w:val="28"/>
          <w:szCs w:val="28"/>
          <w:lang w:val="pt-BR"/>
        </w:rPr>
      </w:pPr>
      <w:r w:rsidRPr="00C11071">
        <w:rPr>
          <w:sz w:val="28"/>
          <w:szCs w:val="28"/>
          <w:lang w:val="vi-VN"/>
        </w:rPr>
        <w:t>2. Tổ chức lưu vực sông có trách nhiệm đề xuất, kiến nghị với cơ quan nhà nước có thẩm quyền các biện pháp bảo đảm thực hiện quy hoạch tổng hợp lưu vực sông liên tỉnh, nguồn nước liên tỉnh; kiến nghị giải quyết các vấn đề phát sinh trong quá trình tổ chức thực hiện quy hoạch tổng hợp lưu vực sông liên tỉnh, nguồn nước liên tỉnh.</w:t>
      </w:r>
    </w:p>
    <w:p w14:paraId="3792F14A" w14:textId="77777777" w:rsidR="00FE6F51" w:rsidRPr="00C11071" w:rsidRDefault="00FE6F51" w:rsidP="00000A6C">
      <w:pPr>
        <w:spacing w:before="120" w:after="120"/>
        <w:ind w:firstLine="709"/>
        <w:jc w:val="both"/>
        <w:rPr>
          <w:sz w:val="28"/>
          <w:szCs w:val="28"/>
          <w:lang w:val="pt-BR"/>
        </w:rPr>
      </w:pPr>
      <w:r w:rsidRPr="00C11071">
        <w:rPr>
          <w:sz w:val="28"/>
          <w:szCs w:val="28"/>
          <w:lang w:val="vi-VN"/>
        </w:rPr>
        <w:lastRenderedPageBreak/>
        <w:t>3. Các tổ chức, cá nhân và cộng đồng dân cư được tạo điều kiện để thực hiện quyền giám sát, đề xuất các biện pháp thực hiện quy hoạch tổng hợp lưu vực sông liên tỉnh, nguồn nước liên t</w:t>
      </w:r>
      <w:r w:rsidRPr="00C11071">
        <w:rPr>
          <w:sz w:val="28"/>
          <w:szCs w:val="28"/>
          <w:lang w:val="pt-BR"/>
        </w:rPr>
        <w:t>ỉ</w:t>
      </w:r>
      <w:r w:rsidRPr="00C11071">
        <w:rPr>
          <w:sz w:val="28"/>
          <w:szCs w:val="28"/>
          <w:lang w:val="vi-VN"/>
        </w:rPr>
        <w:t>nh.</w:t>
      </w:r>
    </w:p>
    <w:p w14:paraId="1B3F813F" w14:textId="1DA12EA6" w:rsidR="00FE6F51" w:rsidRPr="00C11071" w:rsidRDefault="00FE6F51" w:rsidP="00000A6C">
      <w:pPr>
        <w:spacing w:before="120" w:after="120"/>
        <w:ind w:firstLine="709"/>
        <w:jc w:val="both"/>
        <w:rPr>
          <w:sz w:val="28"/>
          <w:szCs w:val="28"/>
          <w:lang w:val="vi-VN"/>
        </w:rPr>
      </w:pPr>
      <w:r w:rsidRPr="00C11071">
        <w:rPr>
          <w:sz w:val="28"/>
          <w:szCs w:val="28"/>
          <w:lang w:val="vi-VN"/>
        </w:rPr>
        <w:t>4. Bộ Tài nguyên và Môi trường có trách nhiệm hướng dẫn, kiểm tra và tổ chức thực hiện quy hoạch tổng hợp lưu vực sông liên tỉnh, nguồn nước liên tỉnh.</w:t>
      </w:r>
    </w:p>
    <w:p w14:paraId="4B8751B9" w14:textId="3BA4579D" w:rsidR="003C7BA5" w:rsidRPr="00C11071" w:rsidRDefault="00E85FCF" w:rsidP="00000A6C">
      <w:pPr>
        <w:spacing w:before="120" w:after="120"/>
        <w:ind w:firstLine="709"/>
        <w:jc w:val="both"/>
        <w:rPr>
          <w:b/>
          <w:bCs/>
          <w:i/>
          <w:iCs/>
          <w:sz w:val="28"/>
          <w:szCs w:val="28"/>
          <w:lang w:val="pt-BR"/>
        </w:rPr>
      </w:pPr>
      <w:r w:rsidRPr="00C11071">
        <w:rPr>
          <w:b/>
          <w:bCs/>
          <w:i/>
          <w:iCs/>
          <w:sz w:val="28"/>
          <w:szCs w:val="28"/>
          <w:lang w:val="pt-BR"/>
        </w:rPr>
        <w:t xml:space="preserve">5. </w:t>
      </w:r>
      <w:r w:rsidR="003C7BA5" w:rsidRPr="00C11071">
        <w:rPr>
          <w:b/>
          <w:bCs/>
          <w:i/>
          <w:iCs/>
          <w:sz w:val="28"/>
          <w:szCs w:val="28"/>
          <w:lang w:val="pt-BR"/>
        </w:rPr>
        <w:t>Các thông tin dữ liệu, các bộ công cụ để phục vụ xây dựng quy hoạch tổng hợp lưu vực sông liên tỉnh, nguồn nước liên tỉnh phải được quản lý trên nền tảng công nghệ số, được cập nhật thường xuyên, liên tục để hỗ trợ quá trình ra quyết định việc điều hoà, phân bổ tài nguyên nước trên các lưu vực sông</w:t>
      </w:r>
      <w:r w:rsidRPr="00C11071">
        <w:rPr>
          <w:b/>
          <w:bCs/>
          <w:i/>
          <w:iCs/>
          <w:sz w:val="28"/>
          <w:szCs w:val="28"/>
          <w:lang w:val="pt-BR"/>
        </w:rPr>
        <w:t xml:space="preserve"> và phải được kết nối vào hệ thống thông tin cơ sở dữ liệu tài nguyên nước.</w:t>
      </w:r>
    </w:p>
    <w:p w14:paraId="717E4238" w14:textId="3C2EE04D" w:rsidR="00F26258" w:rsidRPr="00745218" w:rsidRDefault="00E85FCF" w:rsidP="00000A6C">
      <w:pPr>
        <w:spacing w:before="120" w:after="120"/>
        <w:ind w:firstLine="709"/>
        <w:jc w:val="both"/>
        <w:rPr>
          <w:b/>
          <w:i/>
          <w:iCs/>
          <w:sz w:val="28"/>
          <w:szCs w:val="28"/>
          <w:lang w:val="pt-BR"/>
        </w:rPr>
      </w:pPr>
      <w:r w:rsidRPr="00745218">
        <w:rPr>
          <w:b/>
          <w:i/>
          <w:iCs/>
          <w:sz w:val="28"/>
          <w:szCs w:val="28"/>
          <w:lang w:val="pt-BR"/>
        </w:rPr>
        <w:t>6</w:t>
      </w:r>
      <w:r w:rsidR="008A336F" w:rsidRPr="00745218">
        <w:rPr>
          <w:b/>
          <w:i/>
          <w:iCs/>
          <w:sz w:val="28"/>
          <w:szCs w:val="28"/>
          <w:lang w:val="pt-BR"/>
        </w:rPr>
        <w:t xml:space="preserve">. </w:t>
      </w:r>
      <w:r w:rsidR="00F26258" w:rsidRPr="00C11071">
        <w:rPr>
          <w:b/>
          <w:i/>
          <w:iCs/>
          <w:sz w:val="28"/>
          <w:szCs w:val="28"/>
          <w:lang w:val="vi-VN"/>
        </w:rPr>
        <w:t>Đối với các quy hoạch</w:t>
      </w:r>
      <w:r w:rsidR="00F26258" w:rsidRPr="00C11071">
        <w:rPr>
          <w:b/>
          <w:i/>
          <w:iCs/>
          <w:sz w:val="28"/>
          <w:szCs w:val="28"/>
          <w:lang w:val="pt-BR"/>
        </w:rPr>
        <w:t>, quy hoạch điều chỉnh có nội dung liên quan về khai thác, sử dụng nước</w:t>
      </w:r>
      <w:r w:rsidR="00F70995" w:rsidRPr="00C11071">
        <w:rPr>
          <w:b/>
          <w:i/>
          <w:iCs/>
          <w:sz w:val="28"/>
          <w:szCs w:val="28"/>
          <w:lang w:val="pt-BR"/>
        </w:rPr>
        <w:t xml:space="preserve"> hoặc</w:t>
      </w:r>
      <w:r w:rsidR="00F70995" w:rsidRPr="00745218">
        <w:rPr>
          <w:b/>
          <w:i/>
          <w:iCs/>
          <w:sz w:val="28"/>
          <w:szCs w:val="28"/>
          <w:lang w:val="pt-BR"/>
        </w:rPr>
        <w:t xml:space="preserve"> bố trí, bổ sung, điều chỉnh công trình khai thác, sử dụng tài nguyên nước</w:t>
      </w:r>
      <w:r w:rsidR="00F26258" w:rsidRPr="00C11071">
        <w:rPr>
          <w:b/>
          <w:i/>
          <w:iCs/>
          <w:sz w:val="28"/>
          <w:szCs w:val="28"/>
          <w:lang w:val="pt-BR"/>
        </w:rPr>
        <w:t xml:space="preserve"> </w:t>
      </w:r>
      <w:r w:rsidR="00F26258" w:rsidRPr="00745218">
        <w:rPr>
          <w:b/>
          <w:i/>
          <w:iCs/>
          <w:sz w:val="28"/>
          <w:szCs w:val="28"/>
          <w:lang w:val="pt-BR"/>
        </w:rPr>
        <w:t xml:space="preserve">do các Bộ, ngành lập </w:t>
      </w:r>
      <w:r w:rsidR="00F26258" w:rsidRPr="00C11071">
        <w:rPr>
          <w:b/>
          <w:i/>
          <w:iCs/>
          <w:sz w:val="28"/>
          <w:szCs w:val="28"/>
          <w:lang w:val="vi-VN"/>
        </w:rPr>
        <w:t>phải</w:t>
      </w:r>
      <w:r w:rsidR="00F26258" w:rsidRPr="00745218">
        <w:rPr>
          <w:b/>
          <w:i/>
          <w:iCs/>
          <w:sz w:val="28"/>
          <w:szCs w:val="28"/>
          <w:lang w:val="pt-BR"/>
        </w:rPr>
        <w:t xml:space="preserve"> được</w:t>
      </w:r>
      <w:r w:rsidR="00F26258" w:rsidRPr="00C11071">
        <w:rPr>
          <w:b/>
          <w:i/>
          <w:iCs/>
          <w:sz w:val="28"/>
          <w:szCs w:val="28"/>
          <w:lang w:val="vi-VN"/>
        </w:rPr>
        <w:t xml:space="preserve"> </w:t>
      </w:r>
      <w:r w:rsidR="00F26258" w:rsidRPr="00745218">
        <w:rPr>
          <w:b/>
          <w:i/>
          <w:iCs/>
          <w:sz w:val="28"/>
          <w:szCs w:val="28"/>
          <w:lang w:val="pt-BR"/>
        </w:rPr>
        <w:t>cơ quan quản lý nhà nước về tài nguyên nước có thẩm quyền thẩm định về</w:t>
      </w:r>
      <w:r w:rsidR="00F70995" w:rsidRPr="00745218">
        <w:rPr>
          <w:b/>
          <w:i/>
          <w:iCs/>
          <w:sz w:val="28"/>
          <w:szCs w:val="28"/>
          <w:lang w:val="pt-BR"/>
        </w:rPr>
        <w:t xml:space="preserve"> </w:t>
      </w:r>
      <w:r w:rsidR="00F70995" w:rsidRPr="00C11071">
        <w:rPr>
          <w:b/>
          <w:i/>
          <w:iCs/>
          <w:sz w:val="28"/>
          <w:szCs w:val="28"/>
          <w:lang w:val="pt-BR"/>
        </w:rPr>
        <w:t xml:space="preserve">khai thác, sử dụng nước và việc </w:t>
      </w:r>
      <w:r w:rsidR="00F26258" w:rsidRPr="00745218">
        <w:rPr>
          <w:b/>
          <w:i/>
          <w:iCs/>
          <w:sz w:val="28"/>
          <w:szCs w:val="28"/>
          <w:lang w:val="pt-BR"/>
        </w:rPr>
        <w:t>bố trí, bổ sung, điều chỉnh công trình khai thác, sử dụng tài nguyên nước</w:t>
      </w:r>
      <w:r w:rsidR="00F26258" w:rsidRPr="00C11071">
        <w:rPr>
          <w:b/>
          <w:i/>
          <w:iCs/>
          <w:sz w:val="28"/>
          <w:szCs w:val="28"/>
          <w:lang w:val="vi-VN"/>
        </w:rPr>
        <w:t xml:space="preserve"> </w:t>
      </w:r>
      <w:r w:rsidR="00F26258" w:rsidRPr="00745218">
        <w:rPr>
          <w:b/>
          <w:i/>
          <w:iCs/>
          <w:sz w:val="28"/>
          <w:szCs w:val="28"/>
          <w:lang w:val="pt-BR"/>
        </w:rPr>
        <w:t>theo quy định của Chính phủ</w:t>
      </w:r>
      <w:r w:rsidR="00F70995" w:rsidRPr="00745218">
        <w:rPr>
          <w:b/>
          <w:i/>
          <w:iCs/>
          <w:sz w:val="28"/>
          <w:szCs w:val="28"/>
          <w:lang w:val="pt-BR"/>
        </w:rPr>
        <w:t xml:space="preserve"> trước khi phê duyệt hoặc trình cấp có thẩm quyền phê duyệt</w:t>
      </w:r>
      <w:r w:rsidR="00F26258" w:rsidRPr="00C11071">
        <w:rPr>
          <w:b/>
          <w:i/>
          <w:iCs/>
          <w:sz w:val="28"/>
          <w:szCs w:val="28"/>
          <w:lang w:val="vi-VN"/>
        </w:rPr>
        <w:t>.</w:t>
      </w:r>
    </w:p>
    <w:p w14:paraId="2E08C4B2" w14:textId="191841F2" w:rsidR="00776A2A" w:rsidRPr="00745218" w:rsidRDefault="00B92D86">
      <w:pPr>
        <w:pStyle w:val="Heading1"/>
        <w:rPr>
          <w:b w:val="0"/>
          <w:bCs w:val="0"/>
          <w:sz w:val="28"/>
          <w:szCs w:val="28"/>
          <w:lang w:val="pt-BR"/>
        </w:rPr>
      </w:pPr>
      <w:bookmarkStart w:id="59" w:name="_Toc114237154"/>
      <w:r w:rsidRPr="00745218">
        <w:rPr>
          <w:b w:val="0"/>
          <w:bCs w:val="0"/>
          <w:sz w:val="28"/>
          <w:szCs w:val="28"/>
          <w:lang w:val="pt-BR"/>
        </w:rPr>
        <w:t>CHƯƠNG</w:t>
      </w:r>
      <w:r w:rsidR="00776A2A" w:rsidRPr="00745218">
        <w:rPr>
          <w:b w:val="0"/>
          <w:bCs w:val="0"/>
          <w:sz w:val="28"/>
          <w:szCs w:val="28"/>
          <w:lang w:val="pt-BR"/>
        </w:rPr>
        <w:t xml:space="preserve"> III</w:t>
      </w:r>
      <w:bookmarkEnd w:id="40"/>
      <w:bookmarkEnd w:id="59"/>
    </w:p>
    <w:p w14:paraId="4830AA60" w14:textId="5AAAE23B" w:rsidR="00C06EE4" w:rsidRPr="00745218" w:rsidRDefault="00776A2A" w:rsidP="00000A6C">
      <w:pPr>
        <w:pStyle w:val="Heading1"/>
        <w:rPr>
          <w:sz w:val="28"/>
          <w:szCs w:val="28"/>
          <w:lang w:val="pt-BR"/>
        </w:rPr>
      </w:pPr>
      <w:bookmarkStart w:id="60" w:name="chuong_3_name"/>
      <w:bookmarkStart w:id="61" w:name="_Toc114237155"/>
      <w:r w:rsidRPr="00745218">
        <w:rPr>
          <w:sz w:val="28"/>
          <w:szCs w:val="28"/>
          <w:lang w:val="pt-BR"/>
        </w:rPr>
        <w:t>BẢO VỆ TÀI NGUYÊN NƯỚC</w:t>
      </w:r>
      <w:bookmarkEnd w:id="60"/>
      <w:bookmarkEnd w:id="61"/>
    </w:p>
    <w:p w14:paraId="06F4E149" w14:textId="47ABA93F" w:rsidR="00B87E57" w:rsidRPr="00745218" w:rsidRDefault="00B87E57" w:rsidP="00000A6C">
      <w:pPr>
        <w:pStyle w:val="Heading3"/>
        <w:ind w:firstLine="709"/>
        <w:rPr>
          <w:b w:val="0"/>
          <w:bCs w:val="0"/>
          <w:i/>
          <w:iCs/>
          <w:sz w:val="28"/>
          <w:szCs w:val="28"/>
          <w:lang w:val="pt-BR"/>
        </w:rPr>
      </w:pPr>
      <w:r w:rsidRPr="00745218">
        <w:rPr>
          <w:sz w:val="28"/>
          <w:szCs w:val="28"/>
          <w:lang w:val="pt-BR"/>
        </w:rPr>
        <w:tab/>
      </w:r>
      <w:bookmarkStart w:id="62" w:name="_Toc114237156"/>
      <w:r w:rsidRPr="00745218">
        <w:rPr>
          <w:i/>
          <w:iCs/>
          <w:sz w:val="28"/>
          <w:szCs w:val="28"/>
          <w:lang w:val="pt-BR"/>
        </w:rPr>
        <w:t xml:space="preserve">Điều </w:t>
      </w:r>
      <w:r w:rsidR="008F79B5" w:rsidRPr="00745218">
        <w:rPr>
          <w:i/>
          <w:iCs/>
          <w:sz w:val="28"/>
          <w:szCs w:val="28"/>
          <w:lang w:val="pt-BR"/>
        </w:rPr>
        <w:t>2</w:t>
      </w:r>
      <w:r w:rsidR="00CF5780" w:rsidRPr="00745218">
        <w:rPr>
          <w:i/>
          <w:iCs/>
          <w:sz w:val="28"/>
          <w:szCs w:val="28"/>
          <w:lang w:val="pt-BR"/>
        </w:rPr>
        <w:t>5</w:t>
      </w:r>
      <w:r w:rsidRPr="00745218">
        <w:rPr>
          <w:i/>
          <w:iCs/>
          <w:sz w:val="28"/>
          <w:szCs w:val="28"/>
          <w:lang w:val="pt-BR"/>
        </w:rPr>
        <w:t xml:space="preserve">. </w:t>
      </w:r>
      <w:r w:rsidR="00EF5305" w:rsidRPr="00745218">
        <w:rPr>
          <w:i/>
          <w:iCs/>
          <w:sz w:val="28"/>
          <w:szCs w:val="28"/>
          <w:lang w:val="pt-BR"/>
        </w:rPr>
        <w:t>C</w:t>
      </w:r>
      <w:r w:rsidRPr="00745218">
        <w:rPr>
          <w:i/>
          <w:iCs/>
          <w:sz w:val="28"/>
          <w:szCs w:val="28"/>
          <w:lang w:val="pt-BR"/>
        </w:rPr>
        <w:t>hức năng nguồn nước</w:t>
      </w:r>
      <w:bookmarkEnd w:id="62"/>
    </w:p>
    <w:p w14:paraId="32EFBF1B" w14:textId="5A851BD6" w:rsidR="00121B65" w:rsidRPr="00745218" w:rsidRDefault="00B87E57">
      <w:pPr>
        <w:spacing w:before="120" w:after="120"/>
        <w:ind w:firstLine="709"/>
        <w:jc w:val="both"/>
        <w:rPr>
          <w:rStyle w:val="normal-h"/>
          <w:b/>
          <w:bCs/>
          <w:i/>
          <w:iCs/>
          <w:sz w:val="28"/>
          <w:szCs w:val="28"/>
          <w:lang w:val="pt-BR"/>
        </w:rPr>
      </w:pPr>
      <w:r w:rsidRPr="00C11071">
        <w:rPr>
          <w:rStyle w:val="normal-h"/>
          <w:b/>
          <w:bCs/>
          <w:i/>
          <w:iCs/>
          <w:sz w:val="28"/>
          <w:szCs w:val="28"/>
          <w:lang w:val="vi-VN"/>
        </w:rPr>
        <w:t>1</w:t>
      </w:r>
      <w:r w:rsidRPr="00C11071">
        <w:rPr>
          <w:rStyle w:val="normal-h"/>
          <w:i/>
          <w:iCs/>
          <w:sz w:val="28"/>
          <w:szCs w:val="28"/>
          <w:lang w:val="vi-VN"/>
        </w:rPr>
        <w:t xml:space="preserve">. </w:t>
      </w:r>
      <w:r w:rsidR="006D07F4" w:rsidRPr="00745218">
        <w:rPr>
          <w:rStyle w:val="normal-h"/>
          <w:b/>
          <w:bCs/>
          <w:i/>
          <w:iCs/>
          <w:sz w:val="28"/>
          <w:szCs w:val="28"/>
          <w:lang w:val="pt-BR"/>
        </w:rPr>
        <w:t>C</w:t>
      </w:r>
      <w:r w:rsidR="00DE2C93" w:rsidRPr="00745218">
        <w:rPr>
          <w:rStyle w:val="normal-h"/>
          <w:b/>
          <w:bCs/>
          <w:i/>
          <w:iCs/>
          <w:sz w:val="28"/>
          <w:szCs w:val="28"/>
          <w:lang w:val="pt-BR"/>
        </w:rPr>
        <w:t>hức năng</w:t>
      </w:r>
      <w:r w:rsidR="006D07F4" w:rsidRPr="00745218">
        <w:rPr>
          <w:rStyle w:val="normal-h"/>
          <w:b/>
          <w:bCs/>
          <w:i/>
          <w:iCs/>
          <w:sz w:val="28"/>
          <w:szCs w:val="28"/>
          <w:lang w:val="pt-BR"/>
        </w:rPr>
        <w:t xml:space="preserve"> nguồn nước</w:t>
      </w:r>
      <w:r w:rsidR="00DE2C93" w:rsidRPr="00745218">
        <w:rPr>
          <w:rStyle w:val="normal-h"/>
          <w:b/>
          <w:bCs/>
          <w:i/>
          <w:iCs/>
          <w:sz w:val="28"/>
          <w:szCs w:val="28"/>
          <w:lang w:val="pt-BR"/>
        </w:rPr>
        <w:t xml:space="preserve"> và</w:t>
      </w:r>
      <w:r w:rsidR="006D07F4" w:rsidRPr="00745218">
        <w:rPr>
          <w:rStyle w:val="normal-h"/>
          <w:b/>
          <w:bCs/>
          <w:i/>
          <w:iCs/>
          <w:sz w:val="28"/>
          <w:szCs w:val="28"/>
          <w:lang w:val="pt-BR"/>
        </w:rPr>
        <w:t xml:space="preserve"> việc</w:t>
      </w:r>
      <w:r w:rsidRPr="00C11071">
        <w:rPr>
          <w:rStyle w:val="normal-h"/>
          <w:i/>
          <w:iCs/>
          <w:sz w:val="28"/>
          <w:szCs w:val="28"/>
          <w:lang w:val="vi-VN"/>
        </w:rPr>
        <w:t xml:space="preserve"> </w:t>
      </w:r>
      <w:r w:rsidRPr="00C11071">
        <w:rPr>
          <w:rStyle w:val="normal-h"/>
          <w:b/>
          <w:bCs/>
          <w:i/>
          <w:iCs/>
          <w:sz w:val="28"/>
          <w:szCs w:val="28"/>
          <w:lang w:val="vi-VN"/>
        </w:rPr>
        <w:t>phân vùng chức năng</w:t>
      </w:r>
      <w:r w:rsidR="006D07F4" w:rsidRPr="00745218">
        <w:rPr>
          <w:rStyle w:val="normal-h"/>
          <w:b/>
          <w:bCs/>
          <w:i/>
          <w:iCs/>
          <w:sz w:val="28"/>
          <w:szCs w:val="28"/>
          <w:lang w:val="pt-BR"/>
        </w:rPr>
        <w:t xml:space="preserve"> nguồn nước được xác định</w:t>
      </w:r>
      <w:r w:rsidR="00DE2C93" w:rsidRPr="00745218">
        <w:rPr>
          <w:rStyle w:val="normal-h"/>
          <w:b/>
          <w:bCs/>
          <w:i/>
          <w:iCs/>
          <w:sz w:val="28"/>
          <w:szCs w:val="28"/>
          <w:lang w:val="pt-BR"/>
        </w:rPr>
        <w:t xml:space="preserve"> </w:t>
      </w:r>
      <w:r w:rsidR="00465A98" w:rsidRPr="00745218">
        <w:rPr>
          <w:rStyle w:val="normal-h"/>
          <w:b/>
          <w:bCs/>
          <w:i/>
          <w:iCs/>
          <w:sz w:val="28"/>
          <w:szCs w:val="28"/>
          <w:lang w:val="pt-BR"/>
        </w:rPr>
        <w:t>trong</w:t>
      </w:r>
      <w:r w:rsidR="00465A98" w:rsidRPr="00C11071">
        <w:rPr>
          <w:rStyle w:val="normal-h"/>
          <w:b/>
          <w:bCs/>
          <w:i/>
          <w:iCs/>
          <w:sz w:val="28"/>
          <w:szCs w:val="28"/>
          <w:lang w:val="vi-VN"/>
        </w:rPr>
        <w:t xml:space="preserve"> quy hoạch tổng hợp lưu vực sông,</w:t>
      </w:r>
      <w:r w:rsidR="00465A98" w:rsidRPr="00745218">
        <w:rPr>
          <w:rStyle w:val="normal-h"/>
          <w:b/>
          <w:bCs/>
          <w:i/>
          <w:iCs/>
          <w:sz w:val="28"/>
          <w:szCs w:val="28"/>
          <w:lang w:val="pt-BR"/>
        </w:rPr>
        <w:t xml:space="preserve"> quy hoạch</w:t>
      </w:r>
      <w:r w:rsidR="00465A98" w:rsidRPr="00C11071">
        <w:rPr>
          <w:rStyle w:val="normal-h"/>
          <w:b/>
          <w:bCs/>
          <w:i/>
          <w:iCs/>
          <w:sz w:val="28"/>
          <w:szCs w:val="28"/>
          <w:lang w:val="vi-VN"/>
        </w:rPr>
        <w:t xml:space="preserve"> tỉnh </w:t>
      </w:r>
      <w:r w:rsidR="00465A98" w:rsidRPr="00745218">
        <w:rPr>
          <w:rStyle w:val="normal-h"/>
          <w:b/>
          <w:bCs/>
          <w:i/>
          <w:iCs/>
          <w:sz w:val="28"/>
          <w:szCs w:val="28"/>
          <w:lang w:val="pt-BR"/>
        </w:rPr>
        <w:t>làm cơ sở để thực hiện các biện pháp quản lý, bảo vệ nguồn nước.</w:t>
      </w:r>
      <w:r w:rsidR="00AA49CA" w:rsidRPr="00745218">
        <w:rPr>
          <w:rStyle w:val="normal-h"/>
          <w:b/>
          <w:bCs/>
          <w:i/>
          <w:iCs/>
          <w:sz w:val="28"/>
          <w:szCs w:val="28"/>
          <w:lang w:val="pt-BR"/>
        </w:rPr>
        <w:t xml:space="preserve"> </w:t>
      </w:r>
      <w:r w:rsidR="00121B65" w:rsidRPr="00745218">
        <w:rPr>
          <w:rStyle w:val="normal-h"/>
          <w:b/>
          <w:bCs/>
          <w:i/>
          <w:iCs/>
          <w:sz w:val="28"/>
          <w:szCs w:val="28"/>
          <w:lang w:val="pt-BR"/>
        </w:rPr>
        <w:t>Trường hợp nguồn nước chưa được xác định</w:t>
      </w:r>
      <w:r w:rsidR="006D07F4" w:rsidRPr="00745218">
        <w:rPr>
          <w:rStyle w:val="normal-h"/>
          <w:b/>
          <w:bCs/>
          <w:i/>
          <w:iCs/>
          <w:sz w:val="28"/>
          <w:szCs w:val="28"/>
          <w:lang w:val="pt-BR"/>
        </w:rPr>
        <w:t xml:space="preserve"> chức năng</w:t>
      </w:r>
      <w:r w:rsidR="00121B65" w:rsidRPr="00745218">
        <w:rPr>
          <w:rStyle w:val="normal-h"/>
          <w:b/>
          <w:bCs/>
          <w:i/>
          <w:iCs/>
          <w:sz w:val="28"/>
          <w:szCs w:val="28"/>
          <w:lang w:val="pt-BR"/>
        </w:rPr>
        <w:t xml:space="preserve"> thì căn cứ vào hiện trạng, nhu cầu khai thác, sử dụng nước và khả năng đáp ứng của nguồn nước</w:t>
      </w:r>
      <w:r w:rsidR="006D07F4" w:rsidRPr="00745218">
        <w:rPr>
          <w:rStyle w:val="normal-h"/>
          <w:b/>
          <w:bCs/>
          <w:i/>
          <w:iCs/>
          <w:sz w:val="28"/>
          <w:szCs w:val="28"/>
          <w:lang w:val="pt-BR"/>
        </w:rPr>
        <w:t>,</w:t>
      </w:r>
      <w:r w:rsidR="00121B65" w:rsidRPr="00745218">
        <w:rPr>
          <w:rStyle w:val="normal-h"/>
          <w:b/>
          <w:bCs/>
          <w:i/>
          <w:iCs/>
          <w:sz w:val="28"/>
          <w:szCs w:val="28"/>
          <w:lang w:val="pt-BR"/>
        </w:rPr>
        <w:t xml:space="preserve"> Bộ Tài nguyên và Môi trường xác định chức năng và phân vùng chức năng đối với nguồn nước liên tỉnh, Uỷ ban nhân dân cấp tỉnh xác định chức năng và phân vùng chức năng đối với nguồn nước nội tỉnh.</w:t>
      </w:r>
    </w:p>
    <w:p w14:paraId="60EDCB3F" w14:textId="21D0576A" w:rsidR="00B87E57" w:rsidRPr="00745218" w:rsidRDefault="00FC4081">
      <w:pPr>
        <w:spacing w:before="120" w:after="120"/>
        <w:ind w:firstLine="709"/>
        <w:jc w:val="both"/>
        <w:rPr>
          <w:rStyle w:val="normal-h"/>
          <w:b/>
          <w:bCs/>
          <w:i/>
          <w:iCs/>
          <w:sz w:val="28"/>
          <w:szCs w:val="28"/>
          <w:lang w:val="pt-BR"/>
        </w:rPr>
      </w:pPr>
      <w:r w:rsidRPr="00745218">
        <w:rPr>
          <w:rStyle w:val="normal-h"/>
          <w:b/>
          <w:bCs/>
          <w:i/>
          <w:iCs/>
          <w:sz w:val="28"/>
          <w:szCs w:val="28"/>
          <w:lang w:val="pt-BR"/>
        </w:rPr>
        <w:t>2</w:t>
      </w:r>
      <w:r w:rsidR="00465A98" w:rsidRPr="00745218">
        <w:rPr>
          <w:rStyle w:val="normal-h"/>
          <w:b/>
          <w:bCs/>
          <w:i/>
          <w:iCs/>
          <w:sz w:val="28"/>
          <w:szCs w:val="28"/>
          <w:lang w:val="pt-BR"/>
        </w:rPr>
        <w:t xml:space="preserve">. </w:t>
      </w:r>
      <w:r w:rsidR="00B87E57" w:rsidRPr="00C11071">
        <w:rPr>
          <w:rStyle w:val="normal-h"/>
          <w:b/>
          <w:bCs/>
          <w:i/>
          <w:iCs/>
          <w:sz w:val="28"/>
          <w:szCs w:val="28"/>
          <w:lang w:val="vi-VN"/>
        </w:rPr>
        <w:t xml:space="preserve">Vùng chức năng nguồn nước có thể bao gồm nhiều </w:t>
      </w:r>
      <w:r w:rsidR="00997407" w:rsidRPr="00745218">
        <w:rPr>
          <w:rStyle w:val="normal-h"/>
          <w:b/>
          <w:bCs/>
          <w:i/>
          <w:iCs/>
          <w:sz w:val="28"/>
          <w:szCs w:val="28"/>
          <w:lang w:val="pt-BR"/>
        </w:rPr>
        <w:t>mục đích</w:t>
      </w:r>
      <w:r w:rsidR="00B87E57" w:rsidRPr="00C11071">
        <w:rPr>
          <w:rStyle w:val="normal-h"/>
          <w:b/>
          <w:bCs/>
          <w:i/>
          <w:iCs/>
          <w:sz w:val="28"/>
          <w:szCs w:val="28"/>
          <w:lang w:val="vi-VN"/>
        </w:rPr>
        <w:t xml:space="preserve"> sử dụng</w:t>
      </w:r>
      <w:r w:rsidR="00AA49CA" w:rsidRPr="00745218">
        <w:rPr>
          <w:rStyle w:val="normal-h"/>
          <w:b/>
          <w:bCs/>
          <w:i/>
          <w:iCs/>
          <w:sz w:val="28"/>
          <w:szCs w:val="28"/>
          <w:lang w:val="pt-BR"/>
        </w:rPr>
        <w:t xml:space="preserve">. Việc quản lý, bảo vệ nguồn nước </w:t>
      </w:r>
      <w:r w:rsidR="00B87E57" w:rsidRPr="00C11071">
        <w:rPr>
          <w:rStyle w:val="normal-h"/>
          <w:b/>
          <w:bCs/>
          <w:i/>
          <w:iCs/>
          <w:sz w:val="28"/>
          <w:szCs w:val="28"/>
          <w:lang w:val="vi-VN"/>
        </w:rPr>
        <w:t>phải ưu tiê</w:t>
      </w:r>
      <w:r w:rsidR="00BD112C" w:rsidRPr="00745218">
        <w:rPr>
          <w:rStyle w:val="normal-h"/>
          <w:b/>
          <w:bCs/>
          <w:i/>
          <w:iCs/>
          <w:sz w:val="28"/>
          <w:szCs w:val="28"/>
          <w:lang w:val="pt-BR"/>
        </w:rPr>
        <w:t>n</w:t>
      </w:r>
      <w:r w:rsidR="00B87E57" w:rsidRPr="00C11071">
        <w:rPr>
          <w:rStyle w:val="normal-h"/>
          <w:b/>
          <w:bCs/>
          <w:i/>
          <w:iCs/>
          <w:sz w:val="28"/>
          <w:szCs w:val="28"/>
          <w:lang w:val="vi-VN"/>
        </w:rPr>
        <w:t xml:space="preserve"> </w:t>
      </w:r>
      <w:r w:rsidR="00997407" w:rsidRPr="00745218">
        <w:rPr>
          <w:rStyle w:val="normal-h"/>
          <w:b/>
          <w:bCs/>
          <w:i/>
          <w:iCs/>
          <w:sz w:val="28"/>
          <w:szCs w:val="28"/>
          <w:lang w:val="pt-BR"/>
        </w:rPr>
        <w:t>mục đích sử dụng</w:t>
      </w:r>
      <w:r w:rsidR="00EF5305" w:rsidRPr="00C11071">
        <w:rPr>
          <w:rStyle w:val="normal-h"/>
          <w:b/>
          <w:bCs/>
          <w:i/>
          <w:iCs/>
          <w:sz w:val="28"/>
          <w:szCs w:val="28"/>
          <w:lang w:val="vi-VN"/>
        </w:rPr>
        <w:t xml:space="preserve"> </w:t>
      </w:r>
      <w:r w:rsidR="00997407" w:rsidRPr="00745218">
        <w:rPr>
          <w:rStyle w:val="normal-h"/>
          <w:b/>
          <w:bCs/>
          <w:i/>
          <w:iCs/>
          <w:sz w:val="28"/>
          <w:szCs w:val="28"/>
          <w:lang w:val="pt-BR"/>
        </w:rPr>
        <w:t>ứng với yêu cầu bảo vệ chất lượng nước cao nhất.</w:t>
      </w:r>
    </w:p>
    <w:p w14:paraId="41F07316" w14:textId="50B64A89" w:rsidR="00121B65" w:rsidRPr="00745218" w:rsidRDefault="00FC4081">
      <w:pPr>
        <w:spacing w:before="120" w:after="120"/>
        <w:ind w:firstLine="709"/>
        <w:jc w:val="both"/>
        <w:rPr>
          <w:rStyle w:val="normal-h"/>
          <w:b/>
          <w:bCs/>
          <w:i/>
          <w:iCs/>
          <w:sz w:val="28"/>
          <w:szCs w:val="28"/>
          <w:lang w:val="pt-BR"/>
        </w:rPr>
      </w:pPr>
      <w:r w:rsidRPr="00745218">
        <w:rPr>
          <w:rStyle w:val="normal-h"/>
          <w:b/>
          <w:bCs/>
          <w:i/>
          <w:iCs/>
          <w:sz w:val="28"/>
          <w:szCs w:val="28"/>
          <w:lang w:val="pt-BR"/>
        </w:rPr>
        <w:t>3</w:t>
      </w:r>
      <w:r w:rsidR="00515DD8" w:rsidRPr="00745218">
        <w:rPr>
          <w:rStyle w:val="normal-h"/>
          <w:b/>
          <w:bCs/>
          <w:i/>
          <w:iCs/>
          <w:sz w:val="28"/>
          <w:szCs w:val="28"/>
          <w:lang w:val="pt-BR"/>
        </w:rPr>
        <w:t>. Tổ chức, cá nhân khai thác, sử dụng nước, xả nước thải vào nguồn nước không được làm ảnh hưởng đến chức năng nguồn nước.</w:t>
      </w:r>
      <w:r w:rsidR="00121B65" w:rsidRPr="00745218">
        <w:rPr>
          <w:rStyle w:val="normal-h"/>
          <w:b/>
          <w:bCs/>
          <w:i/>
          <w:iCs/>
          <w:sz w:val="28"/>
          <w:szCs w:val="28"/>
          <w:lang w:val="pt-BR"/>
        </w:rPr>
        <w:t xml:space="preserve"> </w:t>
      </w:r>
    </w:p>
    <w:p w14:paraId="00A71424" w14:textId="12DA1B74" w:rsidR="00815374" w:rsidRPr="00745218" w:rsidRDefault="00C36E9F">
      <w:pPr>
        <w:pStyle w:val="Heading3"/>
        <w:ind w:firstLine="709"/>
        <w:rPr>
          <w:sz w:val="28"/>
          <w:szCs w:val="28"/>
          <w:lang w:val="pt-BR"/>
        </w:rPr>
      </w:pPr>
      <w:bookmarkStart w:id="63" w:name="_Toc114237157"/>
      <w:r w:rsidRPr="00745218">
        <w:rPr>
          <w:sz w:val="28"/>
          <w:szCs w:val="28"/>
          <w:lang w:val="pt-BR"/>
        </w:rPr>
        <w:t xml:space="preserve">Điều </w:t>
      </w:r>
      <w:r w:rsidR="008F79B5" w:rsidRPr="00745218">
        <w:rPr>
          <w:sz w:val="28"/>
          <w:szCs w:val="28"/>
          <w:lang w:val="pt-BR"/>
        </w:rPr>
        <w:t>2</w:t>
      </w:r>
      <w:r w:rsidR="00CF5780" w:rsidRPr="00745218">
        <w:rPr>
          <w:sz w:val="28"/>
          <w:szCs w:val="28"/>
          <w:lang w:val="pt-BR"/>
        </w:rPr>
        <w:t>6</w:t>
      </w:r>
      <w:r w:rsidRPr="00745218">
        <w:rPr>
          <w:sz w:val="28"/>
          <w:szCs w:val="28"/>
          <w:lang w:val="pt-BR"/>
        </w:rPr>
        <w:t>. Hành lang bảo vệ nguồn nước</w:t>
      </w:r>
      <w:bookmarkEnd w:id="63"/>
    </w:p>
    <w:p w14:paraId="79D2F73A" w14:textId="27E30937" w:rsidR="009B0432" w:rsidRPr="00745218" w:rsidRDefault="00815374">
      <w:pPr>
        <w:spacing w:before="120" w:after="120"/>
        <w:ind w:firstLine="709"/>
        <w:jc w:val="both"/>
        <w:rPr>
          <w:b/>
          <w:i/>
          <w:iCs/>
          <w:sz w:val="28"/>
          <w:szCs w:val="28"/>
          <w:lang w:val="pt-BR"/>
        </w:rPr>
      </w:pPr>
      <w:r w:rsidRPr="00745218">
        <w:rPr>
          <w:b/>
          <w:i/>
          <w:iCs/>
          <w:sz w:val="28"/>
          <w:szCs w:val="28"/>
          <w:lang w:val="pt-BR"/>
        </w:rPr>
        <w:t>1.</w:t>
      </w:r>
      <w:r w:rsidR="009B0432" w:rsidRPr="00745218">
        <w:rPr>
          <w:b/>
          <w:i/>
          <w:iCs/>
          <w:sz w:val="28"/>
          <w:szCs w:val="28"/>
          <w:lang w:val="pt-BR"/>
        </w:rPr>
        <w:t xml:space="preserve"> Hành lang bảo vệ nguồn nước được lập để thực hiện các chức năng sau đây:</w:t>
      </w:r>
    </w:p>
    <w:p w14:paraId="57C527A1" w14:textId="5FCCF309" w:rsidR="009B0432" w:rsidRPr="00745218" w:rsidRDefault="009B0432">
      <w:pPr>
        <w:spacing w:before="120" w:after="120"/>
        <w:ind w:firstLine="709"/>
        <w:jc w:val="both"/>
        <w:rPr>
          <w:b/>
          <w:i/>
          <w:iCs/>
          <w:sz w:val="28"/>
          <w:szCs w:val="28"/>
          <w:lang w:val="pt-BR"/>
        </w:rPr>
      </w:pPr>
      <w:r w:rsidRPr="00745218">
        <w:rPr>
          <w:b/>
          <w:i/>
          <w:iCs/>
          <w:sz w:val="28"/>
          <w:szCs w:val="28"/>
          <w:lang w:val="pt-BR"/>
        </w:rPr>
        <w:t>a) Bảo vệ sự ổn định của bờ và phòng, chống lấn chiếm đất ven nguồn nước;</w:t>
      </w:r>
    </w:p>
    <w:p w14:paraId="04188641" w14:textId="489E4837" w:rsidR="009B0432" w:rsidRPr="00745218" w:rsidRDefault="009B0432">
      <w:pPr>
        <w:spacing w:before="120" w:after="120"/>
        <w:ind w:firstLine="709"/>
        <w:jc w:val="both"/>
        <w:rPr>
          <w:b/>
          <w:i/>
          <w:iCs/>
          <w:sz w:val="28"/>
          <w:szCs w:val="28"/>
          <w:lang w:val="pt-BR"/>
        </w:rPr>
      </w:pPr>
      <w:r w:rsidRPr="00745218">
        <w:rPr>
          <w:b/>
          <w:i/>
          <w:iCs/>
          <w:sz w:val="28"/>
          <w:szCs w:val="28"/>
          <w:lang w:val="pt-BR"/>
        </w:rPr>
        <w:lastRenderedPageBreak/>
        <w:t>b) Phòng, chống các hoạt động có nguy cơ gây ô nhiễm, suy thoái nguồn nước;</w:t>
      </w:r>
    </w:p>
    <w:p w14:paraId="123DF1C4" w14:textId="6B7FDE2B" w:rsidR="009B0432" w:rsidRPr="00745218" w:rsidRDefault="009B0432">
      <w:pPr>
        <w:spacing w:before="120" w:after="120"/>
        <w:ind w:firstLine="709"/>
        <w:jc w:val="both"/>
        <w:rPr>
          <w:b/>
          <w:i/>
          <w:iCs/>
          <w:sz w:val="28"/>
          <w:szCs w:val="28"/>
          <w:lang w:val="pt-BR"/>
        </w:rPr>
      </w:pPr>
      <w:r w:rsidRPr="00745218">
        <w:rPr>
          <w:b/>
          <w:i/>
          <w:iCs/>
          <w:sz w:val="28"/>
          <w:szCs w:val="28"/>
          <w:lang w:val="pt-BR"/>
        </w:rPr>
        <w:t>c) Bảo vệ, bảo tồn và phát triển hệ sinh thái thủy sinh, các loài động, thực vật tự nhiên ven nguồn nước;</w:t>
      </w:r>
    </w:p>
    <w:p w14:paraId="401A8C3B" w14:textId="6D709C01" w:rsidR="00815374" w:rsidRPr="00745218" w:rsidRDefault="009B0432">
      <w:pPr>
        <w:spacing w:before="120" w:after="120"/>
        <w:ind w:firstLine="709"/>
        <w:jc w:val="both"/>
        <w:rPr>
          <w:b/>
          <w:i/>
          <w:iCs/>
          <w:sz w:val="28"/>
          <w:szCs w:val="28"/>
          <w:lang w:val="pt-BR"/>
        </w:rPr>
      </w:pPr>
      <w:r w:rsidRPr="00745218">
        <w:rPr>
          <w:b/>
          <w:i/>
          <w:iCs/>
          <w:sz w:val="28"/>
          <w:szCs w:val="28"/>
          <w:lang w:val="pt-BR"/>
        </w:rPr>
        <w:t>d) Tạo không gian cho các hoạt động văn hóa, thể thao, vui chơi, giải trí, bảo tồn và phát triển các giá trị về lịch sử, văn hóa, du lịch, tín ngưỡng liên quan đến nguồn nước.</w:t>
      </w:r>
    </w:p>
    <w:p w14:paraId="79064706" w14:textId="790878FD" w:rsidR="00C36E9F" w:rsidRPr="00745218" w:rsidRDefault="009B0432">
      <w:pPr>
        <w:spacing w:before="120" w:after="120"/>
        <w:ind w:firstLine="709"/>
        <w:jc w:val="both"/>
        <w:rPr>
          <w:sz w:val="28"/>
          <w:szCs w:val="28"/>
          <w:lang w:val="pt-BR"/>
        </w:rPr>
      </w:pPr>
      <w:r w:rsidRPr="00745218">
        <w:rPr>
          <w:sz w:val="28"/>
          <w:szCs w:val="28"/>
          <w:lang w:val="pt-BR"/>
        </w:rPr>
        <w:t>2</w:t>
      </w:r>
      <w:r w:rsidR="00C36E9F" w:rsidRPr="00745218">
        <w:rPr>
          <w:sz w:val="28"/>
          <w:szCs w:val="28"/>
          <w:lang w:val="pt-BR"/>
        </w:rPr>
        <w:t>. Nguồn nước phải lập hành lang bảo vệ bao gồm:</w:t>
      </w:r>
    </w:p>
    <w:p w14:paraId="00DF98E2" w14:textId="55168628" w:rsidR="00C36E9F" w:rsidRPr="00745218" w:rsidRDefault="0081118E">
      <w:pPr>
        <w:spacing w:before="120" w:after="120"/>
        <w:ind w:firstLine="709"/>
        <w:jc w:val="both"/>
        <w:rPr>
          <w:sz w:val="28"/>
          <w:szCs w:val="28"/>
          <w:lang w:val="pt-BR"/>
        </w:rPr>
      </w:pPr>
      <w:r w:rsidRPr="00745218">
        <w:rPr>
          <w:sz w:val="28"/>
          <w:szCs w:val="28"/>
          <w:lang w:val="pt-BR"/>
        </w:rPr>
        <w:t>a</w:t>
      </w:r>
      <w:r w:rsidR="00C36E9F" w:rsidRPr="00745218">
        <w:rPr>
          <w:sz w:val="28"/>
          <w:szCs w:val="28"/>
          <w:lang w:val="pt-BR"/>
        </w:rPr>
        <w:t>) Hồ chứa thủy điện, thủy lợi và các hồ chứa nước khác;</w:t>
      </w:r>
    </w:p>
    <w:p w14:paraId="1CF8D891" w14:textId="5C259D4C" w:rsidR="00C36E9F" w:rsidRPr="00745218" w:rsidRDefault="0081118E">
      <w:pPr>
        <w:spacing w:before="120" w:after="120"/>
        <w:ind w:firstLine="709"/>
        <w:jc w:val="both"/>
        <w:rPr>
          <w:sz w:val="28"/>
          <w:szCs w:val="28"/>
          <w:lang w:val="pt-BR"/>
        </w:rPr>
      </w:pPr>
      <w:r w:rsidRPr="00745218">
        <w:rPr>
          <w:sz w:val="28"/>
          <w:szCs w:val="28"/>
          <w:lang w:val="pt-BR"/>
        </w:rPr>
        <w:t>b</w:t>
      </w:r>
      <w:r w:rsidR="00C36E9F" w:rsidRPr="00745218">
        <w:rPr>
          <w:sz w:val="28"/>
          <w:szCs w:val="28"/>
          <w:lang w:val="pt-BR"/>
        </w:rPr>
        <w:t>) Hồ tự nhiên, nhân tạo ở các đô thị, khu dân cư tập trung; hồ, ao lớn có chức năng điều hòa ở các khu vực khác; đầm, phá tự nhiên;</w:t>
      </w:r>
    </w:p>
    <w:p w14:paraId="1198EA94" w14:textId="4F8AC302" w:rsidR="00C36E9F" w:rsidRPr="00745218" w:rsidRDefault="0081118E">
      <w:pPr>
        <w:spacing w:before="120" w:after="120"/>
        <w:ind w:firstLine="709"/>
        <w:jc w:val="both"/>
        <w:rPr>
          <w:sz w:val="28"/>
          <w:szCs w:val="28"/>
          <w:lang w:val="pt-BR"/>
        </w:rPr>
      </w:pPr>
      <w:r w:rsidRPr="00745218">
        <w:rPr>
          <w:sz w:val="28"/>
          <w:szCs w:val="28"/>
          <w:lang w:val="pt-BR"/>
        </w:rPr>
        <w:t>c</w:t>
      </w:r>
      <w:r w:rsidR="00C36E9F" w:rsidRPr="00745218">
        <w:rPr>
          <w:sz w:val="28"/>
          <w:szCs w:val="28"/>
          <w:lang w:val="pt-BR"/>
        </w:rPr>
        <w:t>) Sông, suối, kênh, rạch</w:t>
      </w:r>
      <w:r w:rsidR="00C36E9F" w:rsidRPr="00745218">
        <w:rPr>
          <w:b/>
          <w:bCs/>
          <w:i/>
          <w:iCs/>
          <w:sz w:val="28"/>
          <w:szCs w:val="28"/>
          <w:lang w:val="pt-BR"/>
        </w:rPr>
        <w:t>, hồ, ao</w:t>
      </w:r>
      <w:r w:rsidR="00C36E9F" w:rsidRPr="00745218">
        <w:rPr>
          <w:sz w:val="28"/>
          <w:szCs w:val="28"/>
          <w:lang w:val="pt-BR"/>
        </w:rPr>
        <w:t xml:space="preserve"> là nguồn cấp nước, trục tiêu nước, hoặc có tầm quan trọng đối với các hoạt động phát triển kinh tế - xã hội và bảo vệ môi trường;</w:t>
      </w:r>
    </w:p>
    <w:p w14:paraId="326BDBB6" w14:textId="1967F181" w:rsidR="00C36E9F" w:rsidRPr="00745218" w:rsidRDefault="0081118E">
      <w:pPr>
        <w:spacing w:before="120" w:after="120"/>
        <w:ind w:firstLine="709"/>
        <w:jc w:val="both"/>
        <w:rPr>
          <w:sz w:val="28"/>
          <w:szCs w:val="28"/>
          <w:lang w:val="pt-BR"/>
        </w:rPr>
      </w:pPr>
      <w:r w:rsidRPr="00745218">
        <w:rPr>
          <w:sz w:val="28"/>
          <w:szCs w:val="28"/>
          <w:lang w:val="pt-BR"/>
        </w:rPr>
        <w:t>d</w:t>
      </w:r>
      <w:r w:rsidR="00C36E9F" w:rsidRPr="00745218">
        <w:rPr>
          <w:sz w:val="28"/>
          <w:szCs w:val="28"/>
          <w:lang w:val="pt-BR"/>
        </w:rPr>
        <w:t>) Các nguồn nước liên quan đến hoạt động tôn giáo, tín ngưỡng, có giá trị cao về đa dạng sinh học, bảo tồn văn hóa và bảo vệ, phát triển hệ sinh thái tự nhiên.</w:t>
      </w:r>
    </w:p>
    <w:p w14:paraId="2B3E61A7" w14:textId="7DA5E13B" w:rsidR="009B0432" w:rsidRPr="00745218" w:rsidRDefault="00CA16D9">
      <w:pPr>
        <w:spacing w:before="120" w:after="120"/>
        <w:ind w:firstLine="709"/>
        <w:jc w:val="both"/>
        <w:rPr>
          <w:b/>
          <w:i/>
          <w:iCs/>
          <w:sz w:val="28"/>
          <w:szCs w:val="28"/>
          <w:lang w:val="pt-BR"/>
        </w:rPr>
      </w:pPr>
      <w:r w:rsidRPr="00745218">
        <w:rPr>
          <w:b/>
          <w:i/>
          <w:iCs/>
          <w:sz w:val="28"/>
          <w:szCs w:val="28"/>
          <w:lang w:val="pt-BR"/>
        </w:rPr>
        <w:t>3</w:t>
      </w:r>
      <w:r w:rsidR="009B0432" w:rsidRPr="00745218">
        <w:rPr>
          <w:b/>
          <w:i/>
          <w:iCs/>
          <w:sz w:val="28"/>
          <w:szCs w:val="28"/>
          <w:lang w:val="pt-BR"/>
        </w:rPr>
        <w:t>. Tổ chức, cá nhân, hộ gia đình sinh sống, hoạt động sản xuất, kinh doanh, dịch vụ trong phạm vi hành lang bảo vệ nguồn nước phải bảo đảm không ảnh hưởng đến chức năng của hành lang bảo vệ nguồn nước.</w:t>
      </w:r>
    </w:p>
    <w:p w14:paraId="6ED8B031" w14:textId="545BE5D0" w:rsidR="00C36E9F" w:rsidRPr="00745218" w:rsidRDefault="00CA16D9">
      <w:pPr>
        <w:spacing w:before="120" w:after="120"/>
        <w:ind w:firstLine="709"/>
        <w:jc w:val="both"/>
        <w:rPr>
          <w:sz w:val="28"/>
          <w:szCs w:val="28"/>
          <w:lang w:val="pt-BR"/>
        </w:rPr>
      </w:pPr>
      <w:r w:rsidRPr="00745218">
        <w:rPr>
          <w:sz w:val="28"/>
          <w:szCs w:val="28"/>
          <w:lang w:val="pt-BR"/>
        </w:rPr>
        <w:t>4</w:t>
      </w:r>
      <w:r w:rsidR="00C36E9F" w:rsidRPr="00745218">
        <w:rPr>
          <w:sz w:val="28"/>
          <w:szCs w:val="28"/>
          <w:lang w:val="pt-BR"/>
        </w:rPr>
        <w:t xml:space="preserve">. Tổ chức quản lý, vận hành hồ chứa quy định tại điểm a khoản </w:t>
      </w:r>
      <w:r w:rsidR="00AE20E9" w:rsidRPr="00745218">
        <w:rPr>
          <w:b/>
          <w:bCs/>
          <w:i/>
          <w:iCs/>
          <w:sz w:val="28"/>
          <w:szCs w:val="28"/>
          <w:lang w:val="pt-BR"/>
        </w:rPr>
        <w:t>2</w:t>
      </w:r>
      <w:r w:rsidR="00AE20E9" w:rsidRPr="00745218">
        <w:rPr>
          <w:sz w:val="28"/>
          <w:szCs w:val="28"/>
          <w:lang w:val="pt-BR"/>
        </w:rPr>
        <w:t xml:space="preserve"> </w:t>
      </w:r>
      <w:r w:rsidR="00C36E9F" w:rsidRPr="00745218">
        <w:rPr>
          <w:sz w:val="28"/>
          <w:szCs w:val="28"/>
          <w:lang w:val="pt-BR"/>
        </w:rPr>
        <w:t>Điều này có trách nhiệm cắm mốc chỉ giới hành lang bảo vệ nguồn nước theo quy định và bàn giao mốc giới cho Ủy ban nhân dân cấp xã nơi có hồ chứa để quản lý, bảo vệ.</w:t>
      </w:r>
    </w:p>
    <w:p w14:paraId="09EC2C8C" w14:textId="4AD306C9" w:rsidR="00C36E9F" w:rsidRPr="00745218" w:rsidRDefault="00CA16D9">
      <w:pPr>
        <w:spacing w:before="120" w:after="120"/>
        <w:ind w:firstLine="709"/>
        <w:jc w:val="both"/>
        <w:rPr>
          <w:sz w:val="28"/>
          <w:szCs w:val="28"/>
          <w:lang w:val="pt-BR"/>
        </w:rPr>
      </w:pPr>
      <w:r w:rsidRPr="00745218">
        <w:rPr>
          <w:sz w:val="28"/>
          <w:szCs w:val="28"/>
          <w:lang w:val="pt-BR"/>
        </w:rPr>
        <w:t>5</w:t>
      </w:r>
      <w:r w:rsidR="00C36E9F" w:rsidRPr="00745218">
        <w:rPr>
          <w:sz w:val="28"/>
          <w:szCs w:val="28"/>
          <w:lang w:val="pt-BR"/>
        </w:rPr>
        <w:t xml:space="preserve">. Ủy ban nhân dân cấp tỉnh có trách nhiệm lập, quản lý hành lang bảo vệ nguồn nước quy định tại các điểm b, c và d khoản </w:t>
      </w:r>
      <w:r w:rsidRPr="00745218">
        <w:rPr>
          <w:b/>
          <w:bCs/>
          <w:i/>
          <w:iCs/>
          <w:sz w:val="28"/>
          <w:szCs w:val="28"/>
          <w:lang w:val="pt-BR"/>
        </w:rPr>
        <w:t>2</w:t>
      </w:r>
      <w:r w:rsidR="00C36E9F" w:rsidRPr="00745218">
        <w:rPr>
          <w:sz w:val="28"/>
          <w:szCs w:val="28"/>
          <w:lang w:val="pt-BR"/>
        </w:rPr>
        <w:t xml:space="preserve"> Điều này.</w:t>
      </w:r>
    </w:p>
    <w:p w14:paraId="64A1B106" w14:textId="62161C4E" w:rsidR="00C36E9F" w:rsidRPr="00745218" w:rsidRDefault="00CA16D9">
      <w:pPr>
        <w:spacing w:before="120" w:after="120"/>
        <w:ind w:firstLine="709"/>
        <w:jc w:val="both"/>
        <w:rPr>
          <w:rStyle w:val="normal-h"/>
          <w:sz w:val="28"/>
          <w:szCs w:val="28"/>
          <w:lang w:val="pt-BR"/>
        </w:rPr>
      </w:pPr>
      <w:r w:rsidRPr="00745218">
        <w:rPr>
          <w:sz w:val="28"/>
          <w:szCs w:val="28"/>
          <w:lang w:val="pt-BR"/>
        </w:rPr>
        <w:t>6</w:t>
      </w:r>
      <w:r w:rsidR="00C36E9F" w:rsidRPr="00745218">
        <w:rPr>
          <w:sz w:val="28"/>
          <w:szCs w:val="28"/>
          <w:lang w:val="pt-BR"/>
        </w:rPr>
        <w:t>. Chính phủ quy định cụ thể việc lập, quản lý hành lang bảo vệ nguồn nước.</w:t>
      </w:r>
    </w:p>
    <w:p w14:paraId="52753EBE" w14:textId="760C512D" w:rsidR="003767D5" w:rsidRPr="00745218" w:rsidRDefault="003767D5">
      <w:pPr>
        <w:pStyle w:val="Heading3"/>
        <w:ind w:firstLine="709"/>
        <w:rPr>
          <w:sz w:val="28"/>
          <w:szCs w:val="28"/>
          <w:lang w:val="pt-BR"/>
        </w:rPr>
      </w:pPr>
      <w:bookmarkStart w:id="64" w:name="_Toc114237158"/>
      <w:bookmarkStart w:id="65" w:name="dieu_25"/>
      <w:r w:rsidRPr="00745218">
        <w:rPr>
          <w:sz w:val="28"/>
          <w:szCs w:val="28"/>
          <w:lang w:val="pt-BR"/>
        </w:rPr>
        <w:t xml:space="preserve">Điều </w:t>
      </w:r>
      <w:r w:rsidR="00070CEA" w:rsidRPr="00745218">
        <w:rPr>
          <w:sz w:val="28"/>
          <w:szCs w:val="28"/>
          <w:lang w:val="pt-BR"/>
        </w:rPr>
        <w:t>2</w:t>
      </w:r>
      <w:r w:rsidR="00CF5780" w:rsidRPr="00745218">
        <w:rPr>
          <w:sz w:val="28"/>
          <w:szCs w:val="28"/>
          <w:lang w:val="pt-BR"/>
        </w:rPr>
        <w:t>7</w:t>
      </w:r>
      <w:r w:rsidRPr="00745218">
        <w:rPr>
          <w:sz w:val="28"/>
          <w:szCs w:val="28"/>
          <w:lang w:val="pt-BR"/>
        </w:rPr>
        <w:t>. Dòng chảy tối thiểu</w:t>
      </w:r>
      <w:bookmarkEnd w:id="64"/>
    </w:p>
    <w:p w14:paraId="5A777D81" w14:textId="137D0384" w:rsidR="00195FFF" w:rsidRPr="00745218" w:rsidRDefault="00195FFF" w:rsidP="00195FFF">
      <w:pPr>
        <w:spacing w:before="120" w:after="120"/>
        <w:ind w:firstLine="709"/>
        <w:jc w:val="both"/>
        <w:rPr>
          <w:b/>
          <w:i/>
          <w:iCs/>
          <w:sz w:val="28"/>
          <w:szCs w:val="28"/>
          <w:lang w:val="pt-BR"/>
        </w:rPr>
      </w:pPr>
      <w:r w:rsidRPr="00745218">
        <w:rPr>
          <w:b/>
          <w:bCs/>
          <w:i/>
          <w:iCs/>
          <w:sz w:val="28"/>
          <w:szCs w:val="28"/>
          <w:lang w:val="pt-BR"/>
        </w:rPr>
        <w:t xml:space="preserve">1. </w:t>
      </w:r>
      <w:r w:rsidRPr="00C11071">
        <w:rPr>
          <w:b/>
          <w:i/>
          <w:iCs/>
          <w:sz w:val="28"/>
          <w:szCs w:val="28"/>
          <w:lang w:val="vi-VN"/>
        </w:rPr>
        <w:t>Các sông, suối</w:t>
      </w:r>
      <w:r w:rsidR="005F29E9" w:rsidRPr="00745218">
        <w:rPr>
          <w:b/>
          <w:i/>
          <w:iCs/>
          <w:sz w:val="28"/>
          <w:szCs w:val="28"/>
          <w:lang w:val="pt-BR"/>
        </w:rPr>
        <w:t>, hồ chứa, đập dâng</w:t>
      </w:r>
      <w:r w:rsidRPr="00C11071">
        <w:rPr>
          <w:b/>
          <w:i/>
          <w:iCs/>
          <w:sz w:val="28"/>
          <w:szCs w:val="28"/>
          <w:lang w:val="vi-VN"/>
        </w:rPr>
        <w:t xml:space="preserve"> phải xác định dòng chảy tối thiểu</w:t>
      </w:r>
      <w:r w:rsidRPr="00745218">
        <w:rPr>
          <w:b/>
          <w:i/>
          <w:iCs/>
          <w:sz w:val="28"/>
          <w:szCs w:val="28"/>
          <w:lang w:val="pt-BR"/>
        </w:rPr>
        <w:t>:</w:t>
      </w:r>
    </w:p>
    <w:p w14:paraId="3D175AF5" w14:textId="1F8440E0" w:rsidR="005821A1" w:rsidRPr="00745218" w:rsidRDefault="005821A1" w:rsidP="00195FFF">
      <w:pPr>
        <w:spacing w:before="120" w:after="120"/>
        <w:ind w:firstLine="709"/>
        <w:jc w:val="both"/>
        <w:rPr>
          <w:b/>
          <w:bCs/>
          <w:i/>
          <w:iCs/>
          <w:sz w:val="28"/>
          <w:szCs w:val="28"/>
          <w:lang w:val="pt-BR"/>
        </w:rPr>
      </w:pPr>
      <w:r w:rsidRPr="00745218">
        <w:rPr>
          <w:b/>
          <w:i/>
          <w:iCs/>
          <w:sz w:val="28"/>
          <w:szCs w:val="28"/>
          <w:lang w:val="pt-BR"/>
        </w:rPr>
        <w:t xml:space="preserve">a) Sông, suối có hồ chứa, đập dâng, các công trình chuyển nước, khai thác nước lớn có khả năng ảnh hưởng đến hoạt động dân sinh, phát triển kinh tế - xã hội, hệ sinh thái thuỷ sinh, các </w:t>
      </w:r>
      <w:r w:rsidRPr="00745218">
        <w:rPr>
          <w:b/>
          <w:bCs/>
          <w:i/>
          <w:iCs/>
          <w:sz w:val="28"/>
          <w:szCs w:val="28"/>
          <w:lang w:val="pt-BR"/>
        </w:rPr>
        <w:t xml:space="preserve">hoạt động văn hoá, tôn giáo, tín ngưỡng; </w:t>
      </w:r>
    </w:p>
    <w:p w14:paraId="46E284B9" w14:textId="27506E64" w:rsidR="005F29E9" w:rsidRPr="00745218" w:rsidRDefault="005F29E9" w:rsidP="00A24D8B">
      <w:pPr>
        <w:spacing w:before="120" w:after="120"/>
        <w:ind w:firstLine="709"/>
        <w:jc w:val="both"/>
        <w:rPr>
          <w:b/>
          <w:bCs/>
          <w:i/>
          <w:iCs/>
          <w:sz w:val="28"/>
          <w:szCs w:val="28"/>
          <w:lang w:val="pt-BR"/>
        </w:rPr>
      </w:pPr>
      <w:r w:rsidRPr="00745218">
        <w:rPr>
          <w:b/>
          <w:bCs/>
          <w:i/>
          <w:iCs/>
          <w:sz w:val="28"/>
          <w:szCs w:val="28"/>
          <w:lang w:val="pt-BR"/>
        </w:rPr>
        <w:t>b) Các hồ chứa, đập dâng xây dựng trên các sông, suối có quy mô thuộc trường hợp phải có giấy phép khai thác, sử dụng tài nguyên nước</w:t>
      </w:r>
      <w:r w:rsidR="00E00F4D" w:rsidRPr="00745218">
        <w:rPr>
          <w:b/>
          <w:bCs/>
          <w:i/>
          <w:iCs/>
          <w:sz w:val="28"/>
          <w:szCs w:val="28"/>
          <w:lang w:val="pt-BR"/>
        </w:rPr>
        <w:t>.</w:t>
      </w:r>
    </w:p>
    <w:p w14:paraId="33A39D74"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2. Dòng chảy tối thiểu trên sông, suối và hạ lưu hồ chứa, đập dâng là một trong những căn cứ để xem xét trong quá trình thẩm định, quyết định phê duyệt các nhiệm vụ sau:</w:t>
      </w:r>
    </w:p>
    <w:p w14:paraId="26DC3B3E"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lastRenderedPageBreak/>
        <w:t>a) Quy hoạch về tài nguyên nước; quy hoạch tỉnh và quy hoạch có tính chất kỹ thuật chuyên ngành có khai thác, sử dụng tài nguyên nước;</w:t>
      </w:r>
    </w:p>
    <w:p w14:paraId="69D973AA"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b) Quy trình vận hành hồ chứa, quy trình vận hành liên hồ chứa trên các lưu vực sông;</w:t>
      </w:r>
    </w:p>
    <w:p w14:paraId="56373F29"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c) Phương án điều hòa, phân phối nguồn nước trên lưu vực sông; phục hồi nguồn nước bị ô nhiễm, suy thoái, cạn kiệt;</w:t>
      </w:r>
    </w:p>
    <w:p w14:paraId="207EF225"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d) Dự án xây dựng hồ chứa, đập dâng trên các sông, suối; dự án chuyển nước lưu vực sông;</w:t>
      </w:r>
    </w:p>
    <w:p w14:paraId="411C3EA6"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đ) Cấp giấy phép khai thác, sử dụng tài nguyên nước;</w:t>
      </w:r>
    </w:p>
    <w:p w14:paraId="739C2B89"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e) Các dự án có liên quan trực tiếp đến việc duy trì, bảo đảm dòng chảy tối thiểu trên sông, suối.</w:t>
      </w:r>
    </w:p>
    <w:p w14:paraId="493F20AD"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ab/>
        <w:t>3. Việc xác định dòng chảy tối thiểu trên sông, suối và hạ lưu hồ chứa, đập dâng phải đảm bảo các nguyên tắc sau:</w:t>
      </w:r>
    </w:p>
    <w:p w14:paraId="15D57B12"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a) Phải được thực hiện đối với từng vị trí cụ thể trên sông, suối và phải đảm bảo tính hệ thống trên lưu vực sông;</w:t>
      </w:r>
    </w:p>
    <w:p w14:paraId="39DF1C6F"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b) Bảo đảm công bằng, hợp lý, hài hòa lợi ích, bình đẳng về quyền lợi giữa các đối tượng khai thác, sử dụng nước, giữa các địa phương ở thượng du và hạ du;</w:t>
      </w:r>
    </w:p>
    <w:p w14:paraId="3F529F52"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c) Phù hợp với đặc điểm nguồn nước, chế độ dòng chảy trên sông suối đặc điểm địa hình, nhu cầu sử dụng nước, vai trò của sông, suối trong hệ thống sông và các chức năng khác của nguồn nước; phù hợp với quy mô, phương thức khai thác, khả năng vận hành điều tiết nước của hồ chứa;</w:t>
      </w:r>
    </w:p>
    <w:p w14:paraId="5FB6F430"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d) Phù hợp với các thỏa thuận và cam kết chia sẻ lợi ích trong khai thác sử dụng nước với các quốc gia láng giềng có chung nguồn nước.</w:t>
      </w:r>
    </w:p>
    <w:p w14:paraId="08C2C8C1"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4. Bộ Tài nguyên và Môi trường chủ trì, thực hiện việc xác định dòng chảy tối thiểu trên các sông, suối liên tỉnh, liên quốc gia; công bố dòng chảy tối thiểu trên các sông, suối liên tỉnh và sau hồ chứa, đập dâng thuộc thẩm quyền cấp phép.</w:t>
      </w:r>
    </w:p>
    <w:p w14:paraId="339C5C7F"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5. Ủy ban nhân dân cấp tỉnh chủ trì, thực hiện việc xác định dòng chảy tối thiểu trên các sông, suối nội tỉnh; công bố dòng chảy tối thiểu trên các sông, suối nội tỉnh và sau hồ chứa, đập dâng thuộc thẩm quyền cấp phép.</w:t>
      </w:r>
    </w:p>
    <w:p w14:paraId="10953973" w14:textId="77777777" w:rsidR="00195FFF" w:rsidRPr="00745218" w:rsidRDefault="00195FFF" w:rsidP="00195FFF">
      <w:pPr>
        <w:spacing w:before="120" w:after="120"/>
        <w:ind w:firstLine="709"/>
        <w:jc w:val="both"/>
        <w:rPr>
          <w:b/>
          <w:bCs/>
          <w:i/>
          <w:iCs/>
          <w:sz w:val="28"/>
          <w:szCs w:val="28"/>
          <w:lang w:val="pt-BR"/>
        </w:rPr>
      </w:pPr>
      <w:r w:rsidRPr="00745218">
        <w:rPr>
          <w:b/>
          <w:bCs/>
          <w:i/>
          <w:iCs/>
          <w:sz w:val="28"/>
          <w:szCs w:val="28"/>
          <w:lang w:val="pt-BR"/>
        </w:rPr>
        <w:t>6. Tổ chức, cá nhân là chủ hồ chứa, đập dâng phải thực hiện việc xác định dòng chảy tối thiểu sau hồ chứa, đập dâng, trình cấp có thẩm quyền phê duyệt, công bố dòng chảy tối thiểu.</w:t>
      </w:r>
    </w:p>
    <w:p w14:paraId="74C4D7CE" w14:textId="24A56EC2" w:rsidR="003767D5" w:rsidRPr="00745218" w:rsidRDefault="00195FFF" w:rsidP="00000A6C">
      <w:pPr>
        <w:spacing w:before="120" w:after="120"/>
        <w:ind w:firstLine="709"/>
        <w:jc w:val="both"/>
        <w:rPr>
          <w:i/>
          <w:iCs/>
          <w:sz w:val="28"/>
          <w:szCs w:val="28"/>
          <w:lang w:val="pt-BR"/>
        </w:rPr>
      </w:pPr>
      <w:r w:rsidRPr="00745218">
        <w:rPr>
          <w:b/>
          <w:bCs/>
          <w:i/>
          <w:iCs/>
          <w:sz w:val="28"/>
          <w:szCs w:val="28"/>
          <w:lang w:val="pt-BR"/>
        </w:rPr>
        <w:t>7. Chính phủ quy định chi tiết Điều này.</w:t>
      </w:r>
      <w:r w:rsidR="003767D5" w:rsidRPr="00745218">
        <w:rPr>
          <w:b/>
          <w:bCs/>
          <w:i/>
          <w:iCs/>
          <w:sz w:val="28"/>
          <w:szCs w:val="28"/>
          <w:lang w:val="pt-BR"/>
        </w:rPr>
        <w:t xml:space="preserve">  </w:t>
      </w:r>
    </w:p>
    <w:p w14:paraId="26A147DD" w14:textId="2A9504B2" w:rsidR="003767D5" w:rsidRPr="00745218" w:rsidRDefault="003767D5">
      <w:pPr>
        <w:pStyle w:val="Heading3"/>
        <w:ind w:firstLine="709"/>
        <w:rPr>
          <w:sz w:val="28"/>
          <w:szCs w:val="28"/>
          <w:lang w:val="pt-BR"/>
        </w:rPr>
      </w:pPr>
      <w:bookmarkStart w:id="66" w:name="_Toc114237159"/>
      <w:r w:rsidRPr="00745218">
        <w:rPr>
          <w:sz w:val="28"/>
          <w:szCs w:val="28"/>
          <w:lang w:val="pt-BR"/>
        </w:rPr>
        <w:t xml:space="preserve">Điều </w:t>
      </w:r>
      <w:r w:rsidR="00070CEA" w:rsidRPr="00745218">
        <w:rPr>
          <w:sz w:val="28"/>
          <w:szCs w:val="28"/>
          <w:lang w:val="pt-BR"/>
        </w:rPr>
        <w:t>2</w:t>
      </w:r>
      <w:r w:rsidR="00CF5780" w:rsidRPr="00745218">
        <w:rPr>
          <w:sz w:val="28"/>
          <w:szCs w:val="28"/>
          <w:lang w:val="pt-BR"/>
        </w:rPr>
        <w:t>8</w:t>
      </w:r>
      <w:r w:rsidRPr="00745218">
        <w:rPr>
          <w:sz w:val="28"/>
          <w:szCs w:val="28"/>
          <w:lang w:val="pt-BR"/>
        </w:rPr>
        <w:t>. Ngưỡng khai thác nước dưới đất</w:t>
      </w:r>
      <w:bookmarkEnd w:id="66"/>
    </w:p>
    <w:p w14:paraId="06EA4DD8" w14:textId="1E0CB07C" w:rsidR="00E9181B" w:rsidRPr="00745218" w:rsidRDefault="00E9181B">
      <w:pPr>
        <w:spacing w:before="120" w:after="120"/>
        <w:ind w:firstLine="709"/>
        <w:jc w:val="both"/>
        <w:rPr>
          <w:b/>
          <w:bCs/>
          <w:i/>
          <w:iCs/>
          <w:sz w:val="28"/>
          <w:szCs w:val="28"/>
          <w:lang w:val="pt-BR"/>
        </w:rPr>
      </w:pPr>
      <w:r w:rsidRPr="00745218">
        <w:rPr>
          <w:b/>
          <w:bCs/>
          <w:i/>
          <w:iCs/>
          <w:sz w:val="28"/>
          <w:szCs w:val="28"/>
          <w:lang w:val="pt-BR"/>
        </w:rPr>
        <w:t>1. Ngưỡng khai thác nước dưới đất là một trong những căn cứ để xem xét trong quá trình thẩm định, quyết định phê duyệt các nhiệm vụ sau:</w:t>
      </w:r>
    </w:p>
    <w:p w14:paraId="3821730E" w14:textId="0B9498D1" w:rsidR="00E9181B" w:rsidRPr="00745218" w:rsidRDefault="00E9181B">
      <w:pPr>
        <w:spacing w:before="120" w:after="120"/>
        <w:ind w:firstLine="709"/>
        <w:jc w:val="both"/>
        <w:rPr>
          <w:b/>
          <w:bCs/>
          <w:i/>
          <w:iCs/>
          <w:sz w:val="28"/>
          <w:szCs w:val="28"/>
          <w:lang w:val="pt-BR"/>
        </w:rPr>
      </w:pPr>
      <w:r w:rsidRPr="00745218">
        <w:rPr>
          <w:b/>
          <w:bCs/>
          <w:i/>
          <w:iCs/>
          <w:sz w:val="28"/>
          <w:szCs w:val="28"/>
          <w:lang w:val="pt-BR"/>
        </w:rPr>
        <w:lastRenderedPageBreak/>
        <w:t>a) Quy hoạch về tài nguyên nước; quy hoạch tỉnh và quy hoạch có tính chất kỹ thuật chuyên ngành có khai thác, sử dụng tài nguyên nước;</w:t>
      </w:r>
      <w:r w:rsidR="00251F14" w:rsidRPr="00745218">
        <w:rPr>
          <w:b/>
          <w:bCs/>
          <w:i/>
          <w:iCs/>
          <w:sz w:val="28"/>
          <w:szCs w:val="28"/>
          <w:lang w:val="pt-BR"/>
        </w:rPr>
        <w:t xml:space="preserve"> quy định vùng hạn chế khai thác nước dưới đất;</w:t>
      </w:r>
    </w:p>
    <w:p w14:paraId="37FC930C" w14:textId="511FE0D0" w:rsidR="00E9181B" w:rsidRPr="00745218" w:rsidRDefault="00E9181B">
      <w:pPr>
        <w:spacing w:before="120" w:after="120"/>
        <w:ind w:firstLine="709"/>
        <w:jc w:val="both"/>
        <w:rPr>
          <w:b/>
          <w:bCs/>
          <w:i/>
          <w:iCs/>
          <w:sz w:val="28"/>
          <w:szCs w:val="28"/>
          <w:lang w:val="pt-BR"/>
        </w:rPr>
      </w:pPr>
      <w:r w:rsidRPr="00745218">
        <w:rPr>
          <w:b/>
          <w:bCs/>
          <w:i/>
          <w:iCs/>
          <w:sz w:val="28"/>
          <w:szCs w:val="28"/>
          <w:lang w:val="pt-BR"/>
        </w:rPr>
        <w:t>b) Phương án điều hòa, phân phối nguồn nước; phục hồi nguồn nước bị ô nhiễm, suy thoái, cạn kiệt;</w:t>
      </w:r>
    </w:p>
    <w:p w14:paraId="361DB7FF" w14:textId="31E1F7CF" w:rsidR="00E9181B" w:rsidRPr="00745218" w:rsidRDefault="00E9181B">
      <w:pPr>
        <w:spacing w:before="120" w:after="120"/>
        <w:ind w:firstLine="709"/>
        <w:jc w:val="both"/>
        <w:rPr>
          <w:b/>
          <w:bCs/>
          <w:i/>
          <w:iCs/>
          <w:sz w:val="28"/>
          <w:szCs w:val="28"/>
          <w:lang w:val="pt-BR"/>
        </w:rPr>
      </w:pPr>
      <w:r w:rsidRPr="00745218">
        <w:rPr>
          <w:b/>
          <w:bCs/>
          <w:i/>
          <w:iCs/>
          <w:sz w:val="28"/>
          <w:szCs w:val="28"/>
          <w:lang w:val="pt-BR"/>
        </w:rPr>
        <w:t>c) Cấp giấy phép khai thác, sử dụng tài nguyên nước</w:t>
      </w:r>
      <w:r w:rsidR="00320A40" w:rsidRPr="00745218">
        <w:rPr>
          <w:b/>
          <w:bCs/>
          <w:i/>
          <w:iCs/>
          <w:sz w:val="28"/>
          <w:szCs w:val="28"/>
          <w:lang w:val="pt-BR"/>
        </w:rPr>
        <w:t>.</w:t>
      </w:r>
    </w:p>
    <w:p w14:paraId="445837E9" w14:textId="5C22391A" w:rsidR="006E5662" w:rsidRPr="00745218" w:rsidRDefault="006E5662">
      <w:pPr>
        <w:spacing w:before="120" w:after="120"/>
        <w:ind w:firstLine="709"/>
        <w:jc w:val="both"/>
        <w:rPr>
          <w:b/>
          <w:bCs/>
          <w:i/>
          <w:iCs/>
          <w:sz w:val="28"/>
          <w:szCs w:val="28"/>
          <w:lang w:val="pt-BR"/>
        </w:rPr>
      </w:pPr>
      <w:r w:rsidRPr="00745218">
        <w:rPr>
          <w:b/>
          <w:bCs/>
          <w:i/>
          <w:iCs/>
          <w:sz w:val="28"/>
          <w:szCs w:val="28"/>
          <w:lang w:val="pt-BR"/>
        </w:rPr>
        <w:tab/>
        <w:t>2. Việc xác định ngưỡng khai thác nước dưới đất phải đảm bảo các nguyên tắc sau:</w:t>
      </w:r>
    </w:p>
    <w:p w14:paraId="1029AC45" w14:textId="77777777" w:rsidR="00DE67A6" w:rsidRPr="00745218" w:rsidRDefault="006E5662">
      <w:pPr>
        <w:spacing w:before="120" w:after="120"/>
        <w:ind w:firstLine="709"/>
        <w:jc w:val="both"/>
        <w:rPr>
          <w:b/>
          <w:bCs/>
          <w:i/>
          <w:iCs/>
          <w:sz w:val="28"/>
          <w:szCs w:val="28"/>
          <w:lang w:val="pt-BR"/>
        </w:rPr>
      </w:pPr>
      <w:r w:rsidRPr="00745218">
        <w:rPr>
          <w:b/>
          <w:bCs/>
          <w:i/>
          <w:iCs/>
          <w:sz w:val="28"/>
          <w:szCs w:val="28"/>
          <w:lang w:val="pt-BR"/>
        </w:rPr>
        <w:t xml:space="preserve">a) Phải được thực hiện đối với từng </w:t>
      </w:r>
      <w:r w:rsidR="00DA7273" w:rsidRPr="00745218">
        <w:rPr>
          <w:b/>
          <w:bCs/>
          <w:i/>
          <w:iCs/>
          <w:sz w:val="28"/>
          <w:szCs w:val="28"/>
          <w:lang w:val="pt-BR"/>
        </w:rPr>
        <w:t>khu vực, từng tầng chứa nước</w:t>
      </w:r>
      <w:r w:rsidR="00DE67A6" w:rsidRPr="00745218">
        <w:rPr>
          <w:b/>
          <w:bCs/>
          <w:i/>
          <w:iCs/>
          <w:sz w:val="28"/>
          <w:szCs w:val="28"/>
          <w:lang w:val="pt-BR"/>
        </w:rPr>
        <w:t>;</w:t>
      </w:r>
    </w:p>
    <w:p w14:paraId="04D89482" w14:textId="0211D1E2" w:rsidR="00DA7273" w:rsidRPr="00745218" w:rsidRDefault="00DE67A6">
      <w:pPr>
        <w:spacing w:before="120" w:after="120"/>
        <w:ind w:firstLine="709"/>
        <w:jc w:val="both"/>
        <w:rPr>
          <w:b/>
          <w:bCs/>
          <w:i/>
          <w:iCs/>
          <w:sz w:val="28"/>
          <w:szCs w:val="28"/>
          <w:lang w:val="pt-BR"/>
        </w:rPr>
      </w:pPr>
      <w:r w:rsidRPr="00745218">
        <w:rPr>
          <w:b/>
          <w:bCs/>
          <w:i/>
          <w:iCs/>
          <w:sz w:val="28"/>
          <w:szCs w:val="28"/>
          <w:lang w:val="pt-BR"/>
        </w:rPr>
        <w:t xml:space="preserve">b) </w:t>
      </w:r>
      <w:r w:rsidR="006E7552" w:rsidRPr="00745218">
        <w:rPr>
          <w:b/>
          <w:bCs/>
          <w:i/>
          <w:iCs/>
          <w:sz w:val="28"/>
          <w:szCs w:val="28"/>
          <w:lang w:val="pt-BR"/>
        </w:rPr>
        <w:t>K</w:t>
      </w:r>
      <w:r w:rsidR="00DA7273" w:rsidRPr="00745218">
        <w:rPr>
          <w:b/>
          <w:bCs/>
          <w:i/>
          <w:iCs/>
          <w:sz w:val="28"/>
          <w:szCs w:val="28"/>
          <w:lang w:val="pt-BR"/>
        </w:rPr>
        <w:t xml:space="preserve">hông gây </w:t>
      </w:r>
      <w:r w:rsidR="006E7552" w:rsidRPr="00745218">
        <w:rPr>
          <w:b/>
          <w:bCs/>
          <w:i/>
          <w:iCs/>
          <w:sz w:val="28"/>
          <w:szCs w:val="28"/>
          <w:lang w:val="pt-BR"/>
        </w:rPr>
        <w:t xml:space="preserve">xâm nhập mặn, </w:t>
      </w:r>
      <w:r w:rsidR="00DA7273" w:rsidRPr="00745218">
        <w:rPr>
          <w:b/>
          <w:bCs/>
          <w:i/>
          <w:iCs/>
          <w:sz w:val="28"/>
          <w:szCs w:val="28"/>
          <w:lang w:val="pt-BR"/>
        </w:rPr>
        <w:t>suy thoái, cạn kiệt nguồn nước,</w:t>
      </w:r>
      <w:r w:rsidR="006E7552" w:rsidRPr="00745218">
        <w:rPr>
          <w:b/>
          <w:bCs/>
          <w:i/>
          <w:iCs/>
          <w:sz w:val="28"/>
          <w:szCs w:val="28"/>
          <w:lang w:val="pt-BR"/>
        </w:rPr>
        <w:t xml:space="preserve"> sụt, lún đất,</w:t>
      </w:r>
      <w:r w:rsidR="00DA7273" w:rsidRPr="00745218">
        <w:rPr>
          <w:b/>
          <w:bCs/>
          <w:i/>
          <w:iCs/>
          <w:sz w:val="28"/>
          <w:szCs w:val="28"/>
          <w:lang w:val="pt-BR"/>
        </w:rPr>
        <w:t xml:space="preserve"> tác động xấu tới nguồn nước mặt</w:t>
      </w:r>
      <w:r w:rsidR="00266C4F" w:rsidRPr="00745218">
        <w:rPr>
          <w:b/>
          <w:bCs/>
          <w:i/>
          <w:iCs/>
          <w:sz w:val="28"/>
          <w:szCs w:val="28"/>
          <w:lang w:val="pt-BR"/>
        </w:rPr>
        <w:t xml:space="preserve"> và môi trường liên quan</w:t>
      </w:r>
      <w:r w:rsidRPr="00745218">
        <w:rPr>
          <w:b/>
          <w:bCs/>
          <w:i/>
          <w:iCs/>
          <w:sz w:val="28"/>
          <w:szCs w:val="28"/>
          <w:lang w:val="pt-BR"/>
        </w:rPr>
        <w:t>;</w:t>
      </w:r>
    </w:p>
    <w:p w14:paraId="649B0987" w14:textId="3B872F57" w:rsidR="00DE67A6" w:rsidRPr="00745218" w:rsidRDefault="006E7552">
      <w:pPr>
        <w:spacing w:before="120" w:after="120"/>
        <w:ind w:firstLine="709"/>
        <w:jc w:val="both"/>
        <w:rPr>
          <w:b/>
          <w:bCs/>
          <w:i/>
          <w:iCs/>
          <w:sz w:val="28"/>
          <w:szCs w:val="28"/>
          <w:lang w:val="pt-BR"/>
        </w:rPr>
      </w:pPr>
      <w:r w:rsidRPr="00745218">
        <w:rPr>
          <w:b/>
          <w:bCs/>
          <w:i/>
          <w:iCs/>
          <w:sz w:val="28"/>
          <w:szCs w:val="28"/>
          <w:lang w:val="pt-BR"/>
        </w:rPr>
        <w:t>c</w:t>
      </w:r>
      <w:r w:rsidR="006E5662" w:rsidRPr="00745218">
        <w:rPr>
          <w:b/>
          <w:bCs/>
          <w:i/>
          <w:iCs/>
          <w:sz w:val="28"/>
          <w:szCs w:val="28"/>
          <w:lang w:val="pt-BR"/>
        </w:rPr>
        <w:t xml:space="preserve">) </w:t>
      </w:r>
      <w:r w:rsidRPr="00745218">
        <w:rPr>
          <w:b/>
          <w:bCs/>
          <w:i/>
          <w:iCs/>
          <w:sz w:val="28"/>
          <w:szCs w:val="28"/>
          <w:lang w:val="pt-BR"/>
        </w:rPr>
        <w:t>C</w:t>
      </w:r>
      <w:r w:rsidR="00DE67A6" w:rsidRPr="00745218">
        <w:rPr>
          <w:b/>
          <w:bCs/>
          <w:i/>
          <w:iCs/>
          <w:sz w:val="28"/>
          <w:szCs w:val="28"/>
          <w:lang w:val="pt-BR"/>
        </w:rPr>
        <w:t>ân bằng giữa lượng nước khai thác với nguồn bổ cập hằng năm cho tầng chứa nước và mối quan hệ với các tầng chứa nước liên quan</w:t>
      </w:r>
      <w:r w:rsidRPr="00745218">
        <w:rPr>
          <w:b/>
          <w:bCs/>
          <w:i/>
          <w:iCs/>
          <w:sz w:val="28"/>
          <w:szCs w:val="28"/>
          <w:lang w:val="pt-BR"/>
        </w:rPr>
        <w:t>.</w:t>
      </w:r>
    </w:p>
    <w:p w14:paraId="0F6FA061" w14:textId="7CF5BEA2" w:rsidR="00FD2B82" w:rsidRPr="00745218" w:rsidRDefault="008533FD">
      <w:pPr>
        <w:spacing w:before="120" w:after="120"/>
        <w:ind w:firstLine="709"/>
        <w:jc w:val="both"/>
        <w:rPr>
          <w:b/>
          <w:bCs/>
          <w:i/>
          <w:iCs/>
          <w:sz w:val="28"/>
          <w:szCs w:val="28"/>
          <w:lang w:val="pt-BR"/>
        </w:rPr>
      </w:pPr>
      <w:r w:rsidRPr="00745218">
        <w:rPr>
          <w:b/>
          <w:bCs/>
          <w:i/>
          <w:iCs/>
          <w:sz w:val="28"/>
          <w:szCs w:val="28"/>
          <w:lang w:val="pt-BR"/>
        </w:rPr>
        <w:t>3</w:t>
      </w:r>
      <w:r w:rsidR="00FD2B82" w:rsidRPr="00745218">
        <w:rPr>
          <w:b/>
          <w:bCs/>
          <w:i/>
          <w:iCs/>
          <w:sz w:val="28"/>
          <w:szCs w:val="28"/>
          <w:lang w:val="pt-BR"/>
        </w:rPr>
        <w:t>. Ủy ban nhân dân cấp tỉnh có trách nhiệm</w:t>
      </w:r>
      <w:r w:rsidRPr="00745218">
        <w:rPr>
          <w:b/>
          <w:bCs/>
          <w:i/>
          <w:iCs/>
          <w:sz w:val="28"/>
          <w:szCs w:val="28"/>
          <w:lang w:val="pt-BR"/>
        </w:rPr>
        <w:t xml:space="preserve"> x</w:t>
      </w:r>
      <w:r w:rsidR="00FD2B82" w:rsidRPr="00745218">
        <w:rPr>
          <w:b/>
          <w:bCs/>
          <w:i/>
          <w:iCs/>
          <w:sz w:val="28"/>
          <w:szCs w:val="28"/>
          <w:lang w:val="pt-BR"/>
        </w:rPr>
        <w:t>ác định, công bố ngưỡng khai thác nước dưới đất đối với các tầng chứa nước phân bố trên địa bàn</w:t>
      </w:r>
      <w:r w:rsidRPr="00745218">
        <w:rPr>
          <w:b/>
          <w:bCs/>
          <w:i/>
          <w:iCs/>
          <w:sz w:val="28"/>
          <w:szCs w:val="28"/>
          <w:lang w:val="pt-BR"/>
        </w:rPr>
        <w:t xml:space="preserve"> và</w:t>
      </w:r>
      <w:r w:rsidR="004D3B79" w:rsidRPr="00745218">
        <w:rPr>
          <w:b/>
          <w:bCs/>
          <w:i/>
          <w:iCs/>
          <w:sz w:val="28"/>
          <w:szCs w:val="28"/>
          <w:lang w:val="pt-BR"/>
        </w:rPr>
        <w:t xml:space="preserve"> quản lý,</w:t>
      </w:r>
      <w:r w:rsidRPr="00745218">
        <w:rPr>
          <w:b/>
          <w:bCs/>
          <w:i/>
          <w:iCs/>
          <w:sz w:val="28"/>
          <w:szCs w:val="28"/>
          <w:lang w:val="pt-BR"/>
        </w:rPr>
        <w:t xml:space="preserve"> g</w:t>
      </w:r>
      <w:r w:rsidR="00FD2B82" w:rsidRPr="00745218">
        <w:rPr>
          <w:b/>
          <w:bCs/>
          <w:i/>
          <w:iCs/>
          <w:sz w:val="28"/>
          <w:szCs w:val="28"/>
          <w:lang w:val="pt-BR"/>
        </w:rPr>
        <w:t xml:space="preserve">iám sát việc </w:t>
      </w:r>
      <w:r w:rsidR="004D3B79" w:rsidRPr="00745218">
        <w:rPr>
          <w:b/>
          <w:bCs/>
          <w:i/>
          <w:iCs/>
          <w:sz w:val="28"/>
          <w:szCs w:val="28"/>
          <w:lang w:val="pt-BR"/>
        </w:rPr>
        <w:t xml:space="preserve">khai thác để </w:t>
      </w:r>
      <w:r w:rsidR="00FD2B82" w:rsidRPr="00745218">
        <w:rPr>
          <w:b/>
          <w:bCs/>
          <w:i/>
          <w:iCs/>
          <w:sz w:val="28"/>
          <w:szCs w:val="28"/>
          <w:lang w:val="pt-BR"/>
        </w:rPr>
        <w:t>bảo đảm duy trì ngưỡng khai thác nước dưới đất trên địa bàn.</w:t>
      </w:r>
    </w:p>
    <w:p w14:paraId="226C1283" w14:textId="4D6D4904" w:rsidR="008533FD" w:rsidRPr="00745218" w:rsidRDefault="008533FD">
      <w:pPr>
        <w:spacing w:before="120" w:after="120"/>
        <w:ind w:firstLine="709"/>
        <w:jc w:val="both"/>
        <w:rPr>
          <w:b/>
          <w:bCs/>
          <w:i/>
          <w:iCs/>
          <w:sz w:val="28"/>
          <w:szCs w:val="28"/>
          <w:lang w:val="pt-BR"/>
        </w:rPr>
      </w:pPr>
      <w:r w:rsidRPr="00745218">
        <w:rPr>
          <w:b/>
          <w:bCs/>
          <w:i/>
          <w:iCs/>
          <w:sz w:val="28"/>
          <w:szCs w:val="28"/>
          <w:lang w:val="pt-BR"/>
        </w:rPr>
        <w:t xml:space="preserve">4. Chính phủ quy định chi tiết Điều này.  </w:t>
      </w:r>
    </w:p>
    <w:p w14:paraId="2F64117B" w14:textId="3F8B9518" w:rsidR="00D26E86" w:rsidRPr="00745218" w:rsidRDefault="00D26E86">
      <w:pPr>
        <w:pStyle w:val="Heading3"/>
        <w:ind w:firstLine="709"/>
        <w:rPr>
          <w:sz w:val="28"/>
          <w:szCs w:val="28"/>
          <w:lang w:val="pt-BR"/>
        </w:rPr>
      </w:pPr>
      <w:bookmarkStart w:id="67" w:name="_Toc114237160"/>
      <w:r w:rsidRPr="00745218">
        <w:rPr>
          <w:sz w:val="28"/>
          <w:szCs w:val="28"/>
          <w:lang w:val="pt-BR"/>
        </w:rPr>
        <w:t xml:space="preserve">Điều </w:t>
      </w:r>
      <w:r w:rsidR="00CF5780" w:rsidRPr="00745218">
        <w:rPr>
          <w:sz w:val="28"/>
          <w:szCs w:val="28"/>
          <w:lang w:val="pt-BR"/>
        </w:rPr>
        <w:t>29</w:t>
      </w:r>
      <w:r w:rsidRPr="00745218">
        <w:rPr>
          <w:sz w:val="28"/>
          <w:szCs w:val="28"/>
          <w:lang w:val="pt-BR"/>
        </w:rPr>
        <w:t>. Bảo đảm sự lưu thông của dòng chảy</w:t>
      </w:r>
      <w:bookmarkEnd w:id="67"/>
    </w:p>
    <w:p w14:paraId="2CFF64E4" w14:textId="77777777" w:rsidR="00D26E86" w:rsidRPr="00745218" w:rsidRDefault="00D26E86">
      <w:pPr>
        <w:spacing w:before="120" w:after="120"/>
        <w:ind w:firstLine="709"/>
        <w:jc w:val="both"/>
        <w:rPr>
          <w:sz w:val="28"/>
          <w:szCs w:val="28"/>
          <w:lang w:val="pt-BR"/>
        </w:rPr>
      </w:pPr>
      <w:r w:rsidRPr="00745218">
        <w:rPr>
          <w:sz w:val="28"/>
          <w:szCs w:val="28"/>
          <w:lang w:val="pt-BR"/>
        </w:rPr>
        <w:t>Việc khai thác khoáng sản, xây dựng cầu, bến tàu hoặc công trình khác ngăn, vượt sông, suối, kênh, rạch; đặt đường ống hoặc dây cáp bắc qua sông, suối, kênh, rạch, đặt lồng bè trên sông không được cản trở dòng chảy và phù hợp với tiêu chuẩn phòng, chống lũ, các yêu cầu kỹ thuật liên quan khác theo quy định của pháp luật.</w:t>
      </w:r>
    </w:p>
    <w:p w14:paraId="42BFFE7B" w14:textId="7F9D6FBA" w:rsidR="00D26E86" w:rsidRPr="00745218" w:rsidRDefault="00D26E86">
      <w:pPr>
        <w:pStyle w:val="Heading3"/>
        <w:ind w:firstLine="709"/>
        <w:rPr>
          <w:sz w:val="28"/>
          <w:szCs w:val="28"/>
          <w:lang w:val="pt-BR"/>
        </w:rPr>
      </w:pPr>
      <w:bookmarkStart w:id="68" w:name="_Toc114237161"/>
      <w:r w:rsidRPr="00745218">
        <w:rPr>
          <w:sz w:val="28"/>
          <w:szCs w:val="28"/>
          <w:lang w:val="pt-BR"/>
        </w:rPr>
        <w:t xml:space="preserve">Điều </w:t>
      </w:r>
      <w:r w:rsidR="00070CEA" w:rsidRPr="00745218">
        <w:rPr>
          <w:sz w:val="28"/>
          <w:szCs w:val="28"/>
          <w:lang w:val="pt-BR"/>
        </w:rPr>
        <w:t>3</w:t>
      </w:r>
      <w:r w:rsidR="00CF5780" w:rsidRPr="00745218">
        <w:rPr>
          <w:sz w:val="28"/>
          <w:szCs w:val="28"/>
          <w:lang w:val="pt-BR"/>
        </w:rPr>
        <w:t>0</w:t>
      </w:r>
      <w:r w:rsidRPr="00745218">
        <w:rPr>
          <w:sz w:val="28"/>
          <w:szCs w:val="28"/>
          <w:lang w:val="pt-BR"/>
        </w:rPr>
        <w:t>. Bảo vệ chất lượng nguồn nước sinh hoạt</w:t>
      </w:r>
      <w:bookmarkEnd w:id="68"/>
    </w:p>
    <w:p w14:paraId="5A9289CD" w14:textId="77777777" w:rsidR="00D26E86" w:rsidRPr="00745218" w:rsidRDefault="00D26E86">
      <w:pPr>
        <w:shd w:val="clear" w:color="auto" w:fill="FFFFFF"/>
        <w:spacing w:before="120" w:after="120"/>
        <w:ind w:firstLine="709"/>
        <w:jc w:val="both"/>
        <w:rPr>
          <w:sz w:val="28"/>
          <w:szCs w:val="28"/>
          <w:lang w:val="pt-BR"/>
        </w:rPr>
      </w:pPr>
      <w:r w:rsidRPr="00745218">
        <w:rPr>
          <w:sz w:val="28"/>
          <w:szCs w:val="28"/>
          <w:lang w:val="pt-BR"/>
        </w:rPr>
        <w:t>1. Tổ chức, cá nhân không được xả nước thải, đưa các chất thải vào vùng bảo hộ vệ sinh khu vực lấy nước sinh hoạt.</w:t>
      </w:r>
    </w:p>
    <w:p w14:paraId="42BD6480" w14:textId="77777777" w:rsidR="00D26E86" w:rsidRPr="00745218" w:rsidRDefault="00D26E86">
      <w:pPr>
        <w:shd w:val="clear" w:color="auto" w:fill="FFFFFF"/>
        <w:spacing w:before="120" w:after="120"/>
        <w:ind w:firstLine="709"/>
        <w:jc w:val="both"/>
        <w:rPr>
          <w:sz w:val="28"/>
          <w:szCs w:val="28"/>
          <w:lang w:val="pt-BR"/>
        </w:rPr>
      </w:pPr>
      <w:r w:rsidRPr="00745218">
        <w:rPr>
          <w:sz w:val="28"/>
          <w:szCs w:val="28"/>
          <w:lang w:val="pt-BR"/>
        </w:rPr>
        <w:t>2. Người phát hiện hành vi gây hủy hoại, ô nhiễm nguồn nước sinh hoạt có trách nhiệm ngăn chặn và kịp thời báo ngay cho cơ quan nhà nước có thẩm quyền để xử lý.</w:t>
      </w:r>
    </w:p>
    <w:p w14:paraId="76C552F8" w14:textId="77777777" w:rsidR="00D26E86" w:rsidRPr="00745218" w:rsidRDefault="00D26E86">
      <w:pPr>
        <w:shd w:val="clear" w:color="auto" w:fill="FFFFFF"/>
        <w:spacing w:before="120" w:after="120"/>
        <w:ind w:firstLine="709"/>
        <w:jc w:val="both"/>
        <w:rPr>
          <w:sz w:val="28"/>
          <w:szCs w:val="28"/>
          <w:lang w:val="pt-BR"/>
        </w:rPr>
      </w:pPr>
      <w:r w:rsidRPr="00745218">
        <w:rPr>
          <w:sz w:val="28"/>
          <w:szCs w:val="28"/>
          <w:lang w:val="pt-BR"/>
        </w:rPr>
        <w:t>3. Ủy ban nhân dân cấp tỉnh có trách nhiệm sau đây:</w:t>
      </w:r>
    </w:p>
    <w:p w14:paraId="0B0CF772" w14:textId="77777777" w:rsidR="00D26E86" w:rsidRPr="00745218" w:rsidRDefault="00D26E86">
      <w:pPr>
        <w:shd w:val="clear" w:color="auto" w:fill="FFFFFF"/>
        <w:spacing w:before="120" w:after="120"/>
        <w:ind w:firstLine="709"/>
        <w:jc w:val="both"/>
        <w:rPr>
          <w:sz w:val="28"/>
          <w:szCs w:val="28"/>
          <w:lang w:val="pt-BR"/>
        </w:rPr>
      </w:pPr>
      <w:r w:rsidRPr="00745218">
        <w:rPr>
          <w:sz w:val="28"/>
          <w:szCs w:val="28"/>
          <w:lang w:val="pt-BR"/>
        </w:rPr>
        <w:t>a) Xác định và công bố vùng bảo hộ vệ sinh khu vực lấy nước sinh hoạt trong phạm vi địa phương;</w:t>
      </w:r>
    </w:p>
    <w:p w14:paraId="0B7D93EE" w14:textId="77777777" w:rsidR="00D26E86" w:rsidRPr="00745218" w:rsidRDefault="00D26E86">
      <w:pPr>
        <w:shd w:val="clear" w:color="auto" w:fill="FFFFFF"/>
        <w:spacing w:before="120" w:after="120"/>
        <w:ind w:firstLine="709"/>
        <w:jc w:val="both"/>
        <w:rPr>
          <w:sz w:val="28"/>
          <w:szCs w:val="28"/>
          <w:lang w:val="pt-BR"/>
        </w:rPr>
      </w:pPr>
      <w:r w:rsidRPr="00745218">
        <w:rPr>
          <w:sz w:val="28"/>
          <w:szCs w:val="28"/>
          <w:lang w:val="pt-BR"/>
        </w:rPr>
        <w:t>b) Tổ chức công bố thông tin chất lượng nguồn nước sinh hoạt, cảnh báo hiện tượng bất thường về chất lượng của nguồn nước sinh hoạt đối với các nguồn nước trên địa bàn;</w:t>
      </w:r>
    </w:p>
    <w:p w14:paraId="6BA0B7D2" w14:textId="77777777" w:rsidR="00D26E86" w:rsidRPr="00745218" w:rsidRDefault="00D26E86">
      <w:pPr>
        <w:pStyle w:val="Style2"/>
        <w:tabs>
          <w:tab w:val="left" w:pos="720"/>
        </w:tabs>
        <w:spacing w:before="120"/>
        <w:ind w:left="0" w:firstLine="709"/>
        <w:jc w:val="both"/>
        <w:rPr>
          <w:bCs w:val="0"/>
          <w:i/>
          <w:iCs/>
          <w:color w:val="auto"/>
          <w:u w:val="none"/>
          <w:lang w:val="pt-BR"/>
        </w:rPr>
      </w:pPr>
      <w:r w:rsidRPr="00745218">
        <w:rPr>
          <w:bCs w:val="0"/>
          <w:i/>
          <w:iCs/>
          <w:color w:val="auto"/>
          <w:u w:val="none"/>
          <w:lang w:val="pt-BR"/>
        </w:rPr>
        <w:t>c) Chỉ đạo Ủy ban nhân dân cấp huyện, cấp xã thực hiện các biện pháp theo dõi, giám sát, bảo vệ chất lượng nguồn nước sinh hoạt tại địa phương.</w:t>
      </w:r>
    </w:p>
    <w:p w14:paraId="0FB8F37F" w14:textId="77777777" w:rsidR="00D26E86" w:rsidRPr="00745218" w:rsidRDefault="00D26E86">
      <w:pPr>
        <w:pStyle w:val="Style2"/>
        <w:tabs>
          <w:tab w:val="left" w:pos="720"/>
        </w:tabs>
        <w:spacing w:before="120"/>
        <w:ind w:left="0" w:firstLine="709"/>
        <w:jc w:val="both"/>
        <w:rPr>
          <w:rFonts w:eastAsia="Times New Roman"/>
          <w:b w:val="0"/>
          <w:color w:val="auto"/>
          <w:u w:val="none"/>
          <w:lang w:val="pt-BR"/>
        </w:rPr>
      </w:pPr>
      <w:r w:rsidRPr="00745218">
        <w:rPr>
          <w:rFonts w:eastAsia="Times New Roman"/>
          <w:b w:val="0"/>
          <w:color w:val="auto"/>
          <w:u w:val="none"/>
          <w:lang w:val="pt-BR"/>
        </w:rPr>
        <w:lastRenderedPageBreak/>
        <w:t>4. Ủy ban nhân dân cấp huyện, cấp xã có trách nhiệm thực hiện các biện pháp bảo vệ chất lượng nguồn nước sinh hoạt tại địa phương.</w:t>
      </w:r>
    </w:p>
    <w:p w14:paraId="77B436DA" w14:textId="782316C7" w:rsidR="00630837" w:rsidRPr="00745218" w:rsidRDefault="00B354A5">
      <w:pPr>
        <w:pStyle w:val="Style2"/>
        <w:tabs>
          <w:tab w:val="left" w:pos="720"/>
        </w:tabs>
        <w:spacing w:before="120"/>
        <w:ind w:left="0" w:firstLine="709"/>
        <w:jc w:val="both"/>
        <w:rPr>
          <w:bCs w:val="0"/>
          <w:i/>
          <w:iCs/>
          <w:color w:val="auto"/>
          <w:u w:val="none"/>
          <w:lang w:val="pt-BR"/>
        </w:rPr>
      </w:pPr>
      <w:r w:rsidRPr="00745218">
        <w:rPr>
          <w:i/>
          <w:iCs/>
          <w:color w:val="auto"/>
          <w:spacing w:val="-2"/>
          <w:u w:val="none"/>
          <w:lang w:val="pt-BR"/>
        </w:rPr>
        <w:t>5</w:t>
      </w:r>
      <w:r w:rsidR="00630837" w:rsidRPr="00745218">
        <w:rPr>
          <w:i/>
          <w:iCs/>
          <w:color w:val="auto"/>
          <w:spacing w:val="-2"/>
          <w:u w:val="none"/>
          <w:lang w:val="pt-BR"/>
        </w:rPr>
        <w:t>. Bộ Xây dựng</w:t>
      </w:r>
      <w:r w:rsidR="00630837" w:rsidRPr="00745218">
        <w:rPr>
          <w:bCs w:val="0"/>
          <w:i/>
          <w:iCs/>
          <w:color w:val="auto"/>
          <w:u w:val="none"/>
          <w:lang w:val="pt-BR"/>
        </w:rPr>
        <w:t xml:space="preserve"> chủ trì, phối hợp với Bộ Tài nguyên và Môi trường, Bộ Nông nghiệp và Phát triển nông thôn, Bộ Y tế, Bộ Công an, Bộ Quốc phòng và các Bộ, ngành, địa phương xây dựng, trình Thủ tướng Chính phủ phê duyệt phương án bảo vệ công trình cấp nước sinh hoạt quan trọng đặc biệt.</w:t>
      </w:r>
    </w:p>
    <w:p w14:paraId="3FB81326" w14:textId="13B01BF8" w:rsidR="008507A8" w:rsidRPr="00745218" w:rsidRDefault="00B354A5" w:rsidP="00C11071">
      <w:pPr>
        <w:pStyle w:val="Style2"/>
        <w:tabs>
          <w:tab w:val="left" w:pos="720"/>
        </w:tabs>
        <w:spacing w:before="120"/>
        <w:ind w:left="0" w:firstLine="709"/>
        <w:jc w:val="both"/>
        <w:rPr>
          <w:color w:val="auto"/>
          <w:lang w:val="pt-BR"/>
        </w:rPr>
      </w:pPr>
      <w:r w:rsidRPr="00745218">
        <w:rPr>
          <w:bCs w:val="0"/>
          <w:i/>
          <w:iCs/>
          <w:color w:val="auto"/>
          <w:u w:val="none"/>
          <w:lang w:val="pt-BR"/>
        </w:rPr>
        <w:t>6</w:t>
      </w:r>
      <w:r w:rsidR="00D26E86" w:rsidRPr="00745218">
        <w:rPr>
          <w:bCs w:val="0"/>
          <w:i/>
          <w:iCs/>
          <w:color w:val="auto"/>
          <w:u w:val="none"/>
          <w:lang w:val="pt-BR"/>
        </w:rPr>
        <w:t>. Bộ Tài nguyên và Môi trường có trách nhiệm</w:t>
      </w:r>
      <w:r w:rsidR="008507A8" w:rsidRPr="00745218">
        <w:rPr>
          <w:bCs w:val="0"/>
          <w:i/>
          <w:iCs/>
          <w:color w:val="auto"/>
          <w:u w:val="none"/>
          <w:lang w:val="pt-BR"/>
        </w:rPr>
        <w:t xml:space="preserve"> </w:t>
      </w:r>
      <w:r w:rsidR="008507A8" w:rsidRPr="00745218">
        <w:rPr>
          <w:i/>
          <w:iCs/>
          <w:color w:val="auto"/>
          <w:spacing w:val="-2"/>
          <w:u w:val="none"/>
          <w:lang w:val="pt-BR"/>
        </w:rPr>
        <w:t>x</w:t>
      </w:r>
      <w:r w:rsidR="008507A8" w:rsidRPr="00745218">
        <w:rPr>
          <w:rFonts w:hint="eastAsia"/>
          <w:i/>
          <w:iCs/>
          <w:color w:val="auto"/>
          <w:spacing w:val="-2"/>
          <w:u w:val="none"/>
          <w:lang w:val="pt-BR"/>
        </w:rPr>
        <w:t>á</w:t>
      </w:r>
      <w:r w:rsidR="008507A8" w:rsidRPr="00745218">
        <w:rPr>
          <w:i/>
          <w:iCs/>
          <w:color w:val="auto"/>
          <w:spacing w:val="-2"/>
          <w:u w:val="none"/>
          <w:lang w:val="pt-BR"/>
        </w:rPr>
        <w:t xml:space="preserve">c </w:t>
      </w:r>
      <w:r w:rsidR="008507A8" w:rsidRPr="00745218">
        <w:rPr>
          <w:rFonts w:hint="eastAsia"/>
          <w:i/>
          <w:iCs/>
          <w:color w:val="auto"/>
          <w:spacing w:val="-2"/>
          <w:u w:val="none"/>
          <w:lang w:val="pt-BR"/>
        </w:rPr>
        <w:t>đ</w:t>
      </w:r>
      <w:r w:rsidR="008507A8" w:rsidRPr="00745218">
        <w:rPr>
          <w:i/>
          <w:iCs/>
          <w:color w:val="auto"/>
          <w:spacing w:val="-2"/>
          <w:u w:val="none"/>
          <w:lang w:val="pt-BR"/>
        </w:rPr>
        <w:t>ịnh v</w:t>
      </w:r>
      <w:r w:rsidR="008507A8" w:rsidRPr="00745218">
        <w:rPr>
          <w:rFonts w:hint="eastAsia"/>
          <w:i/>
          <w:iCs/>
          <w:color w:val="auto"/>
          <w:spacing w:val="-2"/>
          <w:u w:val="none"/>
          <w:lang w:val="pt-BR"/>
        </w:rPr>
        <w:t>à</w:t>
      </w:r>
      <w:r w:rsidR="008507A8" w:rsidRPr="00745218">
        <w:rPr>
          <w:i/>
          <w:iCs/>
          <w:color w:val="auto"/>
          <w:spacing w:val="-2"/>
          <w:u w:val="none"/>
          <w:lang w:val="pt-BR"/>
        </w:rPr>
        <w:t xml:space="preserve"> c</w:t>
      </w:r>
      <w:r w:rsidR="008507A8" w:rsidRPr="00745218">
        <w:rPr>
          <w:rFonts w:hint="eastAsia"/>
          <w:i/>
          <w:iCs/>
          <w:color w:val="auto"/>
          <w:spacing w:val="-2"/>
          <w:u w:val="none"/>
          <w:lang w:val="pt-BR"/>
        </w:rPr>
        <w:t>ô</w:t>
      </w:r>
      <w:r w:rsidR="008507A8" w:rsidRPr="00745218">
        <w:rPr>
          <w:i/>
          <w:iCs/>
          <w:color w:val="auto"/>
          <w:spacing w:val="-2"/>
          <w:u w:val="none"/>
          <w:lang w:val="pt-BR"/>
        </w:rPr>
        <w:t>ng bố v</w:t>
      </w:r>
      <w:r w:rsidR="008507A8" w:rsidRPr="00745218">
        <w:rPr>
          <w:rFonts w:hint="eastAsia"/>
          <w:i/>
          <w:iCs/>
          <w:color w:val="auto"/>
          <w:spacing w:val="-2"/>
          <w:u w:val="none"/>
          <w:lang w:val="pt-BR"/>
        </w:rPr>
        <w:t>ù</w:t>
      </w:r>
      <w:r w:rsidR="008507A8" w:rsidRPr="00745218">
        <w:rPr>
          <w:i/>
          <w:iCs/>
          <w:color w:val="auto"/>
          <w:spacing w:val="-2"/>
          <w:u w:val="none"/>
          <w:lang w:val="pt-BR"/>
        </w:rPr>
        <w:t>ng bảo hộ vệ sinh khu vực lấy n</w:t>
      </w:r>
      <w:r w:rsidR="008507A8" w:rsidRPr="00745218">
        <w:rPr>
          <w:rFonts w:hint="eastAsia"/>
          <w:i/>
          <w:iCs/>
          <w:color w:val="auto"/>
          <w:spacing w:val="-2"/>
          <w:u w:val="none"/>
          <w:lang w:val="pt-BR"/>
        </w:rPr>
        <w:t>ư</w:t>
      </w:r>
      <w:r w:rsidR="008507A8" w:rsidRPr="00745218">
        <w:rPr>
          <w:i/>
          <w:iCs/>
          <w:color w:val="auto"/>
          <w:spacing w:val="-2"/>
          <w:u w:val="none"/>
          <w:lang w:val="pt-BR"/>
        </w:rPr>
        <w:t xml:space="preserve">ớc sinh hoạt </w:t>
      </w:r>
      <w:r w:rsidR="008507A8" w:rsidRPr="00745218">
        <w:rPr>
          <w:rFonts w:hint="eastAsia"/>
          <w:i/>
          <w:iCs/>
          <w:color w:val="auto"/>
          <w:spacing w:val="-2"/>
          <w:u w:val="none"/>
          <w:lang w:val="pt-BR"/>
        </w:rPr>
        <w:t>đ</w:t>
      </w:r>
      <w:r w:rsidR="008507A8" w:rsidRPr="00745218">
        <w:rPr>
          <w:i/>
          <w:iCs/>
          <w:color w:val="auto"/>
          <w:spacing w:val="-2"/>
          <w:u w:val="none"/>
          <w:lang w:val="pt-BR"/>
        </w:rPr>
        <w:t>ối với c</w:t>
      </w:r>
      <w:r w:rsidR="008507A8" w:rsidRPr="00745218">
        <w:rPr>
          <w:rFonts w:hint="eastAsia"/>
          <w:i/>
          <w:iCs/>
          <w:color w:val="auto"/>
          <w:spacing w:val="-2"/>
          <w:u w:val="none"/>
          <w:lang w:val="pt-BR"/>
        </w:rPr>
        <w:t>ô</w:t>
      </w:r>
      <w:r w:rsidR="008507A8" w:rsidRPr="00745218">
        <w:rPr>
          <w:i/>
          <w:iCs/>
          <w:color w:val="auto"/>
          <w:spacing w:val="-2"/>
          <w:u w:val="none"/>
          <w:lang w:val="pt-BR"/>
        </w:rPr>
        <w:t>ng tr</w:t>
      </w:r>
      <w:r w:rsidR="008507A8" w:rsidRPr="00745218">
        <w:rPr>
          <w:rFonts w:hint="eastAsia"/>
          <w:i/>
          <w:iCs/>
          <w:color w:val="auto"/>
          <w:spacing w:val="-2"/>
          <w:u w:val="none"/>
          <w:lang w:val="pt-BR"/>
        </w:rPr>
        <w:t>ì</w:t>
      </w:r>
      <w:r w:rsidR="008507A8" w:rsidRPr="00745218">
        <w:rPr>
          <w:i/>
          <w:iCs/>
          <w:color w:val="auto"/>
          <w:spacing w:val="-2"/>
          <w:u w:val="none"/>
          <w:lang w:val="pt-BR"/>
        </w:rPr>
        <w:t>nh c</w:t>
      </w:r>
      <w:r w:rsidR="008507A8" w:rsidRPr="00745218">
        <w:rPr>
          <w:rFonts w:hint="eastAsia"/>
          <w:i/>
          <w:iCs/>
          <w:color w:val="auto"/>
          <w:spacing w:val="-2"/>
          <w:u w:val="none"/>
          <w:lang w:val="pt-BR"/>
        </w:rPr>
        <w:t>ó</w:t>
      </w:r>
      <w:r w:rsidR="008507A8" w:rsidRPr="00745218">
        <w:rPr>
          <w:i/>
          <w:iCs/>
          <w:color w:val="auto"/>
          <w:spacing w:val="-2"/>
          <w:u w:val="none"/>
          <w:lang w:val="pt-BR"/>
        </w:rPr>
        <w:t xml:space="preserve"> phạm vi v</w:t>
      </w:r>
      <w:r w:rsidR="008507A8" w:rsidRPr="00745218">
        <w:rPr>
          <w:rFonts w:hint="eastAsia"/>
          <w:i/>
          <w:iCs/>
          <w:color w:val="auto"/>
          <w:spacing w:val="-2"/>
          <w:u w:val="none"/>
          <w:lang w:val="pt-BR"/>
        </w:rPr>
        <w:t>ù</w:t>
      </w:r>
      <w:r w:rsidR="008507A8" w:rsidRPr="00745218">
        <w:rPr>
          <w:i/>
          <w:iCs/>
          <w:color w:val="auto"/>
          <w:spacing w:val="-2"/>
          <w:u w:val="none"/>
          <w:lang w:val="pt-BR"/>
        </w:rPr>
        <w:t>ng bảo hộ vệ sinh nằm tr</w:t>
      </w:r>
      <w:r w:rsidR="008507A8" w:rsidRPr="00745218">
        <w:rPr>
          <w:rFonts w:hint="eastAsia"/>
          <w:i/>
          <w:iCs/>
          <w:color w:val="auto"/>
          <w:spacing w:val="-2"/>
          <w:u w:val="none"/>
          <w:lang w:val="pt-BR"/>
        </w:rPr>
        <w:t>ê</w:t>
      </w:r>
      <w:r w:rsidR="008507A8" w:rsidRPr="00745218">
        <w:rPr>
          <w:i/>
          <w:iCs/>
          <w:color w:val="auto"/>
          <w:spacing w:val="-2"/>
          <w:u w:val="none"/>
          <w:lang w:val="pt-BR"/>
        </w:rPr>
        <w:t xml:space="preserve">n </w:t>
      </w:r>
      <w:r w:rsidR="008507A8" w:rsidRPr="00745218">
        <w:rPr>
          <w:rFonts w:hint="eastAsia"/>
          <w:i/>
          <w:iCs/>
          <w:color w:val="auto"/>
          <w:spacing w:val="-2"/>
          <w:u w:val="none"/>
          <w:lang w:val="pt-BR"/>
        </w:rPr>
        <w:t>đ</w:t>
      </w:r>
      <w:r w:rsidR="008507A8" w:rsidRPr="00745218">
        <w:rPr>
          <w:i/>
          <w:iCs/>
          <w:color w:val="auto"/>
          <w:spacing w:val="-2"/>
          <w:u w:val="none"/>
          <w:lang w:val="pt-BR"/>
        </w:rPr>
        <w:t>ịa b</w:t>
      </w:r>
      <w:r w:rsidR="008507A8" w:rsidRPr="00745218">
        <w:rPr>
          <w:rFonts w:hint="eastAsia"/>
          <w:i/>
          <w:iCs/>
          <w:color w:val="auto"/>
          <w:spacing w:val="-2"/>
          <w:u w:val="none"/>
          <w:lang w:val="pt-BR"/>
        </w:rPr>
        <w:t>à</w:t>
      </w:r>
      <w:r w:rsidR="008507A8" w:rsidRPr="00745218">
        <w:rPr>
          <w:i/>
          <w:iCs/>
          <w:color w:val="auto"/>
          <w:spacing w:val="-2"/>
          <w:u w:val="none"/>
          <w:lang w:val="pt-BR"/>
        </w:rPr>
        <w:t>n 02 tỉnh trở l</w:t>
      </w:r>
      <w:r w:rsidR="008507A8" w:rsidRPr="00745218">
        <w:rPr>
          <w:rFonts w:hint="eastAsia"/>
          <w:i/>
          <w:iCs/>
          <w:color w:val="auto"/>
          <w:spacing w:val="-2"/>
          <w:u w:val="none"/>
          <w:lang w:val="pt-BR"/>
        </w:rPr>
        <w:t>ê</w:t>
      </w:r>
      <w:r w:rsidR="008507A8" w:rsidRPr="00745218">
        <w:rPr>
          <w:i/>
          <w:iCs/>
          <w:color w:val="auto"/>
          <w:spacing w:val="-2"/>
          <w:u w:val="none"/>
          <w:lang w:val="pt-BR"/>
        </w:rPr>
        <w:t>n.</w:t>
      </w:r>
    </w:p>
    <w:p w14:paraId="62571AC4" w14:textId="662DB389" w:rsidR="00D26E86" w:rsidRPr="00745218" w:rsidRDefault="008507A8">
      <w:pPr>
        <w:pStyle w:val="nd"/>
        <w:widowControl w:val="0"/>
        <w:spacing w:before="120" w:beforeAutospacing="0" w:after="120" w:afterAutospacing="0"/>
        <w:ind w:firstLine="709"/>
        <w:jc w:val="both"/>
        <w:rPr>
          <w:rFonts w:eastAsia="Calibri"/>
          <w:sz w:val="28"/>
          <w:szCs w:val="28"/>
          <w:lang w:val="pt-BR"/>
        </w:rPr>
      </w:pPr>
      <w:r w:rsidRPr="00745218">
        <w:rPr>
          <w:b/>
          <w:bCs/>
          <w:i/>
          <w:iCs/>
          <w:sz w:val="28"/>
          <w:szCs w:val="28"/>
          <w:lang w:val="pt-BR"/>
        </w:rPr>
        <w:t>7</w:t>
      </w:r>
      <w:r w:rsidR="00D26E86" w:rsidRPr="00745218">
        <w:rPr>
          <w:b/>
          <w:bCs/>
          <w:i/>
          <w:iCs/>
          <w:sz w:val="28"/>
          <w:szCs w:val="28"/>
          <w:lang w:val="pt-BR"/>
        </w:rPr>
        <w:t xml:space="preserve">. Chính phủ quy định chi tiết </w:t>
      </w:r>
      <w:r w:rsidR="006C2AE4" w:rsidRPr="00745218">
        <w:rPr>
          <w:b/>
          <w:bCs/>
          <w:i/>
          <w:iCs/>
          <w:sz w:val="28"/>
          <w:szCs w:val="28"/>
          <w:lang w:val="pt-BR"/>
        </w:rPr>
        <w:t>Điều này</w:t>
      </w:r>
      <w:r w:rsidR="00D26E86" w:rsidRPr="00745218">
        <w:rPr>
          <w:sz w:val="28"/>
          <w:szCs w:val="28"/>
          <w:lang w:val="pt-BR"/>
        </w:rPr>
        <w:t>.</w:t>
      </w:r>
    </w:p>
    <w:p w14:paraId="233B44E3" w14:textId="729B4D56" w:rsidR="006C2AE4" w:rsidRPr="00745218" w:rsidRDefault="006C2AE4">
      <w:pPr>
        <w:pStyle w:val="Heading3"/>
        <w:ind w:firstLine="709"/>
        <w:rPr>
          <w:sz w:val="28"/>
          <w:szCs w:val="28"/>
          <w:lang w:val="pt-BR"/>
        </w:rPr>
      </w:pPr>
      <w:bookmarkStart w:id="69" w:name="_Toc114237162"/>
      <w:r w:rsidRPr="00745218">
        <w:rPr>
          <w:sz w:val="28"/>
          <w:szCs w:val="28"/>
          <w:lang w:val="pt-BR"/>
        </w:rPr>
        <w:t xml:space="preserve">Điều </w:t>
      </w:r>
      <w:r w:rsidR="00070CEA" w:rsidRPr="00745218">
        <w:rPr>
          <w:sz w:val="28"/>
          <w:szCs w:val="28"/>
          <w:lang w:val="pt-BR"/>
        </w:rPr>
        <w:t>3</w:t>
      </w:r>
      <w:r w:rsidR="00CF5780" w:rsidRPr="00745218">
        <w:rPr>
          <w:sz w:val="28"/>
          <w:szCs w:val="28"/>
          <w:lang w:val="pt-BR"/>
        </w:rPr>
        <w:t>1</w:t>
      </w:r>
      <w:r w:rsidRPr="00745218">
        <w:rPr>
          <w:i/>
          <w:iCs/>
          <w:sz w:val="28"/>
          <w:szCs w:val="28"/>
          <w:lang w:val="pt-BR"/>
        </w:rPr>
        <w:t>.</w:t>
      </w:r>
      <w:r w:rsidRPr="00745218">
        <w:rPr>
          <w:sz w:val="28"/>
          <w:szCs w:val="28"/>
          <w:lang w:val="pt-BR"/>
        </w:rPr>
        <w:t xml:space="preserve"> Bảo vệ chất lượng nguồn nước trong sản xuất nông nghiệp, nuôi trồng thủy sản, sản xuất công nghiệp, khai thác khoáng sản và các hoạt động khác</w:t>
      </w:r>
      <w:bookmarkEnd w:id="69"/>
    </w:p>
    <w:p w14:paraId="33CE7A8D" w14:textId="02B9C6ED" w:rsidR="006C2AE4" w:rsidRPr="00745218" w:rsidRDefault="006C2AE4">
      <w:pPr>
        <w:shd w:val="clear" w:color="auto" w:fill="FFFFFF"/>
        <w:spacing w:before="120" w:after="120"/>
        <w:ind w:firstLine="709"/>
        <w:jc w:val="both"/>
        <w:rPr>
          <w:sz w:val="28"/>
          <w:szCs w:val="28"/>
          <w:lang w:val="pt-BR"/>
        </w:rPr>
      </w:pPr>
      <w:r w:rsidRPr="00745218">
        <w:rPr>
          <w:sz w:val="28"/>
          <w:szCs w:val="28"/>
          <w:lang w:val="pt-BR"/>
        </w:rPr>
        <w:t>1. Việc sử dụng</w:t>
      </w:r>
      <w:r w:rsidR="00F45307" w:rsidRPr="00745218">
        <w:rPr>
          <w:sz w:val="28"/>
          <w:szCs w:val="28"/>
          <w:lang w:val="pt-BR"/>
        </w:rPr>
        <w:t xml:space="preserve"> </w:t>
      </w:r>
      <w:r w:rsidRPr="00745218">
        <w:rPr>
          <w:sz w:val="28"/>
          <w:szCs w:val="28"/>
          <w:lang w:val="pt-BR"/>
        </w:rPr>
        <w:t>thuốc bảo vệ thực vật, thuốc thú y và các loại hóa chất khác trong trồng trọt, chăn nuôi, nuôi trồng thủy sản phải bảo đảm tiêu chuẩn, quy chuẩn kỹ thuật, không được gây ô nhiễm</w:t>
      </w:r>
      <w:r w:rsidR="00115EFD" w:rsidRPr="00C11071">
        <w:rPr>
          <w:sz w:val="28"/>
          <w:szCs w:val="28"/>
          <w:lang w:val="vi-VN"/>
        </w:rPr>
        <w:t xml:space="preserve">, </w:t>
      </w:r>
      <w:r w:rsidR="00115EFD" w:rsidRPr="00C11071">
        <w:rPr>
          <w:b/>
          <w:bCs/>
          <w:i/>
          <w:iCs/>
          <w:sz w:val="28"/>
          <w:szCs w:val="28"/>
          <w:lang w:val="vi-VN"/>
        </w:rPr>
        <w:t>ảnh hưởng đến chức năng nguồn nước.</w:t>
      </w:r>
    </w:p>
    <w:p w14:paraId="13405502" w14:textId="274BBC0E" w:rsidR="006C2AE4" w:rsidRPr="00745218" w:rsidRDefault="006C2AE4">
      <w:pPr>
        <w:shd w:val="clear" w:color="auto" w:fill="FFFFFF"/>
        <w:spacing w:before="120" w:after="120"/>
        <w:ind w:firstLine="709"/>
        <w:jc w:val="both"/>
        <w:rPr>
          <w:sz w:val="28"/>
          <w:szCs w:val="28"/>
          <w:lang w:val="pt-BR"/>
        </w:rPr>
      </w:pPr>
      <w:r w:rsidRPr="00745218">
        <w:rPr>
          <w:sz w:val="28"/>
          <w:szCs w:val="28"/>
          <w:lang w:val="pt-BR"/>
        </w:rPr>
        <w:t>2. Cơ sở sản xuất, kinh doanh, dịch vụ, khai khoáng và các hoạt động sản xuất khác không được xả nước thải chưa qua xử lý hoặc xử lý chưa đạt tiêu chuẩn, quy chuẩn kỹ thuật vào nguồn nước; trường hợp sử dụng hóa chất độc hại thì phải có biện pháp bảo đảm an toàn, không được để rò rỉ, thất thoát dẫn đến gây ô nhiễm</w:t>
      </w:r>
      <w:r w:rsidR="00115EFD" w:rsidRPr="00C11071">
        <w:rPr>
          <w:sz w:val="28"/>
          <w:szCs w:val="28"/>
          <w:lang w:val="vi-VN"/>
        </w:rPr>
        <w:t xml:space="preserve">, </w:t>
      </w:r>
      <w:r w:rsidR="00115EFD" w:rsidRPr="00C11071">
        <w:rPr>
          <w:b/>
          <w:bCs/>
          <w:i/>
          <w:iCs/>
          <w:sz w:val="28"/>
          <w:szCs w:val="28"/>
          <w:lang w:val="vi-VN"/>
        </w:rPr>
        <w:t>ảnh hưởng đến chức năng nguồn nước.</w:t>
      </w:r>
    </w:p>
    <w:p w14:paraId="2609E2C7" w14:textId="2D09BB96" w:rsidR="006C2AE4" w:rsidRPr="00745218" w:rsidRDefault="006C2AE4">
      <w:pPr>
        <w:spacing w:before="120" w:after="120"/>
        <w:ind w:firstLine="709"/>
        <w:jc w:val="both"/>
        <w:rPr>
          <w:sz w:val="28"/>
          <w:szCs w:val="28"/>
          <w:lang w:val="pt-BR"/>
        </w:rPr>
      </w:pPr>
      <w:r w:rsidRPr="00745218">
        <w:rPr>
          <w:sz w:val="28"/>
          <w:szCs w:val="28"/>
          <w:lang w:val="pt-BR"/>
        </w:rPr>
        <w:t xml:space="preserve">3. Tổ chức, cá nhân khai thác, sử dụng tài nguyên nước cho các mục đích giao thông vận tải thuỷ, thể thao, giải trí, du lịch, y tế, an dưỡng, nghiên cứu khoa học và các mục đích khác không được gây ô </w:t>
      </w:r>
      <w:r w:rsidR="00115EFD" w:rsidRPr="00745218">
        <w:rPr>
          <w:sz w:val="28"/>
          <w:szCs w:val="28"/>
          <w:lang w:val="pt-BR"/>
        </w:rPr>
        <w:t>nhiễm</w:t>
      </w:r>
      <w:r w:rsidR="00115EFD" w:rsidRPr="00C11071">
        <w:rPr>
          <w:sz w:val="28"/>
          <w:szCs w:val="28"/>
          <w:lang w:val="vi-VN"/>
        </w:rPr>
        <w:t>,</w:t>
      </w:r>
      <w:r w:rsidRPr="00745218">
        <w:rPr>
          <w:sz w:val="28"/>
          <w:szCs w:val="28"/>
          <w:lang w:val="pt-BR"/>
        </w:rPr>
        <w:t xml:space="preserve"> </w:t>
      </w:r>
      <w:r w:rsidR="00115EFD" w:rsidRPr="00C11071">
        <w:rPr>
          <w:b/>
          <w:bCs/>
          <w:i/>
          <w:iCs/>
          <w:sz w:val="28"/>
          <w:szCs w:val="28"/>
          <w:lang w:val="vi-VN"/>
        </w:rPr>
        <w:t>ảnh hưởng đến chức năng nguồn nước.</w:t>
      </w:r>
    </w:p>
    <w:p w14:paraId="27F5FE68" w14:textId="5FBB4436" w:rsidR="00DC43BE" w:rsidRPr="00745218" w:rsidRDefault="00DC43BE" w:rsidP="00937C44">
      <w:pPr>
        <w:pStyle w:val="Heading3"/>
        <w:ind w:firstLine="709"/>
        <w:rPr>
          <w:b w:val="0"/>
          <w:bCs w:val="0"/>
          <w:sz w:val="28"/>
          <w:szCs w:val="28"/>
          <w:lang w:val="pt-BR"/>
        </w:rPr>
      </w:pPr>
      <w:bookmarkStart w:id="70" w:name="_Toc114237163"/>
      <w:r w:rsidRPr="00745218">
        <w:rPr>
          <w:sz w:val="28"/>
          <w:szCs w:val="28"/>
          <w:lang w:val="pt-BR"/>
        </w:rPr>
        <w:t xml:space="preserve">Điều </w:t>
      </w:r>
      <w:r w:rsidR="00070CEA" w:rsidRPr="00745218">
        <w:rPr>
          <w:sz w:val="28"/>
          <w:szCs w:val="28"/>
          <w:lang w:val="pt-BR"/>
        </w:rPr>
        <w:t>3</w:t>
      </w:r>
      <w:r w:rsidR="00CF5780" w:rsidRPr="00745218">
        <w:rPr>
          <w:sz w:val="28"/>
          <w:szCs w:val="28"/>
          <w:lang w:val="pt-BR"/>
        </w:rPr>
        <w:t>2</w:t>
      </w:r>
      <w:r w:rsidRPr="00745218">
        <w:rPr>
          <w:sz w:val="28"/>
          <w:szCs w:val="28"/>
          <w:lang w:val="pt-BR"/>
        </w:rPr>
        <w:t>. Bảo vệ nước dưới đất</w:t>
      </w:r>
      <w:bookmarkEnd w:id="70"/>
    </w:p>
    <w:p w14:paraId="7732852B" w14:textId="3C306741" w:rsidR="00D200BA" w:rsidRPr="00745218" w:rsidRDefault="00D200BA" w:rsidP="00937C44">
      <w:pPr>
        <w:pStyle w:val="nd"/>
        <w:widowControl w:val="0"/>
        <w:spacing w:before="120" w:beforeAutospacing="0" w:after="120" w:afterAutospacing="0"/>
        <w:ind w:firstLine="709"/>
        <w:jc w:val="both"/>
        <w:rPr>
          <w:sz w:val="28"/>
          <w:szCs w:val="28"/>
          <w:lang w:val="pt-BR"/>
        </w:rPr>
      </w:pPr>
      <w:r w:rsidRPr="00745218">
        <w:rPr>
          <w:sz w:val="28"/>
          <w:szCs w:val="28"/>
          <w:lang w:val="pt-BR"/>
        </w:rPr>
        <w:t>1. Nội dung bảo vệ nước dưới đất:</w:t>
      </w:r>
    </w:p>
    <w:p w14:paraId="15A836CC" w14:textId="4F2E7432" w:rsidR="00C97DD2" w:rsidRPr="00745218" w:rsidRDefault="00C97DD2">
      <w:pPr>
        <w:pStyle w:val="nd"/>
        <w:widowControl w:val="0"/>
        <w:spacing w:before="120" w:beforeAutospacing="0" w:after="120" w:afterAutospacing="0"/>
        <w:ind w:firstLine="709"/>
        <w:jc w:val="both"/>
        <w:rPr>
          <w:sz w:val="28"/>
          <w:szCs w:val="28"/>
          <w:lang w:val="pt-BR"/>
        </w:rPr>
      </w:pPr>
      <w:r w:rsidRPr="00745218">
        <w:rPr>
          <w:sz w:val="28"/>
          <w:szCs w:val="28"/>
          <w:lang w:val="pt-BR"/>
        </w:rPr>
        <w:t xml:space="preserve">a) </w:t>
      </w:r>
      <w:r w:rsidRPr="00745218">
        <w:rPr>
          <w:bCs/>
          <w:iCs/>
          <w:sz w:val="28"/>
          <w:szCs w:val="28"/>
          <w:lang w:val="pt-BR"/>
        </w:rPr>
        <w:t>Tổ chức, cá nhân điều tra, đánh giá, thăm dò, khai thác nước dưới đất; khảo sát địa chất công trình, xử lý nền móng công trình xây dựng, xây dựng công trình ngầm; thăm dò địa chất, thăm dò, khai thác khoáng sản, dầu khí các dự án có hoạt động khoan, đào khác phải thực hiện việc trám lấp giếng sau khi đã sử dụng xong hoặc bị hỏng;</w:t>
      </w:r>
    </w:p>
    <w:p w14:paraId="682BBBB4" w14:textId="2F6B87FE" w:rsidR="00D200BA" w:rsidRPr="00745218" w:rsidRDefault="00C97DD2" w:rsidP="00937C44">
      <w:pPr>
        <w:pStyle w:val="nd"/>
        <w:widowControl w:val="0"/>
        <w:spacing w:before="120" w:beforeAutospacing="0" w:after="120" w:afterAutospacing="0"/>
        <w:ind w:firstLine="709"/>
        <w:jc w:val="both"/>
        <w:rPr>
          <w:sz w:val="28"/>
          <w:szCs w:val="28"/>
          <w:lang w:val="pt-BR"/>
        </w:rPr>
      </w:pPr>
      <w:r w:rsidRPr="00745218">
        <w:rPr>
          <w:sz w:val="28"/>
          <w:szCs w:val="28"/>
          <w:lang w:val="pt-BR"/>
        </w:rPr>
        <w:t>b</w:t>
      </w:r>
      <w:r w:rsidR="00D200BA" w:rsidRPr="00745218">
        <w:rPr>
          <w:sz w:val="28"/>
          <w:szCs w:val="28"/>
          <w:lang w:val="pt-BR"/>
        </w:rPr>
        <w:t xml:space="preserve">) Tổ chức, cá nhân thiết kế, thi công các công trình </w:t>
      </w:r>
      <w:r w:rsidR="00D200BA" w:rsidRPr="00745218">
        <w:rPr>
          <w:b/>
          <w:i/>
          <w:sz w:val="28"/>
          <w:szCs w:val="28"/>
          <w:lang w:val="pt-BR"/>
        </w:rPr>
        <w:t>khoan, đào, thí nghiệm trong các dự án điều tra, đánh giá</w:t>
      </w:r>
      <w:r w:rsidR="00D200BA" w:rsidRPr="00745218">
        <w:rPr>
          <w:sz w:val="28"/>
          <w:szCs w:val="28"/>
          <w:lang w:val="pt-BR"/>
        </w:rPr>
        <w:t xml:space="preserve">, thăm dò, khai thác nước dưới đất; khảo sát địa chất công trình, </w:t>
      </w:r>
      <w:r w:rsidR="00D200BA" w:rsidRPr="00745218">
        <w:rPr>
          <w:b/>
          <w:i/>
          <w:sz w:val="28"/>
          <w:szCs w:val="28"/>
          <w:lang w:val="pt-BR"/>
        </w:rPr>
        <w:t>xử lý nền móng công trình xây dựng, xây dựng công trình ngầm</w:t>
      </w:r>
      <w:r w:rsidR="00D200BA" w:rsidRPr="00745218">
        <w:rPr>
          <w:sz w:val="28"/>
          <w:szCs w:val="28"/>
          <w:lang w:val="pt-BR"/>
        </w:rPr>
        <w:t xml:space="preserve">; thăm dò địa chất, thăm dò, khai thác khoáng sản, dầu khí; </w:t>
      </w:r>
      <w:r w:rsidR="00D200BA" w:rsidRPr="00745218">
        <w:rPr>
          <w:b/>
          <w:i/>
          <w:sz w:val="28"/>
          <w:szCs w:val="28"/>
          <w:lang w:val="pt-BR"/>
        </w:rPr>
        <w:t xml:space="preserve">bơm hút nước tháo khô mỏ, tháo khô hố móng xây dựng gây hạ thấp mực nước dưới đất </w:t>
      </w:r>
      <w:r w:rsidR="00D200BA" w:rsidRPr="00745218">
        <w:rPr>
          <w:sz w:val="28"/>
          <w:szCs w:val="28"/>
          <w:lang w:val="pt-BR"/>
        </w:rPr>
        <w:t xml:space="preserve">và các hoạt động khoan, đào, thí nghiệm khác có ảnh hưởng đến nguồn nước dưới đất phải tuân thủ các tiêu chuẩn, quy chuẩn kỹ thuật trong thiết kế, thi công đảm </w:t>
      </w:r>
      <w:r w:rsidR="00D200BA" w:rsidRPr="00745218">
        <w:rPr>
          <w:sz w:val="28"/>
          <w:szCs w:val="28"/>
          <w:lang w:val="pt-BR"/>
        </w:rPr>
        <w:lastRenderedPageBreak/>
        <w:t xml:space="preserve">bảo yêu cầu về bảo vệ nước dưới đất </w:t>
      </w:r>
      <w:r w:rsidR="00D200BA" w:rsidRPr="00745218">
        <w:rPr>
          <w:b/>
          <w:i/>
          <w:sz w:val="28"/>
          <w:szCs w:val="28"/>
          <w:lang w:val="pt-BR"/>
        </w:rPr>
        <w:t>và bảo vệ môi trường nước dưới đất theo quy định của pháp luật về môi trường</w:t>
      </w:r>
      <w:r w:rsidR="00D200BA" w:rsidRPr="00745218">
        <w:rPr>
          <w:sz w:val="28"/>
          <w:szCs w:val="28"/>
          <w:lang w:val="pt-BR"/>
        </w:rPr>
        <w:t>;</w:t>
      </w:r>
    </w:p>
    <w:p w14:paraId="70CCD69C" w14:textId="5E61F960" w:rsidR="00D200BA" w:rsidRPr="00745218" w:rsidRDefault="00C97DD2" w:rsidP="00937C44">
      <w:pPr>
        <w:pStyle w:val="nd"/>
        <w:widowControl w:val="0"/>
        <w:spacing w:before="120" w:beforeAutospacing="0" w:after="120" w:afterAutospacing="0"/>
        <w:ind w:firstLine="709"/>
        <w:jc w:val="both"/>
        <w:rPr>
          <w:b/>
          <w:i/>
          <w:sz w:val="28"/>
          <w:szCs w:val="28"/>
          <w:lang w:val="pt-BR"/>
        </w:rPr>
      </w:pPr>
      <w:r w:rsidRPr="00745218">
        <w:rPr>
          <w:b/>
          <w:i/>
          <w:sz w:val="28"/>
          <w:szCs w:val="28"/>
          <w:lang w:val="pt-BR"/>
        </w:rPr>
        <w:t>c</w:t>
      </w:r>
      <w:r w:rsidR="00D200BA" w:rsidRPr="00745218">
        <w:rPr>
          <w:b/>
          <w:i/>
          <w:sz w:val="28"/>
          <w:szCs w:val="28"/>
          <w:lang w:val="pt-BR"/>
        </w:rPr>
        <w:t>) H</w:t>
      </w:r>
      <w:r w:rsidR="00D200BA" w:rsidRPr="00C11071">
        <w:rPr>
          <w:b/>
          <w:i/>
          <w:iCs/>
          <w:sz w:val="28"/>
          <w:szCs w:val="28"/>
          <w:lang w:val="nl-NL"/>
        </w:rPr>
        <w:t>óa chất, chất phóng xạ sử dụng để thí nghiệm trong thăm dò, khai thác nước dưới đất phải nằm trong danh mục hóa được phép sử dụng theo quy định của pháp luật, bảo đảm không gây ô nhiễm môi trường và nguồn nước;</w:t>
      </w:r>
    </w:p>
    <w:p w14:paraId="4DD41E9C" w14:textId="3CEE7B4B" w:rsidR="00D200BA" w:rsidRPr="00745218" w:rsidRDefault="00D200BA" w:rsidP="00937C44">
      <w:pPr>
        <w:pStyle w:val="nd"/>
        <w:widowControl w:val="0"/>
        <w:spacing w:before="120" w:beforeAutospacing="0" w:after="120" w:afterAutospacing="0"/>
        <w:ind w:firstLine="709"/>
        <w:jc w:val="both"/>
        <w:rPr>
          <w:b/>
          <w:i/>
          <w:sz w:val="28"/>
          <w:szCs w:val="28"/>
          <w:lang w:val="pt-BR"/>
        </w:rPr>
      </w:pPr>
      <w:r w:rsidRPr="00745218">
        <w:rPr>
          <w:b/>
          <w:i/>
          <w:sz w:val="28"/>
          <w:szCs w:val="28"/>
          <w:lang w:val="pt-BR"/>
        </w:rPr>
        <w:t>d) Ban hành, tổ chức thực hiện kế hoạch quản lý chất lượng nước dưới đất</w:t>
      </w:r>
      <w:r w:rsidR="00BD6375" w:rsidRPr="00745218">
        <w:rPr>
          <w:b/>
          <w:i/>
          <w:sz w:val="28"/>
          <w:szCs w:val="28"/>
          <w:lang w:val="pt-BR"/>
        </w:rPr>
        <w:t xml:space="preserve"> theo thời kỳ 05 năm</w:t>
      </w:r>
      <w:r w:rsidR="00C97DD2" w:rsidRPr="00745218">
        <w:rPr>
          <w:b/>
          <w:i/>
          <w:sz w:val="28"/>
          <w:szCs w:val="28"/>
          <w:lang w:val="pt-BR"/>
        </w:rPr>
        <w:t>;</w:t>
      </w:r>
    </w:p>
    <w:p w14:paraId="5DA715B8" w14:textId="01F89E42" w:rsidR="00D200BA" w:rsidRPr="00745218" w:rsidRDefault="00D200BA" w:rsidP="00937C44">
      <w:pPr>
        <w:pStyle w:val="nd"/>
        <w:widowControl w:val="0"/>
        <w:spacing w:before="120" w:beforeAutospacing="0" w:after="120" w:afterAutospacing="0"/>
        <w:ind w:firstLine="709"/>
        <w:jc w:val="both"/>
        <w:rPr>
          <w:b/>
          <w:i/>
          <w:sz w:val="28"/>
          <w:szCs w:val="28"/>
          <w:lang w:val="pt-BR"/>
        </w:rPr>
      </w:pPr>
      <w:r w:rsidRPr="00745218">
        <w:rPr>
          <w:b/>
          <w:i/>
          <w:sz w:val="28"/>
          <w:szCs w:val="28"/>
          <w:lang w:val="pt-BR"/>
        </w:rPr>
        <w:t>đ) Khoanh vùng nguồn nước dưới đất có nguy cơ bị suy thoái, cạn kiệt, ô nhiễm và thực hiện các biện pháp kiểm soát chặt chẽ và áp dụng biện pháp hạn chế khai thác để bảo vệ nguồn nước dưới đất</w:t>
      </w:r>
      <w:r w:rsidR="004B739D" w:rsidRPr="00745218">
        <w:rPr>
          <w:b/>
          <w:i/>
          <w:sz w:val="28"/>
          <w:szCs w:val="28"/>
          <w:lang w:val="pt-BR"/>
        </w:rPr>
        <w:t>;</w:t>
      </w:r>
    </w:p>
    <w:p w14:paraId="6DF925E2" w14:textId="390963D9" w:rsidR="00D200BA" w:rsidRPr="00745218" w:rsidRDefault="00D200BA" w:rsidP="00D200BA">
      <w:pPr>
        <w:pStyle w:val="nd"/>
        <w:widowControl w:val="0"/>
        <w:spacing w:before="120" w:beforeAutospacing="0" w:after="120" w:afterAutospacing="0"/>
        <w:ind w:firstLine="709"/>
        <w:jc w:val="both"/>
        <w:rPr>
          <w:b/>
          <w:i/>
          <w:sz w:val="28"/>
          <w:szCs w:val="28"/>
          <w:lang w:val="pt-BR"/>
        </w:rPr>
      </w:pPr>
      <w:r w:rsidRPr="00745218">
        <w:rPr>
          <w:b/>
          <w:i/>
          <w:sz w:val="28"/>
          <w:szCs w:val="28"/>
          <w:lang w:val="pt-BR"/>
        </w:rPr>
        <w:t>e) Xác định và bảo vệ vùng bổ cập của nước dưới đất</w:t>
      </w:r>
      <w:r w:rsidR="004B739D" w:rsidRPr="00745218">
        <w:rPr>
          <w:b/>
          <w:i/>
          <w:sz w:val="28"/>
          <w:szCs w:val="28"/>
          <w:lang w:val="pt-BR"/>
        </w:rPr>
        <w:t>.</w:t>
      </w:r>
    </w:p>
    <w:p w14:paraId="67938576" w14:textId="2C117A0E" w:rsidR="00134351" w:rsidRPr="00745218" w:rsidRDefault="00134351" w:rsidP="00134351">
      <w:pPr>
        <w:pStyle w:val="nd"/>
        <w:widowControl w:val="0"/>
        <w:spacing w:before="120" w:beforeAutospacing="0" w:after="120" w:afterAutospacing="0"/>
        <w:ind w:firstLine="709"/>
        <w:jc w:val="both"/>
        <w:rPr>
          <w:b/>
          <w:i/>
          <w:sz w:val="28"/>
          <w:szCs w:val="28"/>
          <w:lang w:val="pt-BR"/>
        </w:rPr>
      </w:pPr>
      <w:r w:rsidRPr="00745218">
        <w:rPr>
          <w:b/>
          <w:i/>
          <w:sz w:val="28"/>
          <w:szCs w:val="28"/>
          <w:lang w:val="pt-BR"/>
        </w:rPr>
        <w:t>2. Nội dung chính của kế hoạch quản lý chất lượng nước dưới đất:</w:t>
      </w:r>
    </w:p>
    <w:p w14:paraId="08E047F0" w14:textId="109A3987" w:rsidR="00134351" w:rsidRPr="00745218" w:rsidRDefault="00134351" w:rsidP="00937C44">
      <w:pPr>
        <w:spacing w:after="200" w:line="276" w:lineRule="auto"/>
        <w:ind w:firstLine="709"/>
        <w:jc w:val="both"/>
        <w:rPr>
          <w:b/>
          <w:i/>
          <w:sz w:val="28"/>
          <w:szCs w:val="28"/>
          <w:lang w:val="pt-BR"/>
        </w:rPr>
      </w:pPr>
      <w:r w:rsidRPr="00745218">
        <w:rPr>
          <w:b/>
          <w:i/>
          <w:sz w:val="28"/>
          <w:szCs w:val="28"/>
          <w:lang w:val="pt-BR"/>
        </w:rPr>
        <w:t>a) Thực trạng chất lượng nguồn nước dưới đất; nguyên nhân chính gây ô nhiễm, suy giảm chất lượng nguồn nước dưới đất;</w:t>
      </w:r>
    </w:p>
    <w:p w14:paraId="1F346E06" w14:textId="308EA27A" w:rsidR="00134351" w:rsidRPr="00745218" w:rsidRDefault="00134351" w:rsidP="00937C44">
      <w:pPr>
        <w:spacing w:after="200" w:line="276" w:lineRule="auto"/>
        <w:ind w:firstLine="709"/>
        <w:jc w:val="both"/>
        <w:rPr>
          <w:b/>
          <w:i/>
          <w:sz w:val="28"/>
          <w:szCs w:val="28"/>
          <w:lang w:val="pt-BR"/>
        </w:rPr>
      </w:pPr>
      <w:r w:rsidRPr="00745218">
        <w:rPr>
          <w:b/>
          <w:i/>
          <w:sz w:val="28"/>
          <w:szCs w:val="28"/>
          <w:lang w:val="pt-BR"/>
        </w:rPr>
        <w:t>b) Đánh giá, dự báo xu hướng thay đổi chất lượng nước nguồn nước dưới đất; mục tiêu, chỉ tiêu của kế hoạch;</w:t>
      </w:r>
    </w:p>
    <w:p w14:paraId="396D999F" w14:textId="1CD13F8C" w:rsidR="00134351" w:rsidRPr="00745218" w:rsidRDefault="00134351" w:rsidP="00937C44">
      <w:pPr>
        <w:spacing w:after="200" w:line="276" w:lineRule="auto"/>
        <w:ind w:firstLine="709"/>
        <w:jc w:val="both"/>
        <w:rPr>
          <w:b/>
          <w:i/>
          <w:sz w:val="28"/>
          <w:szCs w:val="28"/>
          <w:lang w:val="pt-BR"/>
        </w:rPr>
      </w:pPr>
      <w:r w:rsidRPr="00745218">
        <w:rPr>
          <w:b/>
          <w:i/>
          <w:sz w:val="28"/>
          <w:szCs w:val="28"/>
          <w:lang w:val="pt-BR"/>
        </w:rPr>
        <w:t>c) Giải pháp, biện pháp bảo vệ, phòng ngừa, giảm thiểu ô nhiễm nguồn nước dưới đất; cải thiện nguồn nước dưới đất bị ô nhiễm, suy giảm chất lượng</w:t>
      </w:r>
      <w:r w:rsidR="00BD6375" w:rsidRPr="00745218">
        <w:rPr>
          <w:b/>
          <w:i/>
          <w:sz w:val="28"/>
          <w:szCs w:val="28"/>
          <w:lang w:val="pt-BR"/>
        </w:rPr>
        <w:t>;</w:t>
      </w:r>
    </w:p>
    <w:p w14:paraId="3CAB4081" w14:textId="0D617F3F" w:rsidR="00134351" w:rsidRPr="00745218" w:rsidRDefault="00134351" w:rsidP="00937C44">
      <w:pPr>
        <w:spacing w:after="200" w:line="276" w:lineRule="auto"/>
        <w:ind w:firstLine="709"/>
        <w:rPr>
          <w:b/>
          <w:i/>
          <w:sz w:val="28"/>
          <w:szCs w:val="28"/>
          <w:lang w:val="pt-BR"/>
        </w:rPr>
      </w:pPr>
      <w:r w:rsidRPr="00745218">
        <w:rPr>
          <w:b/>
          <w:i/>
          <w:sz w:val="28"/>
          <w:szCs w:val="28"/>
          <w:lang w:val="pt-BR"/>
        </w:rPr>
        <w:t>d) Tổ chức thực hiện.</w:t>
      </w:r>
    </w:p>
    <w:p w14:paraId="48A0BE29" w14:textId="3826637B" w:rsidR="00BD6375" w:rsidRPr="00745218" w:rsidRDefault="00134351" w:rsidP="00D200BA">
      <w:pPr>
        <w:pStyle w:val="nd"/>
        <w:widowControl w:val="0"/>
        <w:spacing w:before="120" w:beforeAutospacing="0" w:after="120" w:afterAutospacing="0"/>
        <w:ind w:firstLine="709"/>
        <w:jc w:val="both"/>
        <w:rPr>
          <w:b/>
          <w:i/>
          <w:iCs/>
          <w:sz w:val="28"/>
          <w:szCs w:val="28"/>
          <w:lang w:val="pt-BR"/>
        </w:rPr>
      </w:pPr>
      <w:r w:rsidRPr="00745218">
        <w:rPr>
          <w:b/>
          <w:i/>
          <w:iCs/>
          <w:sz w:val="28"/>
          <w:szCs w:val="28"/>
          <w:lang w:val="pt-BR"/>
        </w:rPr>
        <w:t>3</w:t>
      </w:r>
      <w:r w:rsidR="00D200BA" w:rsidRPr="00745218">
        <w:rPr>
          <w:b/>
          <w:i/>
          <w:iCs/>
          <w:sz w:val="28"/>
          <w:szCs w:val="28"/>
          <w:lang w:val="pt-BR"/>
        </w:rPr>
        <w:t>. Bộ Tài nguyên và Môi trường hướng dẫn, ban hành các tiêu chuẩn, quy chuẩn kỹ thuật trong hoạt động khoan, đào, thí nghiệm và quy chuẩn kỹ thuật trám lấp giếng không sử dụng để bảo vệ nước dưới đất</w:t>
      </w:r>
      <w:r w:rsidR="00C56375" w:rsidRPr="00C11071">
        <w:rPr>
          <w:b/>
          <w:i/>
          <w:iCs/>
          <w:sz w:val="28"/>
          <w:szCs w:val="28"/>
          <w:lang w:val="nl-NL"/>
        </w:rPr>
        <w:t xml:space="preserve"> </w:t>
      </w:r>
      <w:r w:rsidR="00D200BA" w:rsidRPr="00745218">
        <w:rPr>
          <w:b/>
          <w:i/>
          <w:iCs/>
          <w:sz w:val="28"/>
          <w:szCs w:val="28"/>
          <w:lang w:val="pt-BR"/>
        </w:rPr>
        <w:t>và quy định các biện pháp bảo vệ vùng bổ c</w:t>
      </w:r>
      <w:r w:rsidR="006F6743" w:rsidRPr="00745218">
        <w:rPr>
          <w:b/>
          <w:i/>
          <w:iCs/>
          <w:sz w:val="28"/>
          <w:szCs w:val="28"/>
          <w:lang w:val="pt-BR"/>
        </w:rPr>
        <w:t>ậ</w:t>
      </w:r>
      <w:r w:rsidR="00D200BA" w:rsidRPr="00745218">
        <w:rPr>
          <w:b/>
          <w:i/>
          <w:iCs/>
          <w:sz w:val="28"/>
          <w:szCs w:val="28"/>
          <w:lang w:val="pt-BR"/>
        </w:rPr>
        <w:t>p của nước dưới đất</w:t>
      </w:r>
      <w:r w:rsidR="00BD6375" w:rsidRPr="00745218">
        <w:rPr>
          <w:b/>
          <w:i/>
          <w:iCs/>
          <w:sz w:val="28"/>
          <w:szCs w:val="28"/>
          <w:lang w:val="pt-BR"/>
        </w:rPr>
        <w:t>; quy định chi tiết nội dung kế hoạch quản lý chất lượng nước dưới đất.</w:t>
      </w:r>
    </w:p>
    <w:p w14:paraId="50E31909" w14:textId="33C33DBA" w:rsidR="00D200BA" w:rsidRPr="00745218" w:rsidRDefault="00134351" w:rsidP="00937C44">
      <w:pPr>
        <w:pStyle w:val="nd"/>
        <w:widowControl w:val="0"/>
        <w:spacing w:before="120" w:beforeAutospacing="0" w:after="120" w:afterAutospacing="0"/>
        <w:ind w:firstLine="709"/>
        <w:jc w:val="both"/>
        <w:rPr>
          <w:b/>
          <w:i/>
          <w:iCs/>
          <w:sz w:val="28"/>
          <w:szCs w:val="28"/>
          <w:lang w:val="pt-BR"/>
        </w:rPr>
      </w:pPr>
      <w:r w:rsidRPr="00745218">
        <w:rPr>
          <w:b/>
          <w:i/>
          <w:iCs/>
          <w:sz w:val="28"/>
          <w:szCs w:val="28"/>
          <w:lang w:val="pt-BR"/>
        </w:rPr>
        <w:t>4</w:t>
      </w:r>
      <w:r w:rsidR="00D200BA" w:rsidRPr="00745218">
        <w:rPr>
          <w:b/>
          <w:i/>
          <w:iCs/>
          <w:sz w:val="28"/>
          <w:szCs w:val="28"/>
          <w:lang w:val="pt-BR"/>
        </w:rPr>
        <w:t>. Ủy ban nhân dân các tỉnh, thành phố trực thuộc trung ương có trách nhiệm khoanh vùng nước dưới đất nguy cơ bị suy thoái, cạn kiệt, ô nhiễm và thực hiện các biện pháp kiểm soát hoạt động khai thác, hạn chế khai thác nước dưới đất; ban hành, tổ chức thực hiện kế hoạch quản lý chất lượng nước dưới đất.</w:t>
      </w:r>
    </w:p>
    <w:p w14:paraId="0E52E8C7" w14:textId="4C676DB5" w:rsidR="006869A2" w:rsidRPr="00745218" w:rsidRDefault="006869A2">
      <w:pPr>
        <w:pStyle w:val="Heading3"/>
        <w:ind w:firstLine="709"/>
        <w:rPr>
          <w:sz w:val="28"/>
          <w:szCs w:val="28"/>
          <w:lang w:val="pt-BR"/>
        </w:rPr>
      </w:pPr>
      <w:bookmarkStart w:id="71" w:name="_Toc114237164"/>
      <w:r w:rsidRPr="00745218">
        <w:rPr>
          <w:sz w:val="28"/>
          <w:szCs w:val="28"/>
          <w:lang w:val="pt-BR"/>
        </w:rPr>
        <w:t xml:space="preserve">Điều </w:t>
      </w:r>
      <w:r w:rsidR="00070CEA" w:rsidRPr="00745218">
        <w:rPr>
          <w:sz w:val="28"/>
          <w:szCs w:val="28"/>
          <w:lang w:val="pt-BR"/>
        </w:rPr>
        <w:t>3</w:t>
      </w:r>
      <w:r w:rsidR="00CF5780" w:rsidRPr="00745218">
        <w:rPr>
          <w:sz w:val="28"/>
          <w:szCs w:val="28"/>
          <w:lang w:val="pt-BR"/>
        </w:rPr>
        <w:t>3</w:t>
      </w:r>
      <w:r w:rsidRPr="00745218">
        <w:rPr>
          <w:sz w:val="28"/>
          <w:szCs w:val="28"/>
          <w:lang w:val="pt-BR"/>
        </w:rPr>
        <w:t>. Bảo vệ và phát triển nguồn sinh thủy</w:t>
      </w:r>
      <w:bookmarkEnd w:id="71"/>
    </w:p>
    <w:p w14:paraId="1DB8D94F" w14:textId="77777777" w:rsidR="006869A2" w:rsidRPr="00745218" w:rsidRDefault="006869A2">
      <w:pPr>
        <w:pStyle w:val="nd"/>
        <w:widowControl w:val="0"/>
        <w:adjustRightInd w:val="0"/>
        <w:snapToGrid w:val="0"/>
        <w:spacing w:before="120" w:beforeAutospacing="0" w:after="120" w:afterAutospacing="0"/>
        <w:ind w:firstLine="709"/>
        <w:jc w:val="both"/>
        <w:rPr>
          <w:sz w:val="28"/>
          <w:szCs w:val="28"/>
          <w:lang w:val="pt-BR"/>
        </w:rPr>
      </w:pPr>
      <w:r w:rsidRPr="00745218">
        <w:rPr>
          <w:sz w:val="28"/>
          <w:szCs w:val="28"/>
          <w:lang w:val="pt-BR"/>
        </w:rPr>
        <w:t>1. Nhà nước có kế hoạch bảo vệ, phát triển rừng phòng hộ đầu nguồn và các loại rừng khác, thực hiện các chương trình phủ xanh đất trống, đồi, núi trọc, mở rộng thảm thực vật nhằm chống xói mòn đất, tăng cường khả năng giữ nước của đất, bảo vệ và phát triển nguồn sinh thủy.</w:t>
      </w:r>
    </w:p>
    <w:p w14:paraId="57757C52" w14:textId="77777777" w:rsidR="006869A2" w:rsidRPr="00745218" w:rsidRDefault="006869A2">
      <w:pPr>
        <w:pStyle w:val="nd"/>
        <w:widowControl w:val="0"/>
        <w:adjustRightInd w:val="0"/>
        <w:snapToGrid w:val="0"/>
        <w:spacing w:before="120" w:beforeAutospacing="0" w:after="120" w:afterAutospacing="0"/>
        <w:ind w:firstLine="709"/>
        <w:jc w:val="both"/>
        <w:rPr>
          <w:sz w:val="28"/>
          <w:szCs w:val="28"/>
          <w:lang w:val="pt-BR"/>
        </w:rPr>
      </w:pPr>
      <w:r w:rsidRPr="00745218">
        <w:rPr>
          <w:sz w:val="28"/>
          <w:szCs w:val="28"/>
          <w:lang w:val="pt-BR"/>
        </w:rPr>
        <w:t>2. Các tổ chức, cá nhân khai thác rừng có trách nhiệm thực hiện các biện pháp khai thác, bảo vệ rừng theo quy định của Luật bảo vệ và phát triển rừng, không làm suy thoái rừng đầu nguồn.</w:t>
      </w:r>
    </w:p>
    <w:p w14:paraId="512F40B6" w14:textId="77777777" w:rsidR="006869A2" w:rsidRPr="00745218" w:rsidRDefault="006869A2">
      <w:pPr>
        <w:pStyle w:val="nd"/>
        <w:widowControl w:val="0"/>
        <w:adjustRightInd w:val="0"/>
        <w:snapToGrid w:val="0"/>
        <w:spacing w:before="120" w:beforeAutospacing="0" w:after="120" w:afterAutospacing="0"/>
        <w:ind w:firstLine="709"/>
        <w:jc w:val="both"/>
        <w:rPr>
          <w:sz w:val="28"/>
          <w:szCs w:val="28"/>
          <w:lang w:val="pt-BR"/>
        </w:rPr>
      </w:pPr>
      <w:r w:rsidRPr="00745218">
        <w:rPr>
          <w:sz w:val="28"/>
          <w:szCs w:val="28"/>
          <w:lang w:val="pt-BR"/>
        </w:rPr>
        <w:lastRenderedPageBreak/>
        <w:t xml:space="preserve">3. Tổ chức, cá nhân đầu tư xây dựng hồ chứa, các dự án khai thác, chế biến khoáng sản và các hoạt động khác có sử dụng hoặc ảnh hưởng đến diện tích rừng phải trồng bù diện tích rừng đã bị mất do việc xây dựng công trình hoặc đóng góp kinh phí trồng rừng theo quy định trong trường hợp địa phương không bố trí được quỹ đất để trồng rừng mới. </w:t>
      </w:r>
    </w:p>
    <w:p w14:paraId="1CD267AD" w14:textId="77777777" w:rsidR="006869A2" w:rsidRPr="00745218" w:rsidRDefault="006869A2">
      <w:pPr>
        <w:pStyle w:val="nd"/>
        <w:widowControl w:val="0"/>
        <w:adjustRightInd w:val="0"/>
        <w:snapToGrid w:val="0"/>
        <w:spacing w:before="120" w:beforeAutospacing="0" w:after="120" w:afterAutospacing="0"/>
        <w:ind w:firstLine="709"/>
        <w:jc w:val="both"/>
        <w:rPr>
          <w:sz w:val="28"/>
          <w:szCs w:val="28"/>
          <w:lang w:val="pt-BR"/>
        </w:rPr>
      </w:pPr>
      <w:r w:rsidRPr="00745218">
        <w:rPr>
          <w:sz w:val="28"/>
          <w:szCs w:val="28"/>
          <w:lang w:val="pt-BR"/>
        </w:rPr>
        <w:t>4. Tổ chức, cá nhân quản lý, vận hành hồ chứa phải đóng góp kinh phí cho hoạt động bảo vệ rừng thuộc phạm vi lưu vực của hồ chứa và tham gia các hoạt động bảo vệ, phát triển rừng đầu nguồn.</w:t>
      </w:r>
    </w:p>
    <w:p w14:paraId="0D8C3518" w14:textId="15F5E43E" w:rsidR="003320E6" w:rsidRPr="00745218" w:rsidRDefault="003320E6">
      <w:pPr>
        <w:pStyle w:val="Heading3"/>
        <w:ind w:firstLine="709"/>
        <w:rPr>
          <w:sz w:val="28"/>
          <w:szCs w:val="28"/>
          <w:lang w:val="pt-BR"/>
        </w:rPr>
      </w:pPr>
      <w:bookmarkStart w:id="72" w:name="_Toc114237165"/>
      <w:r w:rsidRPr="00745218">
        <w:rPr>
          <w:i/>
          <w:iCs/>
          <w:sz w:val="28"/>
          <w:szCs w:val="28"/>
          <w:lang w:val="pt-BR"/>
        </w:rPr>
        <w:t xml:space="preserve">Điều </w:t>
      </w:r>
      <w:r w:rsidR="00070CEA" w:rsidRPr="00745218">
        <w:rPr>
          <w:i/>
          <w:iCs/>
          <w:sz w:val="28"/>
          <w:szCs w:val="28"/>
          <w:lang w:val="pt-BR"/>
        </w:rPr>
        <w:t>3</w:t>
      </w:r>
      <w:r w:rsidR="00CF5780" w:rsidRPr="00745218">
        <w:rPr>
          <w:i/>
          <w:iCs/>
          <w:sz w:val="28"/>
          <w:szCs w:val="28"/>
          <w:lang w:val="pt-BR"/>
        </w:rPr>
        <w:t>4</w:t>
      </w:r>
      <w:r w:rsidR="0011408F" w:rsidRPr="00745218">
        <w:rPr>
          <w:i/>
          <w:iCs/>
          <w:sz w:val="28"/>
          <w:szCs w:val="28"/>
          <w:lang w:val="pt-BR"/>
        </w:rPr>
        <w:t>.</w:t>
      </w:r>
      <w:r w:rsidRPr="00745218">
        <w:rPr>
          <w:sz w:val="28"/>
          <w:szCs w:val="28"/>
          <w:lang w:val="pt-BR"/>
        </w:rPr>
        <w:t xml:space="preserve"> </w:t>
      </w:r>
      <w:r w:rsidR="00412EEA" w:rsidRPr="00745218">
        <w:rPr>
          <w:i/>
          <w:iCs/>
          <w:sz w:val="28"/>
          <w:szCs w:val="28"/>
          <w:lang w:val="pt-BR"/>
        </w:rPr>
        <w:t>Bảo vệ n</w:t>
      </w:r>
      <w:r w:rsidRPr="00745218">
        <w:rPr>
          <w:i/>
          <w:iCs/>
          <w:sz w:val="28"/>
          <w:szCs w:val="28"/>
          <w:lang w:val="pt-BR"/>
        </w:rPr>
        <w:t xml:space="preserve">guồn nước </w:t>
      </w:r>
      <w:r w:rsidR="00ED1902" w:rsidRPr="00745218">
        <w:rPr>
          <w:i/>
          <w:iCs/>
          <w:sz w:val="28"/>
          <w:szCs w:val="28"/>
          <w:lang w:val="pt-BR"/>
        </w:rPr>
        <w:t>liên quan đến hoạt động tôn giáo, tín ngưỡng, có giá trị cao về đa dạng sinh học, bảo tồn văn hóa</w:t>
      </w:r>
      <w:bookmarkEnd w:id="72"/>
    </w:p>
    <w:p w14:paraId="7BA0DC8C" w14:textId="446FCCA8" w:rsidR="003B599F" w:rsidRPr="00745218" w:rsidRDefault="003B599F">
      <w:pPr>
        <w:spacing w:before="120" w:after="120"/>
        <w:ind w:firstLine="709"/>
        <w:jc w:val="both"/>
        <w:rPr>
          <w:b/>
          <w:bCs/>
          <w:i/>
          <w:iCs/>
          <w:sz w:val="28"/>
          <w:szCs w:val="28"/>
          <w:lang w:val="pt-BR"/>
        </w:rPr>
      </w:pPr>
      <w:r w:rsidRPr="00745218">
        <w:rPr>
          <w:b/>
          <w:bCs/>
          <w:i/>
          <w:iCs/>
          <w:sz w:val="28"/>
          <w:szCs w:val="28"/>
          <w:lang w:val="pt-BR"/>
        </w:rPr>
        <w:t xml:space="preserve">1. Nguồn nước </w:t>
      </w:r>
      <w:r w:rsidR="00ED1902" w:rsidRPr="00745218">
        <w:rPr>
          <w:b/>
          <w:bCs/>
          <w:i/>
          <w:iCs/>
          <w:sz w:val="28"/>
          <w:szCs w:val="28"/>
          <w:lang w:val="pt-BR"/>
        </w:rPr>
        <w:t xml:space="preserve">liên quan đến hoạt động tôn giáo, tín ngưỡng, có giá trị cao về đa dạng sinh học, bảo tồn văn hóa </w:t>
      </w:r>
      <w:r w:rsidRPr="00745218">
        <w:rPr>
          <w:b/>
          <w:bCs/>
          <w:i/>
          <w:iCs/>
          <w:sz w:val="28"/>
          <w:szCs w:val="28"/>
          <w:lang w:val="pt-BR"/>
        </w:rPr>
        <w:t>bao gồm:</w:t>
      </w:r>
    </w:p>
    <w:p w14:paraId="6539EE41" w14:textId="08DDF388" w:rsidR="003B599F" w:rsidRPr="00745218" w:rsidRDefault="003B599F">
      <w:pPr>
        <w:spacing w:before="120" w:after="120"/>
        <w:ind w:firstLine="709"/>
        <w:jc w:val="both"/>
        <w:rPr>
          <w:b/>
          <w:bCs/>
          <w:i/>
          <w:iCs/>
          <w:sz w:val="28"/>
          <w:szCs w:val="28"/>
          <w:lang w:val="pt-BR"/>
        </w:rPr>
      </w:pPr>
      <w:r w:rsidRPr="00745218">
        <w:rPr>
          <w:b/>
          <w:bCs/>
          <w:i/>
          <w:iCs/>
          <w:sz w:val="28"/>
          <w:szCs w:val="28"/>
          <w:lang w:val="pt-BR"/>
        </w:rPr>
        <w:t>a</w:t>
      </w:r>
      <w:r w:rsidR="00412EEA" w:rsidRPr="00745218">
        <w:rPr>
          <w:b/>
          <w:bCs/>
          <w:i/>
          <w:iCs/>
          <w:sz w:val="28"/>
          <w:szCs w:val="28"/>
          <w:lang w:val="pt-BR"/>
        </w:rPr>
        <w:t xml:space="preserve">) </w:t>
      </w:r>
      <w:r w:rsidRPr="00745218">
        <w:rPr>
          <w:b/>
          <w:bCs/>
          <w:i/>
          <w:iCs/>
          <w:sz w:val="28"/>
          <w:szCs w:val="28"/>
          <w:lang w:val="pt-BR"/>
        </w:rPr>
        <w:t>Nguồn nước gắn liền với vùng đất ngập nước quan trọng, có giá trị đa dạng sinh học cao theo quy định của pháp luật về đa dạng sinh học;</w:t>
      </w:r>
    </w:p>
    <w:p w14:paraId="7A761624" w14:textId="1F2656F1" w:rsidR="003B599F" w:rsidRPr="00745218" w:rsidRDefault="003B599F">
      <w:pPr>
        <w:spacing w:before="120" w:after="120"/>
        <w:ind w:firstLine="709"/>
        <w:jc w:val="both"/>
        <w:rPr>
          <w:b/>
          <w:bCs/>
          <w:i/>
          <w:iCs/>
          <w:sz w:val="28"/>
          <w:szCs w:val="28"/>
          <w:lang w:val="pt-BR"/>
        </w:rPr>
      </w:pPr>
      <w:r w:rsidRPr="00745218">
        <w:rPr>
          <w:b/>
          <w:bCs/>
          <w:i/>
          <w:iCs/>
          <w:sz w:val="28"/>
          <w:szCs w:val="28"/>
          <w:lang w:val="pt-BR"/>
        </w:rPr>
        <w:t>b</w:t>
      </w:r>
      <w:r w:rsidR="00412EEA" w:rsidRPr="00745218">
        <w:rPr>
          <w:b/>
          <w:bCs/>
          <w:i/>
          <w:iCs/>
          <w:sz w:val="28"/>
          <w:szCs w:val="28"/>
          <w:lang w:val="pt-BR"/>
        </w:rPr>
        <w:t>)</w:t>
      </w:r>
      <w:r w:rsidRPr="00745218">
        <w:rPr>
          <w:b/>
          <w:bCs/>
          <w:i/>
          <w:iCs/>
          <w:sz w:val="28"/>
          <w:szCs w:val="28"/>
          <w:lang w:val="pt-BR"/>
        </w:rPr>
        <w:t xml:space="preserve"> Nguồn nước gắn liền với di tích lịch sử - văn hoá, danh lam thắng cảnh, tôn giáo đã được xếp hạng hoặc khoanh vùng bảo vệ theo quy định về pháp luật của luật di sản văn hóa;</w:t>
      </w:r>
    </w:p>
    <w:p w14:paraId="50DB1C58" w14:textId="2F8B3EE9" w:rsidR="003B599F" w:rsidRPr="00745218" w:rsidRDefault="003B599F">
      <w:pPr>
        <w:spacing w:before="120" w:after="120"/>
        <w:ind w:firstLine="709"/>
        <w:jc w:val="both"/>
        <w:rPr>
          <w:b/>
          <w:bCs/>
          <w:i/>
          <w:iCs/>
          <w:sz w:val="28"/>
          <w:szCs w:val="28"/>
          <w:lang w:val="pt-BR"/>
        </w:rPr>
      </w:pPr>
      <w:r w:rsidRPr="00745218">
        <w:rPr>
          <w:b/>
          <w:bCs/>
          <w:i/>
          <w:iCs/>
          <w:sz w:val="28"/>
          <w:szCs w:val="28"/>
          <w:lang w:val="pt-BR"/>
        </w:rPr>
        <w:t>c</w:t>
      </w:r>
      <w:r w:rsidR="00412EEA" w:rsidRPr="00745218">
        <w:rPr>
          <w:b/>
          <w:bCs/>
          <w:i/>
          <w:iCs/>
          <w:sz w:val="28"/>
          <w:szCs w:val="28"/>
          <w:lang w:val="pt-BR"/>
        </w:rPr>
        <w:t>)</w:t>
      </w:r>
      <w:r w:rsidRPr="00745218">
        <w:rPr>
          <w:b/>
          <w:bCs/>
          <w:i/>
          <w:iCs/>
          <w:sz w:val="28"/>
          <w:szCs w:val="28"/>
          <w:lang w:val="pt-BR"/>
        </w:rPr>
        <w:t xml:space="preserve"> Nguồn nước gắn liền với di sản thiên thiên theo quy định của pháp luật về môi trường.</w:t>
      </w:r>
    </w:p>
    <w:p w14:paraId="3D9A2353" w14:textId="1541E64F" w:rsidR="004D1818" w:rsidRPr="00745218" w:rsidRDefault="00ED1902">
      <w:pPr>
        <w:spacing w:before="120" w:after="120"/>
        <w:ind w:firstLine="709"/>
        <w:jc w:val="both"/>
        <w:rPr>
          <w:b/>
          <w:bCs/>
          <w:i/>
          <w:iCs/>
          <w:sz w:val="28"/>
          <w:szCs w:val="28"/>
          <w:lang w:val="pt-BR"/>
        </w:rPr>
      </w:pPr>
      <w:r w:rsidRPr="00745218">
        <w:rPr>
          <w:b/>
          <w:bCs/>
          <w:i/>
          <w:iCs/>
          <w:sz w:val="28"/>
          <w:szCs w:val="28"/>
          <w:lang w:val="pt-BR"/>
        </w:rPr>
        <w:t>2</w:t>
      </w:r>
      <w:r w:rsidR="00F725AE" w:rsidRPr="00745218">
        <w:rPr>
          <w:b/>
          <w:bCs/>
          <w:i/>
          <w:iCs/>
          <w:sz w:val="28"/>
          <w:szCs w:val="28"/>
          <w:lang w:val="pt-BR"/>
        </w:rPr>
        <w:t xml:space="preserve">. </w:t>
      </w:r>
      <w:r w:rsidR="00A02463" w:rsidRPr="00745218">
        <w:rPr>
          <w:b/>
          <w:bCs/>
          <w:i/>
          <w:iCs/>
          <w:sz w:val="28"/>
          <w:szCs w:val="28"/>
          <w:lang w:val="pt-BR"/>
        </w:rPr>
        <w:t>Các hoạt động khai thác, sử dụng tài nguyên nước, xả nước thải vào nguồn nước</w:t>
      </w:r>
      <w:r w:rsidR="004511AC" w:rsidRPr="00745218">
        <w:rPr>
          <w:b/>
          <w:bCs/>
          <w:i/>
          <w:iCs/>
          <w:sz w:val="28"/>
          <w:szCs w:val="28"/>
          <w:lang w:val="pt-BR"/>
        </w:rPr>
        <w:t xml:space="preserve"> và các hoạt động trong phạm vi hành lang bảo vệ nguồn nước</w:t>
      </w:r>
      <w:r w:rsidR="00A02463" w:rsidRPr="00745218">
        <w:rPr>
          <w:b/>
          <w:bCs/>
          <w:i/>
          <w:iCs/>
          <w:sz w:val="28"/>
          <w:szCs w:val="28"/>
          <w:lang w:val="pt-BR"/>
        </w:rPr>
        <w:t xml:space="preserve"> quy định tại khoản 1 Điều này phải được kiểm soát, giám sát chặt chẽ</w:t>
      </w:r>
      <w:r w:rsidR="00883249" w:rsidRPr="00745218">
        <w:rPr>
          <w:b/>
          <w:bCs/>
          <w:i/>
          <w:iCs/>
          <w:sz w:val="28"/>
          <w:szCs w:val="28"/>
          <w:lang w:val="pt-BR"/>
        </w:rPr>
        <w:t>, bảo đảm không ảnh hưởng đến</w:t>
      </w:r>
      <w:r w:rsidR="00EA4B43" w:rsidRPr="00745218">
        <w:rPr>
          <w:b/>
          <w:bCs/>
          <w:i/>
          <w:iCs/>
          <w:sz w:val="28"/>
          <w:szCs w:val="28"/>
          <w:lang w:val="pt-BR"/>
        </w:rPr>
        <w:t xml:space="preserve"> chức năng nguồn nước và</w:t>
      </w:r>
      <w:r w:rsidR="00883249" w:rsidRPr="00745218">
        <w:rPr>
          <w:b/>
          <w:bCs/>
          <w:i/>
          <w:iCs/>
          <w:sz w:val="28"/>
          <w:szCs w:val="28"/>
          <w:lang w:val="pt-BR"/>
        </w:rPr>
        <w:t xml:space="preserve"> </w:t>
      </w:r>
      <w:r w:rsidR="004511AC" w:rsidRPr="00745218">
        <w:rPr>
          <w:b/>
          <w:bCs/>
          <w:i/>
          <w:iCs/>
          <w:sz w:val="28"/>
          <w:szCs w:val="28"/>
          <w:lang w:val="pt-BR"/>
        </w:rPr>
        <w:t>chức năng của hành lang bảo vệ nguồn nước.</w:t>
      </w:r>
    </w:p>
    <w:p w14:paraId="33CD93A9" w14:textId="15A2A622" w:rsidR="00ED1902" w:rsidRPr="00745218" w:rsidRDefault="00E34D48">
      <w:pPr>
        <w:spacing w:before="120" w:after="120"/>
        <w:ind w:firstLine="709"/>
        <w:jc w:val="both"/>
        <w:rPr>
          <w:b/>
          <w:bCs/>
          <w:i/>
          <w:iCs/>
          <w:sz w:val="28"/>
          <w:szCs w:val="28"/>
          <w:lang w:val="pt-BR"/>
        </w:rPr>
      </w:pPr>
      <w:r w:rsidRPr="00745218">
        <w:rPr>
          <w:b/>
          <w:bCs/>
          <w:i/>
          <w:iCs/>
          <w:sz w:val="28"/>
          <w:szCs w:val="28"/>
          <w:lang w:val="pt-BR"/>
        </w:rPr>
        <w:t>3. Nhà nước ưu tiên phục hồi các nguồn nước quy định tại khoản 1 Điều này khi bị suy thoái, ô nhiễm, cạn kiệt.</w:t>
      </w:r>
    </w:p>
    <w:p w14:paraId="7BE5B669" w14:textId="0916873F" w:rsidR="003320E6" w:rsidRPr="00745218" w:rsidRDefault="003320E6">
      <w:pPr>
        <w:pStyle w:val="Heading3"/>
        <w:ind w:firstLine="709"/>
        <w:rPr>
          <w:sz w:val="28"/>
          <w:szCs w:val="28"/>
          <w:lang w:val="pt-BR"/>
        </w:rPr>
      </w:pPr>
      <w:bookmarkStart w:id="73" w:name="_Toc114237166"/>
      <w:r w:rsidRPr="00745218">
        <w:rPr>
          <w:sz w:val="28"/>
          <w:szCs w:val="28"/>
          <w:lang w:val="pt-BR"/>
        </w:rPr>
        <w:t xml:space="preserve">Điều </w:t>
      </w:r>
      <w:r w:rsidR="00070CEA" w:rsidRPr="00745218">
        <w:rPr>
          <w:sz w:val="28"/>
          <w:szCs w:val="28"/>
          <w:lang w:val="pt-BR"/>
        </w:rPr>
        <w:t>3</w:t>
      </w:r>
      <w:r w:rsidR="00CF5780" w:rsidRPr="00745218">
        <w:rPr>
          <w:sz w:val="28"/>
          <w:szCs w:val="28"/>
          <w:lang w:val="pt-BR"/>
        </w:rPr>
        <w:t>5</w:t>
      </w:r>
      <w:r w:rsidRPr="00745218">
        <w:rPr>
          <w:sz w:val="28"/>
          <w:szCs w:val="28"/>
          <w:lang w:val="pt-BR"/>
        </w:rPr>
        <w:t xml:space="preserve">. Phòng, chống </w:t>
      </w:r>
      <w:r w:rsidRPr="00745218">
        <w:rPr>
          <w:i/>
          <w:iCs/>
          <w:sz w:val="28"/>
          <w:szCs w:val="28"/>
          <w:lang w:val="pt-BR"/>
        </w:rPr>
        <w:t>suy thoái, cạn kiệt</w:t>
      </w:r>
      <w:r w:rsidRPr="00745218">
        <w:rPr>
          <w:sz w:val="28"/>
          <w:szCs w:val="28"/>
          <w:lang w:val="pt-BR"/>
        </w:rPr>
        <w:t>, ô nhiễm nguồn nước</w:t>
      </w:r>
      <w:bookmarkEnd w:id="73"/>
      <w:r w:rsidRPr="00745218">
        <w:rPr>
          <w:sz w:val="28"/>
          <w:szCs w:val="28"/>
          <w:lang w:val="pt-BR"/>
        </w:rPr>
        <w:t xml:space="preserve"> </w:t>
      </w:r>
    </w:p>
    <w:p w14:paraId="45E029A5" w14:textId="326CF604" w:rsidR="003D60F5" w:rsidRPr="00745218" w:rsidRDefault="006E01D5" w:rsidP="00F924B9">
      <w:pPr>
        <w:spacing w:before="120" w:after="120"/>
        <w:ind w:firstLine="709"/>
        <w:jc w:val="both"/>
        <w:rPr>
          <w:b/>
          <w:bCs/>
          <w:i/>
          <w:iCs/>
          <w:sz w:val="28"/>
          <w:szCs w:val="28"/>
          <w:lang w:val="pt-BR"/>
        </w:rPr>
      </w:pPr>
      <w:r w:rsidRPr="00745218">
        <w:rPr>
          <w:sz w:val="28"/>
          <w:szCs w:val="28"/>
          <w:lang w:val="pt-BR"/>
        </w:rPr>
        <w:t>1. Quy hoạch đô thị, khu đô thị, khu dân cư tập trung ở nông thôn, khu du lịch, khu vui chơi giải trí, khu công nghiệp, khu kinh tế, khu chế xuất, cụm công nghiệp tập trung, làng nghề phải</w:t>
      </w:r>
      <w:r w:rsidR="000755F0" w:rsidRPr="00745218">
        <w:rPr>
          <w:sz w:val="28"/>
          <w:szCs w:val="28"/>
          <w:lang w:val="pt-BR"/>
        </w:rPr>
        <w:t xml:space="preserve"> phù hợp với</w:t>
      </w:r>
      <w:r w:rsidRPr="00745218">
        <w:rPr>
          <w:sz w:val="28"/>
          <w:szCs w:val="28"/>
          <w:lang w:val="pt-BR"/>
        </w:rPr>
        <w:t xml:space="preserve"> khả năng tiếp nhận nước thải của nguồn nước</w:t>
      </w:r>
      <w:r w:rsidR="00A3172C" w:rsidRPr="00745218">
        <w:rPr>
          <w:b/>
          <w:bCs/>
          <w:i/>
          <w:iCs/>
          <w:sz w:val="28"/>
          <w:szCs w:val="28"/>
          <w:lang w:val="pt-BR"/>
        </w:rPr>
        <w:t xml:space="preserve"> và phù hợp với </w:t>
      </w:r>
      <w:r w:rsidR="00770A98" w:rsidRPr="00745218">
        <w:rPr>
          <w:b/>
          <w:bCs/>
          <w:i/>
          <w:iCs/>
          <w:sz w:val="28"/>
          <w:szCs w:val="28"/>
          <w:lang w:val="pt-BR"/>
        </w:rPr>
        <w:t>khả năng đáp ứng của nguồn nước</w:t>
      </w:r>
      <w:r w:rsidR="006A6D97" w:rsidRPr="00745218">
        <w:rPr>
          <w:b/>
          <w:bCs/>
          <w:i/>
          <w:iCs/>
          <w:sz w:val="28"/>
          <w:szCs w:val="28"/>
          <w:lang w:val="pt-BR"/>
        </w:rPr>
        <w:t xml:space="preserve"> trên cơ sở quy hoạch về tài nguyên nước</w:t>
      </w:r>
      <w:r w:rsidR="003D60F5" w:rsidRPr="00745218">
        <w:rPr>
          <w:b/>
          <w:bCs/>
          <w:i/>
          <w:iCs/>
          <w:sz w:val="28"/>
          <w:szCs w:val="28"/>
          <w:lang w:val="pt-BR"/>
        </w:rPr>
        <w:t>;</w:t>
      </w:r>
      <w:r w:rsidR="00A3172C" w:rsidRPr="00745218">
        <w:rPr>
          <w:b/>
          <w:bCs/>
          <w:i/>
          <w:iCs/>
          <w:sz w:val="28"/>
          <w:szCs w:val="28"/>
          <w:lang w:val="pt-BR"/>
        </w:rPr>
        <w:t xml:space="preserve"> </w:t>
      </w:r>
      <w:r w:rsidR="003D60F5" w:rsidRPr="00745218">
        <w:rPr>
          <w:b/>
          <w:bCs/>
          <w:i/>
          <w:iCs/>
          <w:sz w:val="28"/>
          <w:szCs w:val="28"/>
          <w:lang w:val="pt-BR"/>
        </w:rPr>
        <w:t>k</w:t>
      </w:r>
      <w:r w:rsidR="00DF587B" w:rsidRPr="00745218">
        <w:rPr>
          <w:b/>
          <w:bCs/>
          <w:i/>
          <w:iCs/>
          <w:sz w:val="28"/>
          <w:szCs w:val="28"/>
          <w:lang w:val="pt-BR"/>
        </w:rPr>
        <w:t xml:space="preserve">hông </w:t>
      </w:r>
      <w:r w:rsidR="003D60F5" w:rsidRPr="00745218">
        <w:rPr>
          <w:b/>
          <w:bCs/>
          <w:i/>
          <w:iCs/>
          <w:sz w:val="28"/>
          <w:szCs w:val="28"/>
          <w:lang w:val="pt-BR"/>
        </w:rPr>
        <w:t>nằm trong phạm vi hành lang bảo vệ nguồn nước và không bố trí dân cư ở</w:t>
      </w:r>
      <w:r w:rsidR="00095348" w:rsidRPr="00745218">
        <w:rPr>
          <w:b/>
          <w:bCs/>
          <w:i/>
          <w:iCs/>
          <w:sz w:val="28"/>
          <w:szCs w:val="28"/>
          <w:lang w:val="pt-BR"/>
        </w:rPr>
        <w:t xml:space="preserve"> ven</w:t>
      </w:r>
      <w:r w:rsidR="003D60F5" w:rsidRPr="00745218">
        <w:rPr>
          <w:b/>
          <w:bCs/>
          <w:i/>
          <w:iCs/>
          <w:sz w:val="28"/>
          <w:szCs w:val="28"/>
          <w:lang w:val="pt-BR"/>
        </w:rPr>
        <w:t xml:space="preserve"> các đoạn sông bị sạt, lở hoặc có nguy cơ sạt, lở.</w:t>
      </w:r>
    </w:p>
    <w:p w14:paraId="3693E55D" w14:textId="04B84625" w:rsidR="003320E6" w:rsidRPr="00745218" w:rsidRDefault="00BF2384">
      <w:pPr>
        <w:spacing w:before="120" w:after="120"/>
        <w:ind w:firstLine="709"/>
        <w:jc w:val="both"/>
        <w:rPr>
          <w:b/>
          <w:bCs/>
          <w:i/>
          <w:iCs/>
          <w:sz w:val="28"/>
          <w:szCs w:val="28"/>
          <w:lang w:val="pt-BR"/>
        </w:rPr>
      </w:pPr>
      <w:r w:rsidRPr="00745218">
        <w:rPr>
          <w:b/>
          <w:bCs/>
          <w:i/>
          <w:iCs/>
          <w:sz w:val="28"/>
          <w:szCs w:val="28"/>
          <w:lang w:val="pt-BR"/>
        </w:rPr>
        <w:t>2</w:t>
      </w:r>
      <w:r w:rsidR="003320E6" w:rsidRPr="00745218">
        <w:rPr>
          <w:b/>
          <w:bCs/>
          <w:i/>
          <w:iCs/>
          <w:sz w:val="28"/>
          <w:szCs w:val="28"/>
          <w:lang w:val="pt-BR"/>
        </w:rPr>
        <w:t xml:space="preserve">. Hoạt động khai thác, sử dụng tài nguyên nước </w:t>
      </w:r>
      <w:r w:rsidR="000B2186" w:rsidRPr="00745218">
        <w:rPr>
          <w:b/>
          <w:bCs/>
          <w:i/>
          <w:iCs/>
          <w:sz w:val="28"/>
          <w:szCs w:val="28"/>
          <w:lang w:val="pt-BR"/>
        </w:rPr>
        <w:t>làm</w:t>
      </w:r>
      <w:r w:rsidR="003320E6" w:rsidRPr="00745218">
        <w:rPr>
          <w:b/>
          <w:bCs/>
          <w:i/>
          <w:iCs/>
          <w:sz w:val="28"/>
          <w:szCs w:val="28"/>
          <w:lang w:val="pt-BR"/>
        </w:rPr>
        <w:t xml:space="preserve"> suy giảm chức năng của nguồn nước, gây sụt, lún đất, suy thoái, cạn kiệt, ô nhiễm, nhiễm mặn nguồn nước phải có trách nhiệm khắc phục hậu quả, nếu gây thiệt hại thì phải bồi thường theo quy định của pháp luật.</w:t>
      </w:r>
    </w:p>
    <w:p w14:paraId="62D2E724" w14:textId="2C67BCCE" w:rsidR="003320E6" w:rsidRPr="00745218" w:rsidRDefault="00BF2384">
      <w:pPr>
        <w:spacing w:before="120" w:after="120"/>
        <w:ind w:firstLine="709"/>
        <w:jc w:val="both"/>
        <w:rPr>
          <w:sz w:val="28"/>
          <w:szCs w:val="28"/>
          <w:lang w:val="pt-BR"/>
        </w:rPr>
      </w:pPr>
      <w:r w:rsidRPr="00745218">
        <w:rPr>
          <w:sz w:val="28"/>
          <w:szCs w:val="28"/>
          <w:lang w:val="pt-BR"/>
        </w:rPr>
        <w:lastRenderedPageBreak/>
        <w:t>3</w:t>
      </w:r>
      <w:r w:rsidR="003320E6" w:rsidRPr="00745218">
        <w:rPr>
          <w:sz w:val="28"/>
          <w:szCs w:val="28"/>
          <w:lang w:val="pt-BR"/>
        </w:rPr>
        <w:t>. Không xây dựng mới các bệnh viện, cơ sở y tế điều trị bệnh truyền nhiễm, nghĩa trang, bãi chôn lấp chất thải, cơ sở sản xuất hóa chất độc hại, cơ sở sản xuất, chế biến có nước thải nguy hại trong hành lang bảo vệ nguồn nước.</w:t>
      </w:r>
    </w:p>
    <w:p w14:paraId="4FFA3F6C" w14:textId="22C2E9A1" w:rsidR="003320E6" w:rsidRPr="00745218" w:rsidRDefault="00BF2384">
      <w:pPr>
        <w:pStyle w:val="nd"/>
        <w:widowControl w:val="0"/>
        <w:adjustRightInd w:val="0"/>
        <w:snapToGrid w:val="0"/>
        <w:spacing w:before="120" w:beforeAutospacing="0" w:after="120" w:afterAutospacing="0"/>
        <w:ind w:firstLine="709"/>
        <w:jc w:val="both"/>
        <w:rPr>
          <w:b/>
          <w:i/>
          <w:sz w:val="28"/>
          <w:szCs w:val="28"/>
          <w:lang w:val="pt-BR"/>
        </w:rPr>
      </w:pPr>
      <w:r w:rsidRPr="00745218">
        <w:rPr>
          <w:b/>
          <w:i/>
          <w:sz w:val="28"/>
          <w:szCs w:val="28"/>
          <w:lang w:val="pt-BR"/>
        </w:rPr>
        <w:t>4</w:t>
      </w:r>
      <w:r w:rsidR="003320E6" w:rsidRPr="00745218">
        <w:rPr>
          <w:b/>
          <w:i/>
          <w:sz w:val="28"/>
          <w:szCs w:val="28"/>
          <w:lang w:val="pt-BR"/>
        </w:rPr>
        <w:t>. Nước thải phát sinh từ các hoạt động sản xuất, kinh doanh, dịch vụ phải được</w:t>
      </w:r>
      <w:r w:rsidR="00EE48F9" w:rsidRPr="00745218">
        <w:rPr>
          <w:b/>
          <w:i/>
          <w:sz w:val="28"/>
          <w:szCs w:val="28"/>
          <w:lang w:val="pt-BR"/>
        </w:rPr>
        <w:t xml:space="preserve"> thu gom</w:t>
      </w:r>
      <w:r w:rsidR="003320E6" w:rsidRPr="00745218">
        <w:rPr>
          <w:b/>
          <w:i/>
          <w:sz w:val="28"/>
          <w:szCs w:val="28"/>
          <w:lang w:val="pt-BR"/>
        </w:rPr>
        <w:t xml:space="preserve"> xử lý, kiểm soát và có các biện pháp phòng ngừa, ứng phó, khắc phục sự cố ô nhiễm nguồn nước theo quy định pháp luật về bảo vệ môi trường. </w:t>
      </w:r>
    </w:p>
    <w:p w14:paraId="4E5FE8ED" w14:textId="2A898135" w:rsidR="003320E6" w:rsidRPr="00745218" w:rsidRDefault="00BF2384">
      <w:pPr>
        <w:pStyle w:val="nd"/>
        <w:widowControl w:val="0"/>
        <w:adjustRightInd w:val="0"/>
        <w:snapToGrid w:val="0"/>
        <w:spacing w:before="120" w:beforeAutospacing="0" w:after="120" w:afterAutospacing="0"/>
        <w:ind w:firstLine="709"/>
        <w:jc w:val="both"/>
        <w:rPr>
          <w:b/>
          <w:i/>
          <w:sz w:val="28"/>
          <w:szCs w:val="28"/>
          <w:lang w:val="pt-BR"/>
        </w:rPr>
      </w:pPr>
      <w:r w:rsidRPr="00745218">
        <w:rPr>
          <w:b/>
          <w:i/>
          <w:sz w:val="28"/>
          <w:szCs w:val="28"/>
          <w:lang w:val="pt-BR"/>
        </w:rPr>
        <w:t>5</w:t>
      </w:r>
      <w:r w:rsidR="003320E6" w:rsidRPr="00745218">
        <w:rPr>
          <w:b/>
          <w:i/>
          <w:sz w:val="28"/>
          <w:szCs w:val="28"/>
          <w:lang w:val="pt-BR"/>
        </w:rPr>
        <w:t>. Nước thải xả vào nguồn nước phải đạt tiêu chuẩn, quy chuẩn kỹ thuật về chất lượng nước thải, phù hợp với chức năng nguồn nước và sức chịu tải của môi trường nước tiếp nhận.</w:t>
      </w:r>
    </w:p>
    <w:p w14:paraId="5077AC01" w14:textId="782E9F2C" w:rsidR="003320E6" w:rsidRPr="00745218" w:rsidRDefault="00BF2384">
      <w:pPr>
        <w:pStyle w:val="nd"/>
        <w:widowControl w:val="0"/>
        <w:spacing w:before="120" w:beforeAutospacing="0" w:after="120" w:afterAutospacing="0"/>
        <w:ind w:firstLine="709"/>
        <w:jc w:val="both"/>
        <w:rPr>
          <w:b/>
          <w:i/>
          <w:sz w:val="28"/>
          <w:szCs w:val="28"/>
          <w:lang w:val="pt-BR"/>
        </w:rPr>
      </w:pPr>
      <w:r w:rsidRPr="00745218">
        <w:rPr>
          <w:b/>
          <w:i/>
          <w:sz w:val="28"/>
          <w:szCs w:val="28"/>
          <w:lang w:val="pt-BR"/>
        </w:rPr>
        <w:t>6</w:t>
      </w:r>
      <w:r w:rsidR="003320E6" w:rsidRPr="00745218">
        <w:rPr>
          <w:b/>
          <w:i/>
          <w:sz w:val="28"/>
          <w:szCs w:val="28"/>
          <w:lang w:val="pt-BR"/>
        </w:rPr>
        <w:t>. Các hồ chứa, đập dâng và công trình khai thác, sử dụng nước khác khai thác nước không hiệu quả, gây suy thoái, cạn kiệt, ô nhiễm nguồn nước nghiêm trọng thì phải cải tạo, nâng cấp hoặc phá dỡ.</w:t>
      </w:r>
    </w:p>
    <w:p w14:paraId="1A0E8F63" w14:textId="2F9D61C8" w:rsidR="003320E6" w:rsidRPr="00745218" w:rsidRDefault="00BF2384">
      <w:pPr>
        <w:spacing w:before="120" w:after="120"/>
        <w:ind w:firstLine="709"/>
        <w:jc w:val="both"/>
        <w:rPr>
          <w:sz w:val="28"/>
          <w:szCs w:val="28"/>
          <w:lang w:val="pt-BR"/>
        </w:rPr>
      </w:pPr>
      <w:r w:rsidRPr="00745218">
        <w:rPr>
          <w:sz w:val="28"/>
          <w:szCs w:val="28"/>
          <w:lang w:val="pt-BR"/>
        </w:rPr>
        <w:t>7</w:t>
      </w:r>
      <w:r w:rsidR="003320E6" w:rsidRPr="00745218">
        <w:rPr>
          <w:sz w:val="28"/>
          <w:szCs w:val="28"/>
          <w:lang w:val="pt-BR"/>
        </w:rPr>
        <w:t>. Tổ chức, cá nhân khai thác mỏ hoặc xây dựng công trình, nếu tiến hành hoạt động bơm hút nước, tháo khô dẫn đến hạ thấp mực nước dưới đất gây cạn kiệt nguồn nước thì phải dừng ngay việc bơm hút nước và thực hiện các biện pháp hạn chế, khắc phục theo chỉ đạo của cơ quan thực hiện nhiệm vụ quản lý nhà nước về tài nguyên nước có thẩm quyền; nếu gây thiệt hại thì phải bồi thường theo quy định của pháp luật.</w:t>
      </w:r>
    </w:p>
    <w:p w14:paraId="3B9F8775" w14:textId="43BD06CE" w:rsidR="003320E6" w:rsidRPr="00745218" w:rsidRDefault="00BF2384">
      <w:pPr>
        <w:spacing w:before="120" w:after="120"/>
        <w:ind w:firstLine="709"/>
        <w:jc w:val="both"/>
        <w:rPr>
          <w:sz w:val="28"/>
          <w:szCs w:val="28"/>
          <w:lang w:val="pt-BR"/>
        </w:rPr>
      </w:pPr>
      <w:r w:rsidRPr="00745218">
        <w:rPr>
          <w:sz w:val="28"/>
          <w:szCs w:val="28"/>
          <w:lang w:val="pt-BR"/>
        </w:rPr>
        <w:t>8</w:t>
      </w:r>
      <w:r w:rsidR="003320E6" w:rsidRPr="00745218">
        <w:rPr>
          <w:sz w:val="28"/>
          <w:szCs w:val="28"/>
          <w:lang w:val="pt-BR"/>
        </w:rPr>
        <w:t>. Ao, hồ chứa nước thải, khu chứa nước thải phải được chống thấm, chống tràn bảo đảm không gây ô nhiễm nguồn nước.</w:t>
      </w:r>
    </w:p>
    <w:p w14:paraId="721C59B6" w14:textId="2C8F7F46" w:rsidR="003320E6" w:rsidRPr="00745218" w:rsidRDefault="00BF2384">
      <w:pPr>
        <w:spacing w:before="120" w:after="120"/>
        <w:ind w:firstLine="709"/>
        <w:jc w:val="both"/>
        <w:rPr>
          <w:b/>
          <w:bCs/>
          <w:i/>
          <w:iCs/>
          <w:sz w:val="28"/>
          <w:szCs w:val="28"/>
          <w:lang w:val="pt-BR"/>
        </w:rPr>
      </w:pPr>
      <w:r w:rsidRPr="00745218">
        <w:rPr>
          <w:b/>
          <w:i/>
          <w:sz w:val="28"/>
          <w:szCs w:val="28"/>
          <w:lang w:val="pt-BR"/>
        </w:rPr>
        <w:t>9</w:t>
      </w:r>
      <w:r w:rsidR="003320E6" w:rsidRPr="00745218">
        <w:rPr>
          <w:b/>
          <w:bCs/>
          <w:i/>
          <w:iCs/>
          <w:sz w:val="28"/>
          <w:szCs w:val="28"/>
          <w:lang w:val="pt-BR"/>
        </w:rPr>
        <w:t xml:space="preserve">. Chính phủ quy định chi tiết khoản </w:t>
      </w:r>
      <w:r w:rsidRPr="00745218">
        <w:rPr>
          <w:b/>
          <w:bCs/>
          <w:i/>
          <w:iCs/>
          <w:sz w:val="28"/>
          <w:szCs w:val="28"/>
          <w:lang w:val="pt-BR"/>
        </w:rPr>
        <w:t>6</w:t>
      </w:r>
      <w:r w:rsidR="003320E6" w:rsidRPr="00745218">
        <w:rPr>
          <w:b/>
          <w:bCs/>
          <w:i/>
          <w:iCs/>
          <w:sz w:val="28"/>
          <w:szCs w:val="28"/>
          <w:lang w:val="pt-BR"/>
        </w:rPr>
        <w:t xml:space="preserve"> Điều này.</w:t>
      </w:r>
    </w:p>
    <w:p w14:paraId="74A9005C" w14:textId="3AD2BDB2" w:rsidR="000B2186" w:rsidRPr="00745218" w:rsidRDefault="000B2186">
      <w:pPr>
        <w:pStyle w:val="Heading3"/>
        <w:ind w:firstLine="709"/>
        <w:rPr>
          <w:sz w:val="28"/>
          <w:szCs w:val="28"/>
          <w:lang w:val="pt-BR"/>
        </w:rPr>
      </w:pPr>
      <w:bookmarkStart w:id="74" w:name="_Toc114237167"/>
      <w:r w:rsidRPr="00745218">
        <w:rPr>
          <w:sz w:val="28"/>
          <w:szCs w:val="28"/>
          <w:lang w:val="pt-BR"/>
        </w:rPr>
        <w:t xml:space="preserve">Điều </w:t>
      </w:r>
      <w:r w:rsidR="00070CEA" w:rsidRPr="00745218">
        <w:rPr>
          <w:sz w:val="28"/>
          <w:szCs w:val="28"/>
          <w:lang w:val="pt-BR"/>
        </w:rPr>
        <w:t>3</w:t>
      </w:r>
      <w:r w:rsidR="00CF5780" w:rsidRPr="00745218">
        <w:rPr>
          <w:sz w:val="28"/>
          <w:szCs w:val="28"/>
          <w:lang w:val="pt-BR"/>
        </w:rPr>
        <w:t>6</w:t>
      </w:r>
      <w:r w:rsidRPr="00745218">
        <w:rPr>
          <w:sz w:val="28"/>
          <w:szCs w:val="28"/>
          <w:lang w:val="pt-BR"/>
        </w:rPr>
        <w:t>. Phòng, chống ô nhiễm nước biển</w:t>
      </w:r>
      <w:bookmarkEnd w:id="74"/>
    </w:p>
    <w:p w14:paraId="127FB5EC" w14:textId="77777777" w:rsidR="000B2186" w:rsidRPr="00C11071" w:rsidRDefault="000B2186">
      <w:pPr>
        <w:widowControl w:val="0"/>
        <w:adjustRightInd w:val="0"/>
        <w:snapToGrid w:val="0"/>
        <w:spacing w:before="120" w:after="120"/>
        <w:ind w:firstLine="709"/>
        <w:jc w:val="both"/>
        <w:rPr>
          <w:sz w:val="28"/>
          <w:szCs w:val="28"/>
          <w:lang w:val="vi-VN"/>
        </w:rPr>
      </w:pPr>
      <w:r w:rsidRPr="00C11071">
        <w:rPr>
          <w:sz w:val="28"/>
          <w:szCs w:val="28"/>
          <w:lang w:val="vi-VN"/>
        </w:rPr>
        <w:t xml:space="preserve">1. Tổ chức, cá nhân hoạt động trên biển phải có phương án, trang thiết bị, nhân lực bảo đảm phòng ngừa, hạn chế ô nhiễm nước biển. </w:t>
      </w:r>
    </w:p>
    <w:p w14:paraId="4872D2CF" w14:textId="77777777" w:rsidR="000B2186" w:rsidRPr="00C11071" w:rsidRDefault="000B2186">
      <w:pPr>
        <w:widowControl w:val="0"/>
        <w:adjustRightInd w:val="0"/>
        <w:snapToGrid w:val="0"/>
        <w:spacing w:before="120" w:after="120"/>
        <w:ind w:firstLine="709"/>
        <w:jc w:val="both"/>
        <w:rPr>
          <w:sz w:val="28"/>
          <w:szCs w:val="28"/>
          <w:lang w:val="vi-VN"/>
        </w:rPr>
      </w:pPr>
      <w:r w:rsidRPr="00C11071">
        <w:rPr>
          <w:sz w:val="28"/>
          <w:szCs w:val="28"/>
          <w:lang w:val="vi-VN"/>
        </w:rPr>
        <w:t>Trường hợp để xảy ra sự cố gây ô nhiễm nước biển phải kịp thời xử lý, khắc phục sự cố và phải thông báo ngay tới cơ quan nhà nước có thẩm quyền; nếu gây thiệt hại thì phải bồi thường theo quy định của pháp luật.</w:t>
      </w:r>
    </w:p>
    <w:p w14:paraId="780E3240" w14:textId="77777777" w:rsidR="000B2186" w:rsidRPr="00745218" w:rsidRDefault="000B2186">
      <w:pPr>
        <w:spacing w:before="120" w:after="120"/>
        <w:ind w:firstLine="709"/>
        <w:jc w:val="both"/>
        <w:rPr>
          <w:sz w:val="28"/>
          <w:szCs w:val="28"/>
          <w:lang w:val="vi-VN"/>
        </w:rPr>
      </w:pPr>
      <w:r w:rsidRPr="00C11071">
        <w:rPr>
          <w:sz w:val="28"/>
          <w:szCs w:val="28"/>
          <w:lang w:val="vi-VN"/>
        </w:rPr>
        <w:t>2. Nguồn thải từ các hoạt động ở vùng ven biển, hải đảo và các hoạt động trên biển phải được kiểm soát, xử lý đạt tiêu chuẩn, quy chuẩn kỹ thuật trước khi thải vào biển</w:t>
      </w:r>
      <w:r w:rsidRPr="00745218">
        <w:rPr>
          <w:sz w:val="28"/>
          <w:szCs w:val="28"/>
          <w:lang w:val="vi-VN"/>
        </w:rPr>
        <w:t>.</w:t>
      </w:r>
    </w:p>
    <w:p w14:paraId="7AED4B8D" w14:textId="1ED7F41B" w:rsidR="000B2186" w:rsidRPr="00745218" w:rsidRDefault="000B2186">
      <w:pPr>
        <w:pStyle w:val="Heading3"/>
        <w:ind w:firstLine="709"/>
        <w:rPr>
          <w:sz w:val="28"/>
          <w:szCs w:val="28"/>
          <w:lang w:val="vi-VN"/>
        </w:rPr>
      </w:pPr>
      <w:bookmarkStart w:id="75" w:name="_Toc114237168"/>
      <w:r w:rsidRPr="00745218">
        <w:rPr>
          <w:sz w:val="28"/>
          <w:szCs w:val="28"/>
          <w:lang w:val="vi-VN"/>
        </w:rPr>
        <w:t xml:space="preserve">Điều </w:t>
      </w:r>
      <w:r w:rsidR="00070CEA" w:rsidRPr="00745218">
        <w:rPr>
          <w:sz w:val="28"/>
          <w:szCs w:val="28"/>
          <w:lang w:val="vi-VN"/>
        </w:rPr>
        <w:t>3</w:t>
      </w:r>
      <w:r w:rsidR="00CF5780" w:rsidRPr="00745218">
        <w:rPr>
          <w:sz w:val="28"/>
          <w:szCs w:val="28"/>
          <w:lang w:val="vi-VN"/>
        </w:rPr>
        <w:t>7</w:t>
      </w:r>
      <w:r w:rsidRPr="00745218">
        <w:rPr>
          <w:sz w:val="28"/>
          <w:szCs w:val="28"/>
          <w:lang w:val="vi-VN"/>
        </w:rPr>
        <w:t xml:space="preserve">. Ứng phó, khắc phục sự cố ô nhiễm nguồn nước và phục hồi nguồn nước bị </w:t>
      </w:r>
      <w:r w:rsidR="009A6C1F" w:rsidRPr="00745218">
        <w:rPr>
          <w:i/>
          <w:iCs/>
          <w:sz w:val="28"/>
          <w:szCs w:val="28"/>
          <w:lang w:val="vi-VN"/>
        </w:rPr>
        <w:t>suy thoái,</w:t>
      </w:r>
      <w:r w:rsidR="009A6C1F" w:rsidRPr="00745218">
        <w:rPr>
          <w:sz w:val="28"/>
          <w:szCs w:val="28"/>
          <w:lang w:val="vi-VN"/>
        </w:rPr>
        <w:t xml:space="preserve"> </w:t>
      </w:r>
      <w:r w:rsidRPr="00745218">
        <w:rPr>
          <w:sz w:val="28"/>
          <w:szCs w:val="28"/>
          <w:lang w:val="vi-VN"/>
        </w:rPr>
        <w:t>ô nhiễm, cạn kiệt</w:t>
      </w:r>
      <w:bookmarkEnd w:id="75"/>
    </w:p>
    <w:p w14:paraId="305C9DC9" w14:textId="77777777" w:rsidR="00AD4500" w:rsidRPr="00745218" w:rsidRDefault="00F725AE">
      <w:pPr>
        <w:pStyle w:val="Bd"/>
        <w:tabs>
          <w:tab w:val="left" w:pos="720"/>
        </w:tabs>
        <w:adjustRightInd w:val="0"/>
        <w:snapToGrid w:val="0"/>
        <w:spacing w:before="120" w:after="120"/>
        <w:ind w:firstLine="709"/>
        <w:rPr>
          <w:b/>
          <w:bCs/>
          <w:i/>
          <w:iCs/>
          <w:spacing w:val="4"/>
          <w:lang w:val="vi-VN"/>
        </w:rPr>
      </w:pPr>
      <w:r w:rsidRPr="00C11071">
        <w:rPr>
          <w:b/>
          <w:bCs/>
          <w:i/>
          <w:iCs/>
          <w:spacing w:val="4"/>
          <w:lang w:val="vi-VN"/>
        </w:rPr>
        <w:t xml:space="preserve">1. Phục hồi nguồn nước nhằm </w:t>
      </w:r>
      <w:r w:rsidR="00022DD6" w:rsidRPr="00745218">
        <w:rPr>
          <w:b/>
          <w:bCs/>
          <w:i/>
          <w:iCs/>
          <w:spacing w:val="4"/>
          <w:lang w:val="vi-VN"/>
        </w:rPr>
        <w:t>khôi phục chức năng nguồn nước và các giá trị sinh thái tự nhiên, giá trị văn hoá, lịch sử gắn liền với nguồn nước</w:t>
      </w:r>
      <w:r w:rsidR="00AD4500" w:rsidRPr="00745218">
        <w:rPr>
          <w:b/>
          <w:bCs/>
          <w:i/>
          <w:iCs/>
          <w:spacing w:val="4"/>
          <w:lang w:val="vi-VN"/>
        </w:rPr>
        <w:t>.</w:t>
      </w:r>
    </w:p>
    <w:p w14:paraId="1EC91E46" w14:textId="5DBC7591" w:rsidR="00536D59" w:rsidRPr="00745218" w:rsidRDefault="00AD4500">
      <w:pPr>
        <w:pStyle w:val="Bd"/>
        <w:tabs>
          <w:tab w:val="left" w:pos="720"/>
        </w:tabs>
        <w:adjustRightInd w:val="0"/>
        <w:snapToGrid w:val="0"/>
        <w:spacing w:before="120" w:after="120"/>
        <w:ind w:firstLine="709"/>
        <w:rPr>
          <w:b/>
          <w:bCs/>
          <w:i/>
          <w:iCs/>
          <w:spacing w:val="4"/>
          <w:lang w:val="vi-VN"/>
        </w:rPr>
      </w:pPr>
      <w:r w:rsidRPr="00745218">
        <w:rPr>
          <w:b/>
          <w:bCs/>
          <w:i/>
          <w:iCs/>
          <w:spacing w:val="4"/>
          <w:lang w:val="vi-VN"/>
        </w:rPr>
        <w:t xml:space="preserve">2. Việc phục hồi nguồn nước </w:t>
      </w:r>
      <w:r w:rsidR="001A7E85" w:rsidRPr="00745218">
        <w:rPr>
          <w:b/>
          <w:bCs/>
          <w:i/>
          <w:iCs/>
          <w:spacing w:val="4"/>
          <w:lang w:val="vi-VN"/>
        </w:rPr>
        <w:t>thông qua</w:t>
      </w:r>
      <w:r w:rsidR="00E82014" w:rsidRPr="00745218">
        <w:rPr>
          <w:b/>
          <w:bCs/>
          <w:i/>
          <w:iCs/>
          <w:spacing w:val="4"/>
          <w:lang w:val="vi-VN"/>
        </w:rPr>
        <w:t xml:space="preserve"> điều chỉnh chế độ vận hành, bổ sung, nâng cấp</w:t>
      </w:r>
      <w:r w:rsidRPr="00745218">
        <w:rPr>
          <w:b/>
          <w:bCs/>
          <w:i/>
          <w:iCs/>
          <w:spacing w:val="4"/>
          <w:lang w:val="vi-VN"/>
        </w:rPr>
        <w:t xml:space="preserve"> </w:t>
      </w:r>
      <w:r w:rsidR="00F91860" w:rsidRPr="00745218">
        <w:rPr>
          <w:b/>
          <w:bCs/>
          <w:i/>
          <w:iCs/>
          <w:spacing w:val="4"/>
          <w:lang w:val="vi-VN"/>
        </w:rPr>
        <w:t>các công trình điều tiết</w:t>
      </w:r>
      <w:r w:rsidR="00E82014" w:rsidRPr="00745218">
        <w:rPr>
          <w:b/>
          <w:bCs/>
          <w:i/>
          <w:iCs/>
          <w:spacing w:val="4"/>
          <w:lang w:val="vi-VN"/>
        </w:rPr>
        <w:t>, khai thác</w:t>
      </w:r>
      <w:r w:rsidR="00F91860" w:rsidRPr="00745218">
        <w:rPr>
          <w:b/>
          <w:bCs/>
          <w:i/>
          <w:iCs/>
          <w:spacing w:val="4"/>
          <w:lang w:val="vi-VN"/>
        </w:rPr>
        <w:t xml:space="preserve"> để </w:t>
      </w:r>
      <w:r w:rsidR="001A7E85" w:rsidRPr="00745218">
        <w:rPr>
          <w:b/>
          <w:bCs/>
          <w:i/>
          <w:iCs/>
          <w:spacing w:val="4"/>
          <w:lang w:val="vi-VN"/>
        </w:rPr>
        <w:t>cải thiện</w:t>
      </w:r>
      <w:r w:rsidR="001A7E85" w:rsidRPr="00C11071">
        <w:rPr>
          <w:b/>
          <w:bCs/>
          <w:i/>
          <w:iCs/>
          <w:spacing w:val="4"/>
          <w:lang w:val="vi-VN"/>
        </w:rPr>
        <w:t xml:space="preserve"> khả năng lưu thông dòng chảy, số lượng</w:t>
      </w:r>
      <w:r w:rsidR="001A7E85" w:rsidRPr="00745218">
        <w:rPr>
          <w:b/>
          <w:bCs/>
          <w:i/>
          <w:iCs/>
          <w:spacing w:val="4"/>
          <w:lang w:val="vi-VN"/>
        </w:rPr>
        <w:t>,</w:t>
      </w:r>
      <w:r w:rsidR="001A7E85" w:rsidRPr="00C11071">
        <w:rPr>
          <w:b/>
          <w:bCs/>
          <w:i/>
          <w:iCs/>
          <w:spacing w:val="4"/>
          <w:lang w:val="vi-VN"/>
        </w:rPr>
        <w:t xml:space="preserve"> chất lượng của nguồn nước</w:t>
      </w:r>
      <w:r w:rsidR="0027442C" w:rsidRPr="00745218">
        <w:rPr>
          <w:b/>
          <w:bCs/>
          <w:i/>
          <w:iCs/>
          <w:spacing w:val="4"/>
          <w:lang w:val="vi-VN"/>
        </w:rPr>
        <w:t xml:space="preserve">, khả năng bổ </w:t>
      </w:r>
      <w:r w:rsidR="0027442C" w:rsidRPr="00745218">
        <w:rPr>
          <w:b/>
          <w:bCs/>
          <w:i/>
          <w:iCs/>
          <w:spacing w:val="4"/>
          <w:lang w:val="vi-VN"/>
        </w:rPr>
        <w:lastRenderedPageBreak/>
        <w:t>cập nước dưới đất</w:t>
      </w:r>
      <w:r w:rsidR="001A7E85" w:rsidRPr="00745218">
        <w:rPr>
          <w:b/>
          <w:bCs/>
          <w:i/>
          <w:iCs/>
          <w:spacing w:val="4"/>
          <w:lang w:val="vi-VN"/>
        </w:rPr>
        <w:t xml:space="preserve">; </w:t>
      </w:r>
      <w:r w:rsidR="00F725AE" w:rsidRPr="00C11071">
        <w:rPr>
          <w:b/>
          <w:bCs/>
          <w:i/>
          <w:iCs/>
          <w:spacing w:val="4"/>
          <w:lang w:val="vi-VN"/>
        </w:rPr>
        <w:t>giảm thiểu mức độ ô nhiễm; khôi phục hệ sinh thái tự nhiên và các giá trị văn hoá, lịch sử gắn liền nguồn nước</w:t>
      </w:r>
      <w:r w:rsidR="00320A40" w:rsidRPr="00745218">
        <w:rPr>
          <w:b/>
          <w:bCs/>
          <w:i/>
          <w:iCs/>
          <w:spacing w:val="4"/>
          <w:lang w:val="vi-VN"/>
        </w:rPr>
        <w:t>.</w:t>
      </w:r>
      <w:r w:rsidR="00536D59" w:rsidRPr="00745218">
        <w:rPr>
          <w:b/>
          <w:bCs/>
          <w:i/>
          <w:iCs/>
          <w:spacing w:val="4"/>
          <w:lang w:val="vi-VN"/>
        </w:rPr>
        <w:t xml:space="preserve"> </w:t>
      </w:r>
    </w:p>
    <w:p w14:paraId="372A7AD6" w14:textId="26588489" w:rsidR="000B2186" w:rsidRPr="00745218" w:rsidRDefault="00E82014" w:rsidP="00000A6C">
      <w:pPr>
        <w:pStyle w:val="Bd"/>
        <w:tabs>
          <w:tab w:val="left" w:pos="720"/>
        </w:tabs>
        <w:adjustRightInd w:val="0"/>
        <w:snapToGrid w:val="0"/>
        <w:spacing w:before="120" w:after="120"/>
        <w:ind w:firstLine="709"/>
        <w:rPr>
          <w:spacing w:val="4"/>
          <w:lang w:val="vi-VN"/>
        </w:rPr>
      </w:pPr>
      <w:r w:rsidRPr="00745218">
        <w:rPr>
          <w:spacing w:val="4"/>
          <w:lang w:val="vi-VN"/>
        </w:rPr>
        <w:t>3.</w:t>
      </w:r>
      <w:r w:rsidR="000B2186" w:rsidRPr="00C11071">
        <w:rPr>
          <w:spacing w:val="4"/>
          <w:lang w:val="vi-VN"/>
        </w:rPr>
        <w:t xml:space="preserve"> Các nguồn nước phải được phân loại theo mức độ, phạm vi</w:t>
      </w:r>
      <w:r w:rsidRPr="00745218">
        <w:rPr>
          <w:spacing w:val="4"/>
          <w:lang w:val="vi-VN"/>
        </w:rPr>
        <w:t xml:space="preserve"> </w:t>
      </w:r>
      <w:r w:rsidRPr="00745218">
        <w:rPr>
          <w:b/>
          <w:bCs/>
          <w:i/>
          <w:iCs/>
          <w:spacing w:val="4"/>
          <w:lang w:val="vi-VN"/>
        </w:rPr>
        <w:t>suy thoái,</w:t>
      </w:r>
      <w:r w:rsidR="000B2186" w:rsidRPr="00C11071">
        <w:rPr>
          <w:spacing w:val="4"/>
          <w:lang w:val="vi-VN"/>
        </w:rPr>
        <w:t xml:space="preserve"> ô nhiễm, cạn kiệt và lập thứ tự ưu tiên để có kế hoạch phục hồi</w:t>
      </w:r>
      <w:r w:rsidRPr="00745218">
        <w:rPr>
          <w:spacing w:val="4"/>
          <w:lang w:val="vi-VN"/>
        </w:rPr>
        <w:t>.</w:t>
      </w:r>
    </w:p>
    <w:p w14:paraId="0576A7ED" w14:textId="3C42CA11" w:rsidR="000B2186" w:rsidRPr="00745218" w:rsidRDefault="003E352D">
      <w:pPr>
        <w:spacing w:before="120" w:after="120"/>
        <w:ind w:firstLine="709"/>
        <w:jc w:val="both"/>
        <w:rPr>
          <w:sz w:val="28"/>
          <w:szCs w:val="28"/>
          <w:lang w:val="vi-VN"/>
        </w:rPr>
      </w:pPr>
      <w:r w:rsidRPr="00745218">
        <w:rPr>
          <w:b/>
          <w:bCs/>
          <w:i/>
          <w:spacing w:val="4"/>
          <w:sz w:val="28"/>
          <w:szCs w:val="28"/>
          <w:lang w:val="vi-VN" w:eastAsia="ja-JP"/>
        </w:rPr>
        <w:t>4</w:t>
      </w:r>
      <w:r w:rsidR="000B2186" w:rsidRPr="00C11071">
        <w:rPr>
          <w:b/>
          <w:bCs/>
          <w:i/>
          <w:spacing w:val="4"/>
          <w:sz w:val="28"/>
          <w:szCs w:val="28"/>
          <w:lang w:val="vi-VN" w:eastAsia="ja-JP"/>
        </w:rPr>
        <w:t xml:space="preserve">. Kinh phí </w:t>
      </w:r>
      <w:r w:rsidR="000B2186" w:rsidRPr="00C11071">
        <w:rPr>
          <w:b/>
          <w:bCs/>
          <w:i/>
          <w:spacing w:val="4"/>
          <w:sz w:val="28"/>
          <w:szCs w:val="28"/>
          <w:lang w:val="vi-VN"/>
        </w:rPr>
        <w:t xml:space="preserve">phục hồi các nguồn nước bị </w:t>
      </w:r>
      <w:r w:rsidR="000B2186" w:rsidRPr="00745218">
        <w:rPr>
          <w:b/>
          <w:bCs/>
          <w:i/>
          <w:spacing w:val="4"/>
          <w:sz w:val="28"/>
          <w:szCs w:val="28"/>
          <w:lang w:val="vi-VN"/>
        </w:rPr>
        <w:t xml:space="preserve">suy thoái, </w:t>
      </w:r>
      <w:r w:rsidR="000B2186" w:rsidRPr="00C11071">
        <w:rPr>
          <w:b/>
          <w:bCs/>
          <w:i/>
          <w:spacing w:val="4"/>
          <w:sz w:val="28"/>
          <w:szCs w:val="28"/>
          <w:lang w:val="vi-VN"/>
        </w:rPr>
        <w:t xml:space="preserve">ô nhiễm, cạn kiệt </w:t>
      </w:r>
      <w:r w:rsidR="000B2186" w:rsidRPr="00745218">
        <w:rPr>
          <w:b/>
          <w:bCs/>
          <w:i/>
          <w:spacing w:val="4"/>
          <w:sz w:val="28"/>
          <w:szCs w:val="28"/>
          <w:lang w:val="vi-VN"/>
        </w:rPr>
        <w:t xml:space="preserve">được </w:t>
      </w:r>
      <w:r w:rsidR="0077620E" w:rsidRPr="00745218">
        <w:rPr>
          <w:b/>
          <w:bCs/>
          <w:i/>
          <w:spacing w:val="4"/>
          <w:sz w:val="28"/>
          <w:szCs w:val="28"/>
          <w:lang w:val="vi-VN"/>
        </w:rPr>
        <w:t>bố trí</w:t>
      </w:r>
      <w:r w:rsidR="000B2186" w:rsidRPr="00745218">
        <w:rPr>
          <w:b/>
          <w:bCs/>
          <w:i/>
          <w:spacing w:val="4"/>
          <w:sz w:val="28"/>
          <w:szCs w:val="28"/>
          <w:lang w:val="vi-VN"/>
        </w:rPr>
        <w:t xml:space="preserve"> từ nguồn vốn ngân sách nhà nước</w:t>
      </w:r>
      <w:r w:rsidR="00C26DA5" w:rsidRPr="00745218">
        <w:rPr>
          <w:b/>
          <w:bCs/>
          <w:i/>
          <w:spacing w:val="4"/>
          <w:sz w:val="28"/>
          <w:szCs w:val="28"/>
          <w:lang w:val="vi-VN"/>
        </w:rPr>
        <w:t xml:space="preserve"> hoặc nguồn vốn xã hội hoá</w:t>
      </w:r>
      <w:r w:rsidR="0002760A" w:rsidRPr="00745218">
        <w:rPr>
          <w:b/>
          <w:bCs/>
          <w:i/>
          <w:spacing w:val="4"/>
          <w:sz w:val="28"/>
          <w:szCs w:val="28"/>
          <w:lang w:val="vi-VN"/>
        </w:rPr>
        <w:t xml:space="preserve">. Khuyến khích tổ chức, cá nhân tham gia </w:t>
      </w:r>
      <w:r w:rsidR="0002760A" w:rsidRPr="00C11071">
        <w:rPr>
          <w:b/>
          <w:bCs/>
          <w:i/>
          <w:spacing w:val="4"/>
          <w:sz w:val="28"/>
          <w:szCs w:val="28"/>
          <w:lang w:val="vi-VN"/>
        </w:rPr>
        <w:t xml:space="preserve">phục hồi các nguồn nước bị </w:t>
      </w:r>
      <w:r w:rsidR="0002760A" w:rsidRPr="00745218">
        <w:rPr>
          <w:b/>
          <w:bCs/>
          <w:i/>
          <w:spacing w:val="4"/>
          <w:sz w:val="28"/>
          <w:szCs w:val="28"/>
          <w:lang w:val="vi-VN"/>
        </w:rPr>
        <w:t xml:space="preserve">suy thoái, </w:t>
      </w:r>
      <w:r w:rsidR="0002760A" w:rsidRPr="00C11071">
        <w:rPr>
          <w:b/>
          <w:bCs/>
          <w:i/>
          <w:spacing w:val="4"/>
          <w:sz w:val="28"/>
          <w:szCs w:val="28"/>
          <w:lang w:val="vi-VN"/>
        </w:rPr>
        <w:t>ô nhiễm, cạn kiệt</w:t>
      </w:r>
      <w:r w:rsidR="00FA1122" w:rsidRPr="00745218">
        <w:rPr>
          <w:b/>
          <w:bCs/>
          <w:i/>
          <w:spacing w:val="4"/>
          <w:sz w:val="28"/>
          <w:szCs w:val="28"/>
          <w:lang w:val="vi-VN"/>
        </w:rPr>
        <w:t>.</w:t>
      </w:r>
    </w:p>
    <w:p w14:paraId="3A1F7137" w14:textId="3FBD6A96" w:rsidR="00F725AE" w:rsidRPr="00745218" w:rsidRDefault="003E352D">
      <w:pPr>
        <w:pStyle w:val="Style2"/>
        <w:tabs>
          <w:tab w:val="left" w:pos="720"/>
        </w:tabs>
        <w:spacing w:before="120"/>
        <w:ind w:left="0" w:firstLine="709"/>
        <w:jc w:val="both"/>
        <w:rPr>
          <w:i/>
          <w:color w:val="auto"/>
          <w:u w:val="none"/>
          <w:lang w:val="vi-VN"/>
        </w:rPr>
      </w:pPr>
      <w:r w:rsidRPr="00745218">
        <w:rPr>
          <w:i/>
          <w:color w:val="auto"/>
          <w:u w:val="none"/>
          <w:lang w:val="vi-VN"/>
        </w:rPr>
        <w:t>5</w:t>
      </w:r>
      <w:r w:rsidR="00F725AE" w:rsidRPr="00745218">
        <w:rPr>
          <w:i/>
          <w:color w:val="auto"/>
          <w:u w:val="none"/>
          <w:lang w:val="vi-VN"/>
        </w:rPr>
        <w:t xml:space="preserve">. Việc phòng ngừa, ứng phó, khắc phục, phục hồi sự cố ô nhiễm nguồn nước thực hiện theo quy định pháp luật về bảo vệ môi trường. </w:t>
      </w:r>
    </w:p>
    <w:p w14:paraId="719E632B" w14:textId="77777777" w:rsidR="00347F1E" w:rsidRPr="00745218" w:rsidRDefault="00347F1E" w:rsidP="00347F1E">
      <w:pPr>
        <w:pStyle w:val="Style2"/>
        <w:tabs>
          <w:tab w:val="left" w:pos="720"/>
        </w:tabs>
        <w:spacing w:before="120"/>
        <w:ind w:left="0" w:firstLine="709"/>
        <w:jc w:val="both"/>
        <w:rPr>
          <w:i/>
          <w:color w:val="auto"/>
          <w:u w:val="none"/>
          <w:lang w:val="vi-VN"/>
        </w:rPr>
      </w:pPr>
      <w:r w:rsidRPr="00745218">
        <w:rPr>
          <w:i/>
          <w:color w:val="auto"/>
          <w:u w:val="none"/>
          <w:lang w:val="vi-VN"/>
        </w:rPr>
        <w:t>6. Trường hợp xảy ra sự cố ô nhiễm đối với các nguồn nước liên quốc gia thì việc ứng phó, khắc phục sự thực hiện theo pháp luật về bảo vệ môi trường và các quy định sau:</w:t>
      </w:r>
    </w:p>
    <w:p w14:paraId="644F5231" w14:textId="77777777" w:rsidR="00347F1E" w:rsidRPr="00745218" w:rsidRDefault="00347F1E" w:rsidP="00347F1E">
      <w:pPr>
        <w:pStyle w:val="Style2"/>
        <w:tabs>
          <w:tab w:val="left" w:pos="720"/>
        </w:tabs>
        <w:spacing w:before="120"/>
        <w:ind w:left="0" w:firstLine="709"/>
        <w:jc w:val="both"/>
        <w:rPr>
          <w:b w:val="0"/>
          <w:bCs w:val="0"/>
          <w:iCs/>
          <w:color w:val="auto"/>
          <w:u w:val="none"/>
          <w:lang w:val="vi-VN"/>
        </w:rPr>
      </w:pPr>
      <w:r w:rsidRPr="00745218">
        <w:rPr>
          <w:b w:val="0"/>
          <w:bCs w:val="0"/>
          <w:iCs/>
          <w:color w:val="auto"/>
          <w:u w:val="none"/>
          <w:lang w:val="vi-VN"/>
        </w:rPr>
        <w:t xml:space="preserve">a) Ủy ban nhân dân cấp tỉnh nơi có nguồn nước liên quốc gia phải kịp thời </w:t>
      </w:r>
      <w:r w:rsidRPr="00745218">
        <w:rPr>
          <w:b w:val="0"/>
          <w:bCs w:val="0"/>
          <w:iCs/>
          <w:color w:val="auto"/>
          <w:spacing w:val="-4"/>
          <w:u w:val="none"/>
          <w:lang w:val="vi-VN"/>
        </w:rPr>
        <w:t xml:space="preserve">báo cáo với Bộ Tài nguyên và Môi trường về sự cố ô nhiễm nguồn nước liên quốc gia xảy ra trên địa bàn; </w:t>
      </w:r>
    </w:p>
    <w:p w14:paraId="60AECB17" w14:textId="5DBBAF6D" w:rsidR="00347F1E" w:rsidRPr="00745218" w:rsidRDefault="00347F1E" w:rsidP="00347F1E">
      <w:pPr>
        <w:pStyle w:val="Style2"/>
        <w:tabs>
          <w:tab w:val="left" w:pos="720"/>
        </w:tabs>
        <w:spacing w:before="120"/>
        <w:ind w:left="0" w:firstLine="709"/>
        <w:jc w:val="both"/>
        <w:rPr>
          <w:b w:val="0"/>
          <w:bCs w:val="0"/>
          <w:iCs/>
          <w:color w:val="auto"/>
          <w:u w:val="none"/>
          <w:lang w:val="vi-VN"/>
        </w:rPr>
      </w:pPr>
      <w:r w:rsidRPr="00745218">
        <w:rPr>
          <w:b w:val="0"/>
          <w:bCs w:val="0"/>
          <w:iCs/>
          <w:color w:val="auto"/>
          <w:spacing w:val="-2"/>
          <w:u w:val="none"/>
          <w:lang w:val="vi-VN"/>
        </w:rPr>
        <w:t>b) Bộ Ngoại giao, Bộ Tài nguyên và Môi trường và các bộ, cơ quan ngang bộ liên quan có trách nhiệm phối hợp với cơ quan liên quan tại quốc gia xảy ra sự cố ô nhiễm nguồn nước liên quốc gia để tiến hành ngay các biện pháp ngăn chặn và khắc phục hậu quả phù hợp với pháp luật quốc tế và các điều ước quốc tế liên quan.</w:t>
      </w:r>
    </w:p>
    <w:p w14:paraId="2E22F4D6" w14:textId="21F719A3" w:rsidR="00F354DE" w:rsidRPr="00745218" w:rsidRDefault="00347F1E" w:rsidP="00000A6C">
      <w:pPr>
        <w:widowControl w:val="0"/>
        <w:adjustRightInd w:val="0"/>
        <w:snapToGrid w:val="0"/>
        <w:spacing w:before="120" w:after="120"/>
        <w:ind w:firstLine="709"/>
        <w:jc w:val="both"/>
        <w:rPr>
          <w:sz w:val="28"/>
          <w:szCs w:val="28"/>
          <w:lang w:val="vi-VN"/>
        </w:rPr>
      </w:pPr>
      <w:r w:rsidRPr="00745218">
        <w:rPr>
          <w:b/>
          <w:bCs/>
          <w:i/>
          <w:iCs/>
          <w:sz w:val="28"/>
          <w:szCs w:val="28"/>
          <w:lang w:val="vi-VN"/>
        </w:rPr>
        <w:t>7</w:t>
      </w:r>
      <w:r w:rsidR="00BD0A5E" w:rsidRPr="00745218">
        <w:rPr>
          <w:b/>
          <w:bCs/>
          <w:i/>
          <w:iCs/>
          <w:sz w:val="28"/>
          <w:szCs w:val="28"/>
          <w:lang w:val="vi-VN"/>
        </w:rPr>
        <w:t>.</w:t>
      </w:r>
      <w:r w:rsidR="00BD0A5E" w:rsidRPr="00745218">
        <w:rPr>
          <w:b/>
          <w:i/>
          <w:sz w:val="28"/>
          <w:szCs w:val="28"/>
          <w:lang w:val="vi-VN"/>
        </w:rPr>
        <w:t xml:space="preserve"> Chính phủ quy định chi tiết việc phục hồi nguồn nước bị suy thoái, ô nhiễm, cạn kiệt tại Điều này.</w:t>
      </w:r>
    </w:p>
    <w:p w14:paraId="3B499AA7" w14:textId="3E53A580" w:rsidR="00875082" w:rsidRPr="00745218" w:rsidRDefault="00875082" w:rsidP="00937C44">
      <w:pPr>
        <w:pStyle w:val="Heading3"/>
        <w:ind w:firstLine="709"/>
        <w:rPr>
          <w:rStyle w:val="normal-h"/>
          <w:sz w:val="28"/>
          <w:szCs w:val="28"/>
          <w:lang w:val="vi-VN"/>
        </w:rPr>
      </w:pPr>
      <w:bookmarkStart w:id="76" w:name="_Toc114237169"/>
      <w:r w:rsidRPr="00745218">
        <w:rPr>
          <w:rStyle w:val="normal-h"/>
          <w:sz w:val="28"/>
          <w:szCs w:val="28"/>
          <w:lang w:val="vi-VN"/>
        </w:rPr>
        <w:t xml:space="preserve">Điều </w:t>
      </w:r>
      <w:r w:rsidR="00070CEA" w:rsidRPr="00745218">
        <w:rPr>
          <w:rStyle w:val="normal-h"/>
          <w:sz w:val="28"/>
          <w:szCs w:val="28"/>
          <w:lang w:val="vi-VN"/>
        </w:rPr>
        <w:t>3</w:t>
      </w:r>
      <w:r w:rsidR="00CF5780" w:rsidRPr="00745218">
        <w:rPr>
          <w:rStyle w:val="normal-h"/>
          <w:sz w:val="28"/>
          <w:szCs w:val="28"/>
          <w:lang w:val="vi-VN"/>
        </w:rPr>
        <w:t>8</w:t>
      </w:r>
      <w:r w:rsidRPr="00745218">
        <w:rPr>
          <w:rStyle w:val="normal-h"/>
          <w:sz w:val="28"/>
          <w:szCs w:val="28"/>
          <w:lang w:val="vi-VN"/>
        </w:rPr>
        <w:t>. Hành nghề khoan nước dưới đất</w:t>
      </w:r>
      <w:bookmarkEnd w:id="76"/>
    </w:p>
    <w:p w14:paraId="21C658EF" w14:textId="20F6E8B1" w:rsidR="0065445D" w:rsidRPr="00C11071" w:rsidRDefault="0065445D">
      <w:pPr>
        <w:pStyle w:val="normal-p"/>
        <w:widowControl w:val="0"/>
        <w:adjustRightInd w:val="0"/>
        <w:snapToGrid w:val="0"/>
        <w:spacing w:before="120" w:beforeAutospacing="0" w:after="120" w:afterAutospacing="0"/>
        <w:ind w:firstLine="709"/>
        <w:jc w:val="both"/>
        <w:rPr>
          <w:rStyle w:val="normal-h"/>
          <w:sz w:val="28"/>
          <w:szCs w:val="28"/>
          <w:lang w:val="vi-VN"/>
        </w:rPr>
      </w:pPr>
      <w:r w:rsidRPr="00C11071">
        <w:rPr>
          <w:rStyle w:val="normal-h"/>
          <w:sz w:val="28"/>
          <w:szCs w:val="28"/>
          <w:lang w:val="vi-VN"/>
        </w:rPr>
        <w:t>1. Việc khoan điều tra, khảo sát, thăm dò và khoan khai thác nước dưới đất phải do tổ chức, cá nhân được phép hành nghề khoan nước dưới đất thực hiện.</w:t>
      </w:r>
    </w:p>
    <w:p w14:paraId="5C60FCEE" w14:textId="774F754A" w:rsidR="00267E8E" w:rsidRPr="00C11071" w:rsidRDefault="00267E8E" w:rsidP="00267E8E">
      <w:pPr>
        <w:pStyle w:val="normal-p"/>
        <w:widowControl w:val="0"/>
        <w:adjustRightInd w:val="0"/>
        <w:snapToGrid w:val="0"/>
        <w:spacing w:before="120" w:beforeAutospacing="0" w:after="120" w:afterAutospacing="0"/>
        <w:ind w:firstLine="709"/>
        <w:jc w:val="both"/>
        <w:rPr>
          <w:rStyle w:val="normal-h"/>
          <w:sz w:val="28"/>
          <w:szCs w:val="28"/>
          <w:lang w:val="vi-VN"/>
        </w:rPr>
      </w:pPr>
      <w:r w:rsidRPr="00C11071">
        <w:rPr>
          <w:rStyle w:val="normal-h"/>
          <w:spacing w:val="-8"/>
          <w:sz w:val="28"/>
          <w:szCs w:val="28"/>
          <w:lang w:val="vi-VN"/>
        </w:rPr>
        <w:t xml:space="preserve">2. </w:t>
      </w:r>
      <w:r w:rsidRPr="00745218">
        <w:rPr>
          <w:rStyle w:val="normal-h"/>
          <w:b/>
          <w:bCs/>
          <w:i/>
          <w:iCs/>
          <w:spacing w:val="-8"/>
          <w:sz w:val="28"/>
          <w:szCs w:val="28"/>
          <w:lang w:val="vi-VN"/>
        </w:rPr>
        <w:t>Chính phủ</w:t>
      </w:r>
      <w:r w:rsidRPr="00C11071">
        <w:rPr>
          <w:rStyle w:val="normal-h"/>
          <w:spacing w:val="-8"/>
          <w:sz w:val="28"/>
          <w:szCs w:val="28"/>
          <w:lang w:val="vi-VN"/>
        </w:rPr>
        <w:t xml:space="preserve"> </w:t>
      </w:r>
      <w:r w:rsidRPr="00C11071">
        <w:rPr>
          <w:rStyle w:val="normal-h"/>
          <w:b/>
          <w:bCs/>
          <w:i/>
          <w:iCs/>
          <w:spacing w:val="-8"/>
          <w:sz w:val="28"/>
          <w:szCs w:val="28"/>
          <w:lang w:val="vi-VN"/>
        </w:rPr>
        <w:t>quy định</w:t>
      </w:r>
      <w:r w:rsidR="00494C3F" w:rsidRPr="00745218">
        <w:rPr>
          <w:rStyle w:val="normal-h"/>
          <w:b/>
          <w:bCs/>
          <w:i/>
          <w:iCs/>
          <w:spacing w:val="-8"/>
          <w:sz w:val="28"/>
          <w:szCs w:val="28"/>
          <w:lang w:val="vi-VN"/>
        </w:rPr>
        <w:t xml:space="preserve"> chi tiết</w:t>
      </w:r>
      <w:r w:rsidRPr="00C11071">
        <w:rPr>
          <w:rStyle w:val="normal-h"/>
          <w:b/>
          <w:i/>
          <w:spacing w:val="-8"/>
          <w:sz w:val="28"/>
          <w:szCs w:val="28"/>
          <w:lang w:val="vi-VN"/>
        </w:rPr>
        <w:t xml:space="preserve"> </w:t>
      </w:r>
      <w:r w:rsidRPr="00745218">
        <w:rPr>
          <w:rStyle w:val="normal-h"/>
          <w:b/>
          <w:i/>
          <w:spacing w:val="-8"/>
          <w:sz w:val="28"/>
          <w:szCs w:val="28"/>
          <w:lang w:val="vi-VN"/>
        </w:rPr>
        <w:t>Điều này.</w:t>
      </w:r>
    </w:p>
    <w:p w14:paraId="2C58222E" w14:textId="03C340C3" w:rsidR="00776A2A" w:rsidRPr="00745218" w:rsidRDefault="00776A2A">
      <w:pPr>
        <w:pStyle w:val="Heading3"/>
        <w:ind w:firstLine="709"/>
        <w:rPr>
          <w:sz w:val="28"/>
          <w:szCs w:val="28"/>
          <w:lang w:val="vi-VN"/>
        </w:rPr>
      </w:pPr>
      <w:bookmarkStart w:id="77" w:name="_Toc114237170"/>
      <w:r w:rsidRPr="00745218">
        <w:rPr>
          <w:sz w:val="28"/>
          <w:szCs w:val="28"/>
          <w:lang w:val="vi-VN"/>
        </w:rPr>
        <w:t xml:space="preserve">Điều </w:t>
      </w:r>
      <w:r w:rsidR="00CF5780" w:rsidRPr="00745218">
        <w:rPr>
          <w:sz w:val="28"/>
          <w:szCs w:val="28"/>
          <w:lang w:val="vi-VN"/>
        </w:rPr>
        <w:t>39</w:t>
      </w:r>
      <w:r w:rsidRPr="00745218">
        <w:rPr>
          <w:sz w:val="28"/>
          <w:szCs w:val="28"/>
          <w:lang w:val="vi-VN"/>
        </w:rPr>
        <w:t>. Trách nhiệm bảo vệ tài nguyên nước</w:t>
      </w:r>
      <w:bookmarkEnd w:id="65"/>
      <w:bookmarkEnd w:id="77"/>
    </w:p>
    <w:p w14:paraId="4F3A1B7E" w14:textId="77777777" w:rsidR="00E94C30" w:rsidRPr="00745218" w:rsidRDefault="00E94C30">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Tổ chức, cá nhân phải có trách nhiệm bảo vệ tài nguyên nước.</w:t>
      </w:r>
    </w:p>
    <w:p w14:paraId="033D8B5E" w14:textId="77777777" w:rsidR="00E94C30" w:rsidRPr="00745218" w:rsidRDefault="00E94C30">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2. Chính quyền địa phương các cấp có trách nhiệm bảo vệ tài nguyên nước tại địa phương. </w:t>
      </w:r>
    </w:p>
    <w:p w14:paraId="252507FB" w14:textId="1EC0B0AA" w:rsidR="00C3523B" w:rsidRPr="00745218" w:rsidRDefault="00E94C30">
      <w:pPr>
        <w:pStyle w:val="nd"/>
        <w:widowControl w:val="0"/>
        <w:adjustRightInd w:val="0"/>
        <w:snapToGrid w:val="0"/>
        <w:spacing w:before="120" w:beforeAutospacing="0" w:after="120" w:afterAutospacing="0"/>
        <w:ind w:firstLine="709"/>
        <w:jc w:val="both"/>
        <w:rPr>
          <w:spacing w:val="-2"/>
          <w:sz w:val="28"/>
          <w:szCs w:val="28"/>
          <w:lang w:val="vi-VN"/>
        </w:rPr>
      </w:pPr>
      <w:r w:rsidRPr="00745218">
        <w:rPr>
          <w:spacing w:val="-2"/>
          <w:sz w:val="28"/>
          <w:szCs w:val="28"/>
          <w:lang w:val="vi-VN"/>
        </w:rPr>
        <w:t>3. Tổ chức, cá nhân có trách nhiệm thường xuyên bảo vệ nguồn nước do mình khai thác, sử dụng, đồng thời có quyền giám sát những hành vi, hiện tượng gây ô nhiễm, suy thoái, cạn kiệt nguồn nước của tổ chức, cá nhân khác.</w:t>
      </w:r>
    </w:p>
    <w:p w14:paraId="15E3328F" w14:textId="1B5F6E0E" w:rsidR="00776A2A" w:rsidRPr="00745218" w:rsidRDefault="00E94C30">
      <w:pPr>
        <w:spacing w:before="120" w:after="120"/>
        <w:ind w:firstLine="709"/>
        <w:jc w:val="both"/>
        <w:rPr>
          <w:sz w:val="28"/>
          <w:szCs w:val="28"/>
          <w:lang w:val="vi-VN"/>
        </w:rPr>
      </w:pPr>
      <w:r w:rsidRPr="00745218">
        <w:rPr>
          <w:sz w:val="28"/>
          <w:szCs w:val="28"/>
          <w:lang w:val="vi-VN"/>
        </w:rPr>
        <w:t xml:space="preserve">4. Người phát hiện hành vi, hiện tượng gây tổn hại hoặc đe dọa đến an toàn nguồn nước có trách nhiệm ngăn chặn và báo ngay cho chính quyền địa phương nơi gần nhất để kịp thời xử lý. Trường hợp chính quyền địa phương nhận được </w:t>
      </w:r>
      <w:r w:rsidRPr="00745218">
        <w:rPr>
          <w:sz w:val="28"/>
          <w:szCs w:val="28"/>
          <w:lang w:val="vi-VN"/>
        </w:rPr>
        <w:lastRenderedPageBreak/>
        <w:t>thông báo không xử lý được thì phải báo cáo ngay cho chính quyền địa phương cấp trên trực tiếp hoặc cơ quan nhà nước có thẩm quyền</w:t>
      </w:r>
      <w:r w:rsidR="00B43BAE" w:rsidRPr="00745218">
        <w:rPr>
          <w:sz w:val="28"/>
          <w:szCs w:val="28"/>
          <w:lang w:val="vi-VN"/>
        </w:rPr>
        <w:t>.</w:t>
      </w:r>
    </w:p>
    <w:p w14:paraId="31638AF8" w14:textId="49E35920" w:rsidR="00776A2A" w:rsidRPr="00745218" w:rsidRDefault="00B92D86">
      <w:pPr>
        <w:pStyle w:val="Heading1"/>
        <w:rPr>
          <w:b w:val="0"/>
          <w:bCs w:val="0"/>
          <w:sz w:val="28"/>
          <w:szCs w:val="28"/>
          <w:lang w:val="vi-VN"/>
        </w:rPr>
      </w:pPr>
      <w:bookmarkStart w:id="78" w:name="chuong_4"/>
      <w:bookmarkStart w:id="79" w:name="_Toc114237171"/>
      <w:r w:rsidRPr="00745218">
        <w:rPr>
          <w:b w:val="0"/>
          <w:bCs w:val="0"/>
          <w:sz w:val="28"/>
          <w:szCs w:val="28"/>
          <w:lang w:val="vi-VN"/>
        </w:rPr>
        <w:t>CHƯƠNG</w:t>
      </w:r>
      <w:r w:rsidR="00776A2A" w:rsidRPr="00745218">
        <w:rPr>
          <w:b w:val="0"/>
          <w:bCs w:val="0"/>
          <w:sz w:val="28"/>
          <w:szCs w:val="28"/>
          <w:lang w:val="vi-VN"/>
        </w:rPr>
        <w:t xml:space="preserve"> IV</w:t>
      </w:r>
      <w:bookmarkEnd w:id="78"/>
      <w:bookmarkEnd w:id="79"/>
    </w:p>
    <w:p w14:paraId="52D71E4A" w14:textId="48E24187" w:rsidR="00776A2A" w:rsidRPr="00745218" w:rsidRDefault="0055596E">
      <w:pPr>
        <w:pStyle w:val="Heading1"/>
        <w:rPr>
          <w:spacing w:val="-8"/>
          <w:sz w:val="28"/>
          <w:szCs w:val="28"/>
          <w:lang w:val="vi-VN"/>
        </w:rPr>
      </w:pPr>
      <w:bookmarkStart w:id="80" w:name="chuong_4_name"/>
      <w:bookmarkStart w:id="81" w:name="_Toc114237172"/>
      <w:r w:rsidRPr="00745218">
        <w:rPr>
          <w:i/>
          <w:iCs/>
          <w:spacing w:val="-8"/>
          <w:sz w:val="28"/>
          <w:szCs w:val="28"/>
          <w:lang w:val="vi-VN"/>
        </w:rPr>
        <w:t>ĐIỀU HOÀ, PHÂN PHỐI</w:t>
      </w:r>
      <w:r w:rsidRPr="00745218">
        <w:rPr>
          <w:spacing w:val="-8"/>
          <w:sz w:val="28"/>
          <w:szCs w:val="28"/>
          <w:lang w:val="vi-VN"/>
        </w:rPr>
        <w:t xml:space="preserve"> VÀ </w:t>
      </w:r>
      <w:r w:rsidR="00776A2A" w:rsidRPr="00745218">
        <w:rPr>
          <w:spacing w:val="-8"/>
          <w:sz w:val="28"/>
          <w:szCs w:val="28"/>
          <w:lang w:val="vi-VN"/>
        </w:rPr>
        <w:t>KHAI THÁC, SỬ DỤNG TÀI NGUYÊN NƯỚC</w:t>
      </w:r>
      <w:bookmarkEnd w:id="80"/>
      <w:bookmarkEnd w:id="81"/>
    </w:p>
    <w:p w14:paraId="38B57484" w14:textId="339D47DE" w:rsidR="001D529F" w:rsidRPr="00745218" w:rsidRDefault="001D529F">
      <w:pPr>
        <w:pStyle w:val="Heading2"/>
        <w:jc w:val="center"/>
        <w:rPr>
          <w:rFonts w:ascii="Times New Roman" w:hAnsi="Times New Roman"/>
          <w:sz w:val="28"/>
          <w:lang w:val="vi-VN"/>
        </w:rPr>
      </w:pPr>
      <w:bookmarkStart w:id="82" w:name="_Toc114237173"/>
      <w:bookmarkStart w:id="83" w:name="muc_1_4"/>
      <w:r w:rsidRPr="00745218">
        <w:rPr>
          <w:rFonts w:ascii="Times New Roman" w:hAnsi="Times New Roman"/>
          <w:sz w:val="28"/>
          <w:lang w:val="vi-VN"/>
        </w:rPr>
        <w:t>Mục 1. ĐIỀU HÒA, PHÂN PHỐI TÀI NGUYÊN NƯỚC</w:t>
      </w:r>
      <w:bookmarkEnd w:id="82"/>
    </w:p>
    <w:p w14:paraId="09FE393E" w14:textId="0D78AAA2" w:rsidR="003605A5" w:rsidRPr="00745218" w:rsidRDefault="001D529F" w:rsidP="00000A6C">
      <w:pPr>
        <w:pStyle w:val="Heading3"/>
        <w:ind w:firstLine="709"/>
        <w:rPr>
          <w:sz w:val="28"/>
          <w:szCs w:val="28"/>
          <w:lang w:val="vi-VN"/>
        </w:rPr>
      </w:pPr>
      <w:bookmarkStart w:id="84" w:name="_Toc114237174"/>
      <w:r w:rsidRPr="00745218">
        <w:rPr>
          <w:sz w:val="28"/>
          <w:szCs w:val="28"/>
          <w:lang w:val="vi-VN"/>
        </w:rPr>
        <w:t xml:space="preserve">Điều </w:t>
      </w:r>
      <w:r w:rsidR="00070CEA" w:rsidRPr="00745218">
        <w:rPr>
          <w:sz w:val="28"/>
          <w:szCs w:val="28"/>
          <w:lang w:val="vi-VN"/>
        </w:rPr>
        <w:t>4</w:t>
      </w:r>
      <w:r w:rsidR="00CF5780" w:rsidRPr="00745218">
        <w:rPr>
          <w:sz w:val="28"/>
          <w:szCs w:val="28"/>
          <w:lang w:val="vi-VN"/>
        </w:rPr>
        <w:t>0</w:t>
      </w:r>
      <w:r w:rsidRPr="00745218">
        <w:rPr>
          <w:sz w:val="28"/>
          <w:szCs w:val="28"/>
          <w:lang w:val="vi-VN"/>
        </w:rPr>
        <w:t xml:space="preserve">. </w:t>
      </w:r>
      <w:r w:rsidR="00042338" w:rsidRPr="00745218">
        <w:rPr>
          <w:sz w:val="28"/>
          <w:szCs w:val="28"/>
          <w:lang w:val="vi-VN"/>
        </w:rPr>
        <w:t>Đ</w:t>
      </w:r>
      <w:r w:rsidRPr="00745218">
        <w:rPr>
          <w:sz w:val="28"/>
          <w:szCs w:val="28"/>
          <w:lang w:val="vi-VN"/>
        </w:rPr>
        <w:t>iều hòa, phân phối tài nguyên nước</w:t>
      </w:r>
      <w:bookmarkEnd w:id="84"/>
    </w:p>
    <w:p w14:paraId="39E158EF" w14:textId="76CB6AF4" w:rsidR="001D529F" w:rsidRPr="00745218" w:rsidRDefault="00042338">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1. </w:t>
      </w:r>
      <w:r w:rsidR="001D529F" w:rsidRPr="00745218">
        <w:rPr>
          <w:sz w:val="28"/>
          <w:szCs w:val="28"/>
          <w:lang w:val="vi-VN"/>
        </w:rPr>
        <w:t>Việc điều hòa, phân phối tài nguyên nước cho các mục đích sử dụng phải căn cứ vào quy hoạch</w:t>
      </w:r>
      <w:r w:rsidR="003E7050" w:rsidRPr="00745218">
        <w:rPr>
          <w:sz w:val="28"/>
          <w:szCs w:val="28"/>
          <w:lang w:val="vi-VN"/>
        </w:rPr>
        <w:t xml:space="preserve"> </w:t>
      </w:r>
      <w:r w:rsidR="003E7050" w:rsidRPr="00745218">
        <w:rPr>
          <w:b/>
          <w:bCs/>
          <w:i/>
          <w:iCs/>
          <w:sz w:val="28"/>
          <w:szCs w:val="28"/>
          <w:lang w:val="vi-VN"/>
        </w:rPr>
        <w:t>về</w:t>
      </w:r>
      <w:r w:rsidR="001D529F" w:rsidRPr="00745218">
        <w:rPr>
          <w:sz w:val="28"/>
          <w:szCs w:val="28"/>
          <w:lang w:val="vi-VN"/>
        </w:rPr>
        <w:t xml:space="preserve"> tài nguyên nước, khả năng của nguồn nước</w:t>
      </w:r>
      <w:r w:rsidR="00052E67" w:rsidRPr="00C11071">
        <w:rPr>
          <w:sz w:val="28"/>
          <w:szCs w:val="28"/>
          <w:lang w:val="vi-VN"/>
        </w:rPr>
        <w:t xml:space="preserve"> </w:t>
      </w:r>
      <w:r w:rsidR="00052E67" w:rsidRPr="00C11071">
        <w:rPr>
          <w:b/>
          <w:bCs/>
          <w:i/>
          <w:iCs/>
          <w:sz w:val="28"/>
          <w:szCs w:val="28"/>
          <w:lang w:val="vi-VN"/>
        </w:rPr>
        <w:t>có tính đến yếu tố biến đổi khí hậu</w:t>
      </w:r>
      <w:r w:rsidR="001D529F" w:rsidRPr="00745218">
        <w:rPr>
          <w:sz w:val="28"/>
          <w:szCs w:val="28"/>
          <w:lang w:val="vi-VN"/>
        </w:rPr>
        <w:t>, kế hoạch điều hòa, phân phối tài nguyên nước và bảo đảm các nguyên tắc sau đây:</w:t>
      </w:r>
    </w:p>
    <w:p w14:paraId="151D9F85" w14:textId="6936D401" w:rsidR="001D529F" w:rsidRPr="00745218" w:rsidRDefault="00042338">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w:t>
      </w:r>
      <w:r w:rsidR="001D529F" w:rsidRPr="00745218">
        <w:rPr>
          <w:sz w:val="28"/>
          <w:szCs w:val="28"/>
          <w:lang w:val="vi-VN"/>
        </w:rPr>
        <w:t xml:space="preserve"> Bảo đảm công bằng, hợp lý giữa các tổ chức, cá nhân sử dụng nước trên cùng một lưu vực sông, giữa thượng lưu với hạ lưu;</w:t>
      </w:r>
    </w:p>
    <w:p w14:paraId="2C7D6ADD" w14:textId="206F2447" w:rsidR="001D529F" w:rsidRPr="00745218" w:rsidRDefault="00042338">
      <w:pPr>
        <w:pStyle w:val="nd"/>
        <w:widowControl w:val="0"/>
        <w:adjustRightInd w:val="0"/>
        <w:snapToGrid w:val="0"/>
        <w:spacing w:before="120" w:beforeAutospacing="0" w:after="120" w:afterAutospacing="0"/>
        <w:ind w:firstLine="709"/>
        <w:jc w:val="both"/>
        <w:rPr>
          <w:spacing w:val="-4"/>
          <w:sz w:val="28"/>
          <w:szCs w:val="28"/>
          <w:lang w:val="vi-VN"/>
        </w:rPr>
      </w:pPr>
      <w:r w:rsidRPr="00745218">
        <w:rPr>
          <w:spacing w:val="-4"/>
          <w:sz w:val="28"/>
          <w:szCs w:val="28"/>
          <w:lang w:val="vi-VN"/>
        </w:rPr>
        <w:t>b)</w:t>
      </w:r>
      <w:r w:rsidR="001D529F" w:rsidRPr="00745218">
        <w:rPr>
          <w:spacing w:val="-4"/>
          <w:sz w:val="28"/>
          <w:szCs w:val="28"/>
          <w:lang w:val="vi-VN"/>
        </w:rPr>
        <w:t xml:space="preserve"> Ưu tiên về số lượng, chất lượng nước cho sinh hoạt, sản xuất nông nghiệp góp phần bảo đảm an ninh lương thực và các nhu cầu thiết yếu khác của người dân;</w:t>
      </w:r>
      <w:r w:rsidR="00370A40" w:rsidRPr="00745218">
        <w:rPr>
          <w:spacing w:val="-4"/>
          <w:sz w:val="28"/>
          <w:szCs w:val="28"/>
          <w:lang w:val="vi-VN"/>
        </w:rPr>
        <w:t xml:space="preserve"> </w:t>
      </w:r>
    </w:p>
    <w:p w14:paraId="627966F1" w14:textId="74332259" w:rsidR="001D529F" w:rsidRPr="00745218" w:rsidRDefault="00042338">
      <w:pPr>
        <w:pStyle w:val="nd"/>
        <w:widowControl w:val="0"/>
        <w:adjustRightInd w:val="0"/>
        <w:snapToGrid w:val="0"/>
        <w:spacing w:before="120" w:beforeAutospacing="0" w:after="120" w:afterAutospacing="0"/>
        <w:ind w:firstLine="709"/>
        <w:jc w:val="both"/>
        <w:rPr>
          <w:spacing w:val="-6"/>
          <w:sz w:val="28"/>
          <w:szCs w:val="28"/>
          <w:lang w:val="vi-VN"/>
        </w:rPr>
      </w:pPr>
      <w:r w:rsidRPr="00745218">
        <w:rPr>
          <w:spacing w:val="-6"/>
          <w:sz w:val="28"/>
          <w:szCs w:val="28"/>
          <w:lang w:val="vi-VN"/>
        </w:rPr>
        <w:t>c)</w:t>
      </w:r>
      <w:r w:rsidR="001D529F" w:rsidRPr="00745218">
        <w:rPr>
          <w:spacing w:val="-6"/>
          <w:sz w:val="28"/>
          <w:szCs w:val="28"/>
          <w:lang w:val="vi-VN"/>
        </w:rPr>
        <w:t xml:space="preserve"> Bảo đảm duy trì dòng chảy tối thiểu trên sông, ngưỡng khai thác nước dưới đất;</w:t>
      </w:r>
    </w:p>
    <w:p w14:paraId="666F1067" w14:textId="4E45B908" w:rsidR="001D529F" w:rsidRPr="00745218" w:rsidRDefault="00042338">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d)</w:t>
      </w:r>
      <w:r w:rsidR="001D529F" w:rsidRPr="00745218">
        <w:rPr>
          <w:sz w:val="28"/>
          <w:szCs w:val="28"/>
          <w:lang w:val="vi-VN"/>
        </w:rPr>
        <w:t xml:space="preserve"> Kết hợp khai thác, sử dụng nguồn nước mặt với khai thác, sử dụng nguồn nước dưới đất, nước mưa; tăng cường việc trữ nước trong mùa mưa để sử dụng cho mùa khô;</w:t>
      </w:r>
      <w:r w:rsidR="00E66E91" w:rsidRPr="00745218">
        <w:rPr>
          <w:sz w:val="28"/>
          <w:szCs w:val="28"/>
          <w:lang w:val="vi-VN"/>
        </w:rPr>
        <w:t xml:space="preserve"> </w:t>
      </w:r>
    </w:p>
    <w:p w14:paraId="2F2B1409" w14:textId="51EF98F6" w:rsidR="001E213A" w:rsidRPr="00745218" w:rsidRDefault="00042338">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đ)</w:t>
      </w:r>
      <w:r w:rsidR="001D529F" w:rsidRPr="00745218">
        <w:rPr>
          <w:b/>
          <w:bCs/>
          <w:i/>
          <w:iCs/>
          <w:sz w:val="28"/>
          <w:szCs w:val="28"/>
          <w:lang w:val="vi-VN"/>
        </w:rPr>
        <w:t xml:space="preserve"> Trong trường hợp</w:t>
      </w:r>
      <w:r w:rsidR="001E213A" w:rsidRPr="00745218">
        <w:rPr>
          <w:b/>
          <w:bCs/>
          <w:i/>
          <w:iCs/>
          <w:sz w:val="28"/>
          <w:szCs w:val="28"/>
          <w:lang w:val="vi-VN"/>
        </w:rPr>
        <w:t xml:space="preserve"> hạn hán,</w:t>
      </w:r>
      <w:r w:rsidR="001D529F" w:rsidRPr="00745218">
        <w:rPr>
          <w:b/>
          <w:bCs/>
          <w:i/>
          <w:iCs/>
          <w:sz w:val="28"/>
          <w:szCs w:val="28"/>
          <w:lang w:val="vi-VN"/>
        </w:rPr>
        <w:t xml:space="preserve"> thiếu nước, </w:t>
      </w:r>
      <w:r w:rsidR="001E213A" w:rsidRPr="00745218">
        <w:rPr>
          <w:b/>
          <w:bCs/>
          <w:i/>
          <w:iCs/>
          <w:sz w:val="28"/>
          <w:szCs w:val="28"/>
          <w:lang w:val="vi-VN"/>
        </w:rPr>
        <w:t>hạn chế điều hoà phân, phối nguồn nước cho các hoạt động sử dụng nhiều nước, chưa cấp thiết.</w:t>
      </w:r>
    </w:p>
    <w:p w14:paraId="6FCC0768" w14:textId="42B353BF" w:rsidR="00042338" w:rsidRPr="00745218" w:rsidRDefault="00042338">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2. Hoạt động điều hòa, phân bổ tài nguyên nước bao gồm việc điều phối vận hành các hồ chứa, các công trình điều tiết nguồn nước</w:t>
      </w:r>
      <w:r w:rsidR="002D0903" w:rsidRPr="00745218">
        <w:rPr>
          <w:b/>
          <w:bCs/>
          <w:i/>
          <w:iCs/>
          <w:sz w:val="28"/>
          <w:szCs w:val="28"/>
          <w:lang w:val="vi-VN"/>
        </w:rPr>
        <w:t>, công trình tích, trữ nước</w:t>
      </w:r>
      <w:r w:rsidRPr="00745218">
        <w:rPr>
          <w:b/>
          <w:bCs/>
          <w:i/>
          <w:iCs/>
          <w:sz w:val="28"/>
          <w:szCs w:val="28"/>
          <w:lang w:val="vi-VN"/>
        </w:rPr>
        <w:t>, các công trình khai thác, sử dụng khác và điều phối hoạt động khai thác, sử dụng nguồn nước trên từng lưu vực sông</w:t>
      </w:r>
      <w:r w:rsidR="006123AE" w:rsidRPr="00C11071">
        <w:rPr>
          <w:b/>
          <w:bCs/>
          <w:i/>
          <w:iCs/>
          <w:sz w:val="28"/>
          <w:szCs w:val="28"/>
          <w:lang w:val="vi-VN"/>
        </w:rPr>
        <w:t>.</w:t>
      </w:r>
    </w:p>
    <w:p w14:paraId="4B9E8183" w14:textId="5F7E61A3" w:rsidR="008D64B7" w:rsidRPr="00745218" w:rsidRDefault="00042338">
      <w:pPr>
        <w:pStyle w:val="NormalWeb"/>
        <w:shd w:val="clear" w:color="auto" w:fill="FFFFFF"/>
        <w:spacing w:before="120" w:beforeAutospacing="0" w:after="120" w:afterAutospacing="0"/>
        <w:ind w:firstLine="709"/>
        <w:jc w:val="both"/>
        <w:rPr>
          <w:b/>
          <w:bCs/>
          <w:i/>
          <w:iCs/>
          <w:sz w:val="28"/>
          <w:szCs w:val="28"/>
          <w:lang w:val="vi-VN"/>
        </w:rPr>
      </w:pPr>
      <w:r w:rsidRPr="00745218">
        <w:rPr>
          <w:b/>
          <w:bCs/>
          <w:i/>
          <w:iCs/>
          <w:sz w:val="28"/>
          <w:szCs w:val="28"/>
          <w:lang w:val="vi-VN"/>
        </w:rPr>
        <w:t>3. Hằng năm, trên cơ sở kết quả dự báo khí tượng thuỷ văn, nguồn nước, Bộ Tài nguyên và Môi trường công bố kịch bản nguồn nước trên các lưu vực sông liên tỉnh</w:t>
      </w:r>
      <w:r w:rsidR="005C6E0D" w:rsidRPr="00745218">
        <w:rPr>
          <w:b/>
          <w:bCs/>
          <w:i/>
          <w:iCs/>
          <w:sz w:val="28"/>
          <w:szCs w:val="28"/>
          <w:lang w:val="vi-VN"/>
        </w:rPr>
        <w:t>. C</w:t>
      </w:r>
      <w:r w:rsidRPr="00745218">
        <w:rPr>
          <w:b/>
          <w:bCs/>
          <w:i/>
          <w:iCs/>
          <w:sz w:val="28"/>
          <w:szCs w:val="28"/>
          <w:lang w:val="vi-VN"/>
        </w:rPr>
        <w:t>ăn cứ vào</w:t>
      </w:r>
      <w:r w:rsidR="005C6E0D" w:rsidRPr="00745218">
        <w:rPr>
          <w:b/>
          <w:bCs/>
          <w:i/>
          <w:iCs/>
          <w:sz w:val="28"/>
          <w:szCs w:val="28"/>
          <w:lang w:val="vi-VN"/>
        </w:rPr>
        <w:t xml:space="preserve"> </w:t>
      </w:r>
      <w:r w:rsidRPr="00745218">
        <w:rPr>
          <w:b/>
          <w:bCs/>
          <w:i/>
          <w:iCs/>
          <w:sz w:val="28"/>
          <w:szCs w:val="28"/>
          <w:lang w:val="vi-VN"/>
        </w:rPr>
        <w:t>kịch bản nguồn nước trên các lưu vực sông liên tỉnh, các Bộ, ngành</w:t>
      </w:r>
      <w:r w:rsidR="008D64B7" w:rsidRPr="00745218">
        <w:rPr>
          <w:b/>
          <w:bCs/>
          <w:i/>
          <w:iCs/>
          <w:sz w:val="28"/>
          <w:szCs w:val="28"/>
          <w:lang w:val="vi-VN"/>
        </w:rPr>
        <w:t>, địa phương</w:t>
      </w:r>
      <w:r w:rsidR="005C6E0D" w:rsidRPr="00745218">
        <w:rPr>
          <w:b/>
          <w:bCs/>
          <w:i/>
          <w:iCs/>
          <w:sz w:val="28"/>
          <w:szCs w:val="28"/>
          <w:lang w:val="vi-VN"/>
        </w:rPr>
        <w:t xml:space="preserve"> theo thẩm quyền</w:t>
      </w:r>
      <w:r w:rsidR="008D64B7" w:rsidRPr="00745218">
        <w:rPr>
          <w:b/>
          <w:bCs/>
          <w:i/>
          <w:iCs/>
          <w:sz w:val="28"/>
          <w:szCs w:val="28"/>
          <w:lang w:val="vi-VN"/>
        </w:rPr>
        <w:t xml:space="preserve"> chỉ đạo </w:t>
      </w:r>
      <w:r w:rsidR="005C6E0D" w:rsidRPr="00745218">
        <w:rPr>
          <w:b/>
          <w:bCs/>
          <w:i/>
          <w:iCs/>
          <w:sz w:val="28"/>
          <w:szCs w:val="28"/>
          <w:lang w:val="vi-VN"/>
        </w:rPr>
        <w:t>việc</w:t>
      </w:r>
      <w:r w:rsidR="008D64B7" w:rsidRPr="00745218">
        <w:rPr>
          <w:b/>
          <w:bCs/>
          <w:i/>
          <w:iCs/>
          <w:sz w:val="28"/>
          <w:szCs w:val="28"/>
          <w:lang w:val="vi-VN"/>
        </w:rPr>
        <w:t xml:space="preserve"> khai thác, </w:t>
      </w:r>
      <w:r w:rsidRPr="00745218">
        <w:rPr>
          <w:b/>
          <w:bCs/>
          <w:i/>
          <w:iCs/>
          <w:sz w:val="28"/>
          <w:szCs w:val="28"/>
          <w:lang w:val="vi-VN"/>
        </w:rPr>
        <w:t>sử dụng nước phù hợp với kịch bản nguồn nước được công bố.</w:t>
      </w:r>
    </w:p>
    <w:p w14:paraId="5C7D2983" w14:textId="19E33256" w:rsidR="008D64B7" w:rsidRPr="00745218" w:rsidRDefault="00B33A84">
      <w:pPr>
        <w:pStyle w:val="NormalWeb"/>
        <w:shd w:val="clear" w:color="auto" w:fill="FFFFFF"/>
        <w:spacing w:before="120" w:beforeAutospacing="0" w:after="120" w:afterAutospacing="0"/>
        <w:ind w:firstLine="709"/>
        <w:jc w:val="both"/>
        <w:rPr>
          <w:b/>
          <w:bCs/>
          <w:i/>
          <w:iCs/>
          <w:sz w:val="28"/>
          <w:szCs w:val="28"/>
          <w:lang w:val="vi-VN"/>
        </w:rPr>
      </w:pPr>
      <w:r w:rsidRPr="00745218">
        <w:rPr>
          <w:b/>
          <w:bCs/>
          <w:i/>
          <w:iCs/>
          <w:sz w:val="28"/>
          <w:szCs w:val="28"/>
          <w:lang w:val="vi-VN"/>
        </w:rPr>
        <w:t>4</w:t>
      </w:r>
      <w:r w:rsidR="008D64B7" w:rsidRPr="00745218">
        <w:rPr>
          <w:b/>
          <w:bCs/>
          <w:i/>
          <w:iCs/>
          <w:sz w:val="28"/>
          <w:szCs w:val="28"/>
          <w:lang w:val="vi-VN"/>
        </w:rPr>
        <w:t>. Chính phủ quy định chi tiết Điều này.</w:t>
      </w:r>
    </w:p>
    <w:p w14:paraId="2B993E51" w14:textId="4ED693C0" w:rsidR="00E47D32" w:rsidRPr="00745218" w:rsidRDefault="00E47D32">
      <w:pPr>
        <w:pStyle w:val="Heading3"/>
        <w:ind w:firstLine="709"/>
        <w:rPr>
          <w:i/>
          <w:iCs/>
          <w:sz w:val="28"/>
          <w:szCs w:val="28"/>
          <w:lang w:val="vi-VN"/>
        </w:rPr>
      </w:pPr>
      <w:bookmarkStart w:id="85" w:name="_Toc114237175"/>
      <w:r w:rsidRPr="00745218">
        <w:rPr>
          <w:i/>
          <w:iCs/>
          <w:sz w:val="28"/>
          <w:szCs w:val="28"/>
          <w:lang w:val="vi-VN"/>
        </w:rPr>
        <w:t xml:space="preserve">Điều </w:t>
      </w:r>
      <w:r w:rsidR="00070CEA" w:rsidRPr="00745218">
        <w:rPr>
          <w:i/>
          <w:iCs/>
          <w:sz w:val="28"/>
          <w:szCs w:val="28"/>
          <w:lang w:val="vi-VN"/>
        </w:rPr>
        <w:t>4</w:t>
      </w:r>
      <w:r w:rsidR="00CF5780" w:rsidRPr="00745218">
        <w:rPr>
          <w:i/>
          <w:iCs/>
          <w:sz w:val="28"/>
          <w:szCs w:val="28"/>
          <w:lang w:val="vi-VN"/>
        </w:rPr>
        <w:t>1</w:t>
      </w:r>
      <w:r w:rsidRPr="00745218">
        <w:rPr>
          <w:i/>
          <w:iCs/>
          <w:sz w:val="28"/>
          <w:szCs w:val="28"/>
          <w:lang w:val="vi-VN"/>
        </w:rPr>
        <w:t xml:space="preserve">. Điều hoà, phân </w:t>
      </w:r>
      <w:r w:rsidR="00941EF5" w:rsidRPr="00745218">
        <w:rPr>
          <w:i/>
          <w:iCs/>
          <w:sz w:val="28"/>
          <w:szCs w:val="28"/>
          <w:lang w:val="vi-VN"/>
        </w:rPr>
        <w:t>phối</w:t>
      </w:r>
      <w:r w:rsidRPr="00745218">
        <w:rPr>
          <w:i/>
          <w:iCs/>
          <w:sz w:val="28"/>
          <w:szCs w:val="28"/>
          <w:lang w:val="vi-VN"/>
        </w:rPr>
        <w:t xml:space="preserve"> nguồn nước </w:t>
      </w:r>
      <w:r w:rsidR="008B2334" w:rsidRPr="00745218">
        <w:rPr>
          <w:i/>
          <w:iCs/>
          <w:sz w:val="28"/>
          <w:szCs w:val="28"/>
          <w:lang w:val="vi-VN"/>
        </w:rPr>
        <w:t>trong trường hợp hạn hán,</w:t>
      </w:r>
      <w:r w:rsidRPr="00745218">
        <w:rPr>
          <w:i/>
          <w:iCs/>
          <w:sz w:val="28"/>
          <w:szCs w:val="28"/>
          <w:lang w:val="vi-VN"/>
        </w:rPr>
        <w:t xml:space="preserve"> thiếu nước</w:t>
      </w:r>
      <w:bookmarkEnd w:id="85"/>
    </w:p>
    <w:p w14:paraId="6824D2DD" w14:textId="77777777" w:rsidR="00E47D32" w:rsidRPr="00C11071" w:rsidRDefault="00E47D32" w:rsidP="00000A6C">
      <w:pPr>
        <w:widowControl w:val="0"/>
        <w:overflowPunct w:val="0"/>
        <w:autoSpaceDE w:val="0"/>
        <w:autoSpaceDN w:val="0"/>
        <w:adjustRightInd w:val="0"/>
        <w:spacing w:before="120" w:after="120"/>
        <w:ind w:firstLine="720"/>
        <w:jc w:val="both"/>
        <w:textAlignment w:val="baseline"/>
        <w:rPr>
          <w:b/>
          <w:bCs/>
          <w:i/>
          <w:iCs/>
          <w:sz w:val="28"/>
          <w:szCs w:val="28"/>
          <w:lang w:val="vi-VN" w:eastAsia="en-GB"/>
        </w:rPr>
      </w:pPr>
      <w:r w:rsidRPr="00C11071">
        <w:rPr>
          <w:b/>
          <w:bCs/>
          <w:i/>
          <w:iCs/>
          <w:sz w:val="28"/>
          <w:szCs w:val="28"/>
          <w:lang w:val="vi-VN" w:eastAsia="en-GB"/>
        </w:rPr>
        <w:t xml:space="preserve">1. </w:t>
      </w:r>
      <w:r w:rsidRPr="00C11071">
        <w:rPr>
          <w:b/>
          <w:bCs/>
          <w:i/>
          <w:iCs/>
          <w:sz w:val="28"/>
          <w:szCs w:val="28"/>
          <w:lang w:val="vi-VN"/>
        </w:rPr>
        <w:t>Ủy ban nhân dân cấp tỉnh có trách nhiệm xây dựng kế hoạch, phương án</w:t>
      </w:r>
      <w:r w:rsidRPr="00C11071">
        <w:rPr>
          <w:b/>
          <w:bCs/>
          <w:i/>
          <w:iCs/>
          <w:sz w:val="28"/>
          <w:szCs w:val="28"/>
          <w:lang w:val="vi-VN" w:eastAsia="en-GB"/>
        </w:rPr>
        <w:t xml:space="preserve"> dự trữ, sử dụng nguồn nước trên địa bàn để chủ động ứng phó với tình trạng thiếu nước nhằm bảo đảm nước cho sinh hoạt của người dân, nước uống cho gia súc và các nhiệm vụ quốc phòng, an ninh và các nhu cầu sử dụng nước thiết yếu khác; chỉ đạo </w:t>
      </w:r>
      <w:r w:rsidRPr="00C11071">
        <w:rPr>
          <w:b/>
          <w:bCs/>
          <w:i/>
          <w:iCs/>
          <w:sz w:val="28"/>
          <w:szCs w:val="28"/>
          <w:lang w:val="vi-VN"/>
        </w:rPr>
        <w:t xml:space="preserve">huy động mọi nguồn lực để </w:t>
      </w:r>
      <w:r w:rsidRPr="00C11071">
        <w:rPr>
          <w:b/>
          <w:bCs/>
          <w:i/>
          <w:iCs/>
          <w:sz w:val="28"/>
          <w:szCs w:val="28"/>
          <w:lang w:val="vi-VN" w:eastAsia="en-GB"/>
        </w:rPr>
        <w:t xml:space="preserve">thực hiện các biện pháp </w:t>
      </w:r>
      <w:r w:rsidRPr="00C11071">
        <w:rPr>
          <w:b/>
          <w:bCs/>
          <w:i/>
          <w:iCs/>
          <w:sz w:val="28"/>
          <w:szCs w:val="28"/>
          <w:lang w:val="vi-VN" w:eastAsia="en-GB"/>
        </w:rPr>
        <w:lastRenderedPageBreak/>
        <w:t>khắc phục tình trạng thiếu nước trên địa bàn.</w:t>
      </w:r>
    </w:p>
    <w:p w14:paraId="4E3CF3AB" w14:textId="56AB5013" w:rsidR="002F4C9F" w:rsidRPr="00745218" w:rsidRDefault="008B4E9B">
      <w:pPr>
        <w:pStyle w:val="NormalWeb"/>
        <w:shd w:val="clear" w:color="auto" w:fill="FFFFFF"/>
        <w:spacing w:before="120" w:beforeAutospacing="0" w:after="120" w:afterAutospacing="0"/>
        <w:ind w:firstLine="709"/>
        <w:jc w:val="both"/>
        <w:rPr>
          <w:b/>
          <w:bCs/>
          <w:i/>
          <w:iCs/>
          <w:sz w:val="28"/>
          <w:szCs w:val="28"/>
          <w:lang w:val="vi-VN"/>
        </w:rPr>
      </w:pPr>
      <w:r w:rsidRPr="00745218">
        <w:rPr>
          <w:b/>
          <w:bCs/>
          <w:i/>
          <w:iCs/>
          <w:sz w:val="28"/>
          <w:szCs w:val="28"/>
          <w:lang w:val="vi-VN"/>
        </w:rPr>
        <w:t>2</w:t>
      </w:r>
      <w:r w:rsidR="00B33A84" w:rsidRPr="00745218">
        <w:rPr>
          <w:b/>
          <w:bCs/>
          <w:i/>
          <w:iCs/>
          <w:sz w:val="28"/>
          <w:szCs w:val="28"/>
          <w:lang w:val="vi-VN"/>
        </w:rPr>
        <w:t xml:space="preserve">. </w:t>
      </w:r>
      <w:r w:rsidR="00AA5527" w:rsidRPr="00745218">
        <w:rPr>
          <w:b/>
          <w:bCs/>
          <w:i/>
          <w:iCs/>
          <w:sz w:val="28"/>
          <w:szCs w:val="28"/>
          <w:lang w:val="vi-VN"/>
        </w:rPr>
        <w:t>Căn cứ kịch bản nguồn nước quy định tại</w:t>
      </w:r>
      <w:r w:rsidR="00BF36C4" w:rsidRPr="00745218">
        <w:rPr>
          <w:b/>
          <w:bCs/>
          <w:i/>
          <w:iCs/>
          <w:sz w:val="28"/>
          <w:szCs w:val="28"/>
          <w:lang w:val="vi-VN"/>
        </w:rPr>
        <w:t xml:space="preserve"> khoản 3</w:t>
      </w:r>
      <w:r w:rsidR="00AA5527" w:rsidRPr="00745218">
        <w:rPr>
          <w:b/>
          <w:bCs/>
          <w:i/>
          <w:iCs/>
          <w:sz w:val="28"/>
          <w:szCs w:val="28"/>
          <w:lang w:val="vi-VN"/>
        </w:rPr>
        <w:t xml:space="preserve"> Điều </w:t>
      </w:r>
      <w:r w:rsidR="00AE20E9" w:rsidRPr="00745218">
        <w:rPr>
          <w:b/>
          <w:bCs/>
          <w:i/>
          <w:iCs/>
          <w:sz w:val="28"/>
          <w:szCs w:val="28"/>
          <w:lang w:val="vi-VN"/>
        </w:rPr>
        <w:t>4</w:t>
      </w:r>
      <w:r w:rsidR="008A7BE0" w:rsidRPr="00745218">
        <w:rPr>
          <w:b/>
          <w:bCs/>
          <w:i/>
          <w:iCs/>
          <w:sz w:val="28"/>
          <w:szCs w:val="28"/>
          <w:lang w:val="vi-VN"/>
        </w:rPr>
        <w:t>0</w:t>
      </w:r>
      <w:r w:rsidR="00AA5527" w:rsidRPr="00745218">
        <w:rPr>
          <w:b/>
          <w:bCs/>
          <w:i/>
          <w:iCs/>
          <w:sz w:val="28"/>
          <w:szCs w:val="28"/>
          <w:lang w:val="vi-VN"/>
        </w:rPr>
        <w:t>, t</w:t>
      </w:r>
      <w:r w:rsidR="002F4C9F" w:rsidRPr="00745218">
        <w:rPr>
          <w:b/>
          <w:bCs/>
          <w:i/>
          <w:iCs/>
          <w:sz w:val="28"/>
          <w:szCs w:val="28"/>
          <w:lang w:val="vi-VN"/>
        </w:rPr>
        <w:t xml:space="preserve">rường hợp dự báo xảy ra hạn hán, thiếu nước, Bộ Tài nguyên và Môi trường chủ trì, phối hợp với các Bộ, ngành, địa phương xây dựng </w:t>
      </w:r>
      <w:r w:rsidR="0011631B" w:rsidRPr="00745218">
        <w:rPr>
          <w:b/>
          <w:bCs/>
          <w:i/>
          <w:iCs/>
          <w:sz w:val="28"/>
          <w:szCs w:val="28"/>
          <w:lang w:val="vi-VN"/>
        </w:rPr>
        <w:t>phương án</w:t>
      </w:r>
      <w:r w:rsidR="002F4C9F" w:rsidRPr="00745218">
        <w:rPr>
          <w:b/>
          <w:bCs/>
          <w:i/>
          <w:iCs/>
          <w:sz w:val="28"/>
          <w:szCs w:val="28"/>
          <w:lang w:val="vi-VN"/>
        </w:rPr>
        <w:t xml:space="preserve"> điều hoà, phân bổ nguồn nước</w:t>
      </w:r>
      <w:r w:rsidR="0011631B" w:rsidRPr="00745218">
        <w:rPr>
          <w:b/>
          <w:bCs/>
          <w:i/>
          <w:iCs/>
          <w:sz w:val="28"/>
          <w:szCs w:val="28"/>
          <w:lang w:val="vi-VN"/>
        </w:rPr>
        <w:t xml:space="preserve"> để ứng phó</w:t>
      </w:r>
      <w:r w:rsidR="00320A40" w:rsidRPr="00745218">
        <w:rPr>
          <w:b/>
          <w:bCs/>
          <w:i/>
          <w:iCs/>
          <w:sz w:val="28"/>
          <w:szCs w:val="28"/>
          <w:lang w:val="vi-VN"/>
        </w:rPr>
        <w:t>.</w:t>
      </w:r>
      <w:r w:rsidR="00C51FE2" w:rsidRPr="00745218">
        <w:rPr>
          <w:b/>
          <w:bCs/>
          <w:i/>
          <w:iCs/>
          <w:sz w:val="28"/>
          <w:szCs w:val="28"/>
          <w:lang w:val="vi-VN"/>
        </w:rPr>
        <w:t xml:space="preserve"> Bộ Tài nguyên và Môi trường tổ chức thực hiện việc điều hòa, phân phối tài nguyên nước trên lưu vực sông liên tỉnh. Ủy ban nhân dân cấp tỉnh tổ chức thực hiện điều hòa, phân phối tài nguyên nước trong phạm vi địa phương.</w:t>
      </w:r>
    </w:p>
    <w:p w14:paraId="16C0F459" w14:textId="16D16B07" w:rsidR="00286916" w:rsidRPr="00745218" w:rsidRDefault="009B6062">
      <w:pPr>
        <w:pStyle w:val="NormalWeb"/>
        <w:shd w:val="clear" w:color="auto" w:fill="FFFFFF"/>
        <w:spacing w:before="120" w:beforeAutospacing="0" w:after="120" w:afterAutospacing="0"/>
        <w:ind w:firstLine="709"/>
        <w:jc w:val="both"/>
        <w:rPr>
          <w:b/>
          <w:bCs/>
          <w:i/>
          <w:iCs/>
          <w:sz w:val="28"/>
          <w:szCs w:val="28"/>
          <w:lang w:val="vi-VN"/>
        </w:rPr>
      </w:pPr>
      <w:r w:rsidRPr="00745218">
        <w:rPr>
          <w:b/>
          <w:bCs/>
          <w:i/>
          <w:iCs/>
          <w:sz w:val="28"/>
          <w:szCs w:val="28"/>
          <w:lang w:val="vi-VN"/>
        </w:rPr>
        <w:t>3</w:t>
      </w:r>
      <w:r w:rsidR="002F4C9F" w:rsidRPr="00745218">
        <w:rPr>
          <w:b/>
          <w:bCs/>
          <w:i/>
          <w:iCs/>
          <w:sz w:val="28"/>
          <w:szCs w:val="28"/>
          <w:lang w:val="vi-VN"/>
        </w:rPr>
        <w:t xml:space="preserve">. Trong trường hợp xảy ra hạn hán, thiếu nước nghiêm trọng, </w:t>
      </w:r>
      <w:r w:rsidR="00186BE5" w:rsidRPr="00745218">
        <w:rPr>
          <w:b/>
          <w:bCs/>
          <w:i/>
          <w:iCs/>
          <w:sz w:val="28"/>
          <w:szCs w:val="28"/>
          <w:lang w:val="vi-VN"/>
        </w:rPr>
        <w:t>căn cứ vào</w:t>
      </w:r>
      <w:r w:rsidR="00C565E0" w:rsidRPr="00745218">
        <w:rPr>
          <w:b/>
          <w:bCs/>
          <w:i/>
          <w:iCs/>
          <w:sz w:val="28"/>
          <w:szCs w:val="28"/>
          <w:lang w:val="vi-VN"/>
        </w:rPr>
        <w:t xml:space="preserve"> tình hình thực tế, kết quả quan trắc của hệ thống quan trắc, giám sát và kết quả dự báo diễn biến tình trạng hạn hán, thiếu nước, </w:t>
      </w:r>
      <w:r w:rsidR="002F4C9F" w:rsidRPr="00745218">
        <w:rPr>
          <w:b/>
          <w:bCs/>
          <w:i/>
          <w:iCs/>
          <w:sz w:val="28"/>
          <w:szCs w:val="28"/>
          <w:lang w:val="vi-VN"/>
        </w:rPr>
        <w:t>Bộ Tài nguyên và Môi trường chủ trì, phối hợp với Uỷ ban nhân dân cấp tỉnh, các Bộ</w:t>
      </w:r>
      <w:r w:rsidR="00286916" w:rsidRPr="00745218">
        <w:rPr>
          <w:b/>
          <w:bCs/>
          <w:i/>
          <w:iCs/>
          <w:sz w:val="28"/>
          <w:szCs w:val="28"/>
          <w:lang w:val="vi-VN"/>
        </w:rPr>
        <w:t>,</w:t>
      </w:r>
      <w:r w:rsidR="002F4C9F" w:rsidRPr="00745218">
        <w:rPr>
          <w:b/>
          <w:bCs/>
          <w:i/>
          <w:iCs/>
          <w:sz w:val="28"/>
          <w:szCs w:val="28"/>
          <w:lang w:val="vi-VN"/>
        </w:rPr>
        <w:t xml:space="preserve"> ngành quyết định</w:t>
      </w:r>
      <w:r w:rsidR="00C565E0" w:rsidRPr="00745218">
        <w:rPr>
          <w:b/>
          <w:bCs/>
          <w:i/>
          <w:iCs/>
          <w:sz w:val="28"/>
          <w:szCs w:val="28"/>
          <w:lang w:val="vi-VN"/>
        </w:rPr>
        <w:t xml:space="preserve"> triển khai thực hiện việc</w:t>
      </w:r>
      <w:r w:rsidR="002F4C9F" w:rsidRPr="00745218">
        <w:rPr>
          <w:b/>
          <w:bCs/>
          <w:i/>
          <w:iCs/>
          <w:sz w:val="28"/>
          <w:szCs w:val="28"/>
          <w:lang w:val="vi-VN"/>
        </w:rPr>
        <w:t xml:space="preserve"> điều hoà, phân bổ nguồn nước để ứng phó, giảm thiểu thiệt hại</w:t>
      </w:r>
      <w:r w:rsidR="00C565E0" w:rsidRPr="00745218">
        <w:rPr>
          <w:b/>
          <w:bCs/>
          <w:i/>
          <w:iCs/>
          <w:sz w:val="28"/>
          <w:szCs w:val="28"/>
          <w:lang w:val="vi-VN"/>
        </w:rPr>
        <w:t>.</w:t>
      </w:r>
      <w:r w:rsidR="00286916" w:rsidRPr="00745218">
        <w:rPr>
          <w:b/>
          <w:bCs/>
          <w:i/>
          <w:iCs/>
          <w:sz w:val="28"/>
          <w:szCs w:val="28"/>
          <w:lang w:val="vi-VN"/>
        </w:rPr>
        <w:t xml:space="preserve"> </w:t>
      </w:r>
    </w:p>
    <w:p w14:paraId="35DA1C67" w14:textId="052BD028" w:rsidR="008B4E9B" w:rsidRPr="00745218" w:rsidRDefault="0068606F" w:rsidP="00000A6C">
      <w:pPr>
        <w:widowControl w:val="0"/>
        <w:overflowPunct w:val="0"/>
        <w:autoSpaceDE w:val="0"/>
        <w:autoSpaceDN w:val="0"/>
        <w:adjustRightInd w:val="0"/>
        <w:spacing w:before="120" w:after="120"/>
        <w:ind w:firstLine="720"/>
        <w:jc w:val="both"/>
        <w:textAlignment w:val="baseline"/>
        <w:rPr>
          <w:b/>
          <w:bCs/>
          <w:i/>
          <w:iCs/>
          <w:sz w:val="28"/>
          <w:szCs w:val="28"/>
          <w:lang w:val="vi-VN"/>
        </w:rPr>
      </w:pPr>
      <w:r w:rsidRPr="00745218">
        <w:rPr>
          <w:b/>
          <w:bCs/>
          <w:i/>
          <w:iCs/>
          <w:sz w:val="28"/>
          <w:szCs w:val="28"/>
          <w:lang w:val="vi-VN" w:eastAsia="en-GB"/>
        </w:rPr>
        <w:t>4</w:t>
      </w:r>
      <w:r w:rsidR="008B4E9B" w:rsidRPr="00C11071">
        <w:rPr>
          <w:b/>
          <w:bCs/>
          <w:i/>
          <w:iCs/>
          <w:sz w:val="28"/>
          <w:szCs w:val="28"/>
          <w:lang w:val="vi-VN" w:eastAsia="en-GB"/>
        </w:rPr>
        <w:t>. Khi xảy ra hạn hán, thiếu nước nghiêm trọng, Chủ tịch Ủy ban nhân dân cấp tỉnh quyết định việc sử dụng các nguồn nước hiện có trên địa bàn, bao gồm cả lượng nước trữ trong phần</w:t>
      </w:r>
      <w:r w:rsidR="008B4E9B" w:rsidRPr="00C11071">
        <w:rPr>
          <w:b/>
          <w:bCs/>
          <w:i/>
          <w:iCs/>
          <w:sz w:val="28"/>
          <w:szCs w:val="28"/>
          <w:lang w:val="vi-VN"/>
        </w:rPr>
        <w:t xml:space="preserve"> dung tích chết các hồ chứa để giải quyết các nhu cầu cấp nước</w:t>
      </w:r>
      <w:r w:rsidR="00320A40" w:rsidRPr="00745218">
        <w:rPr>
          <w:b/>
          <w:bCs/>
          <w:i/>
          <w:iCs/>
          <w:sz w:val="28"/>
          <w:szCs w:val="28"/>
          <w:lang w:val="vi-VN"/>
        </w:rPr>
        <w:t>.</w:t>
      </w:r>
    </w:p>
    <w:p w14:paraId="397631B0" w14:textId="6301BA11" w:rsidR="00A81CFB" w:rsidRPr="00C11071" w:rsidRDefault="00A81CFB" w:rsidP="00000A6C">
      <w:pPr>
        <w:spacing w:before="120" w:after="120"/>
        <w:ind w:firstLine="720"/>
        <w:jc w:val="both"/>
        <w:rPr>
          <w:b/>
          <w:bCs/>
          <w:i/>
          <w:iCs/>
          <w:sz w:val="28"/>
          <w:szCs w:val="28"/>
          <w:lang w:val="vi-VN"/>
        </w:rPr>
      </w:pPr>
      <w:r w:rsidRPr="00745218">
        <w:rPr>
          <w:b/>
          <w:bCs/>
          <w:i/>
          <w:iCs/>
          <w:sz w:val="28"/>
          <w:szCs w:val="28"/>
          <w:lang w:val="vi-VN"/>
        </w:rPr>
        <w:t>5</w:t>
      </w:r>
      <w:r w:rsidRPr="00C11071">
        <w:rPr>
          <w:b/>
          <w:bCs/>
          <w:i/>
          <w:iCs/>
          <w:sz w:val="28"/>
          <w:szCs w:val="28"/>
          <w:lang w:val="vi-VN"/>
        </w:rPr>
        <w:t>. Trong trường hợp thiếu nước đặc biệt nghiêm trọng việc, việc điều hoà, phân bổ nguồn nước được thực hiện theo pháp luật về tình trạng khẩn cấp.</w:t>
      </w:r>
    </w:p>
    <w:p w14:paraId="1155F94D" w14:textId="1D9F54DE" w:rsidR="00286916" w:rsidRPr="00745218" w:rsidRDefault="00C51FE2">
      <w:pPr>
        <w:pStyle w:val="NormalWeb"/>
        <w:shd w:val="clear" w:color="auto" w:fill="FFFFFF"/>
        <w:spacing w:before="120" w:beforeAutospacing="0" w:after="120" w:afterAutospacing="0"/>
        <w:ind w:firstLine="709"/>
        <w:jc w:val="both"/>
        <w:rPr>
          <w:b/>
          <w:bCs/>
          <w:i/>
          <w:iCs/>
          <w:sz w:val="28"/>
          <w:szCs w:val="28"/>
          <w:lang w:val="vi-VN"/>
        </w:rPr>
      </w:pPr>
      <w:r w:rsidRPr="00745218">
        <w:rPr>
          <w:b/>
          <w:bCs/>
          <w:i/>
          <w:iCs/>
          <w:sz w:val="28"/>
          <w:szCs w:val="28"/>
          <w:lang w:val="vi-VN"/>
        </w:rPr>
        <w:t>6</w:t>
      </w:r>
      <w:r w:rsidR="00286916" w:rsidRPr="00745218">
        <w:rPr>
          <w:b/>
          <w:bCs/>
          <w:i/>
          <w:iCs/>
          <w:sz w:val="28"/>
          <w:szCs w:val="28"/>
          <w:lang w:val="vi-VN"/>
        </w:rPr>
        <w:t>. Bộ</w:t>
      </w:r>
      <w:r w:rsidR="008314E6" w:rsidRPr="00745218">
        <w:rPr>
          <w:b/>
          <w:bCs/>
          <w:i/>
          <w:iCs/>
          <w:sz w:val="28"/>
          <w:szCs w:val="28"/>
          <w:lang w:val="vi-VN"/>
        </w:rPr>
        <w:t xml:space="preserve"> Nông nghiệp và Phát triển nông thôn</w:t>
      </w:r>
      <w:r w:rsidR="00286916" w:rsidRPr="00745218">
        <w:rPr>
          <w:b/>
          <w:bCs/>
          <w:i/>
          <w:iCs/>
          <w:sz w:val="28"/>
          <w:szCs w:val="28"/>
          <w:lang w:val="vi-VN"/>
        </w:rPr>
        <w:t>,</w:t>
      </w:r>
      <w:r w:rsidR="008314E6" w:rsidRPr="00745218">
        <w:rPr>
          <w:b/>
          <w:bCs/>
          <w:i/>
          <w:iCs/>
          <w:sz w:val="28"/>
          <w:szCs w:val="28"/>
          <w:lang w:val="vi-VN"/>
        </w:rPr>
        <w:t xml:space="preserve"> Bộ Công Thương, Bộ Xây dựng và các Bộ,</w:t>
      </w:r>
      <w:r w:rsidR="00286916" w:rsidRPr="00745218">
        <w:rPr>
          <w:b/>
          <w:bCs/>
          <w:i/>
          <w:iCs/>
          <w:sz w:val="28"/>
          <w:szCs w:val="28"/>
          <w:lang w:val="vi-VN"/>
        </w:rPr>
        <w:t xml:space="preserve"> ngành</w:t>
      </w:r>
      <w:r w:rsidR="008314E6" w:rsidRPr="00745218">
        <w:rPr>
          <w:b/>
          <w:bCs/>
          <w:i/>
          <w:iCs/>
          <w:sz w:val="28"/>
          <w:szCs w:val="28"/>
          <w:lang w:val="vi-VN"/>
        </w:rPr>
        <w:t xml:space="preserve"> liên quan</w:t>
      </w:r>
      <w:r w:rsidR="00286916" w:rsidRPr="00745218">
        <w:rPr>
          <w:b/>
          <w:bCs/>
          <w:i/>
          <w:iCs/>
          <w:sz w:val="28"/>
          <w:szCs w:val="28"/>
          <w:lang w:val="vi-VN"/>
        </w:rPr>
        <w:t xml:space="preserve"> trong phạm vi</w:t>
      </w:r>
      <w:r w:rsidR="003A194B" w:rsidRPr="00745218">
        <w:rPr>
          <w:b/>
          <w:bCs/>
          <w:i/>
          <w:iCs/>
          <w:sz w:val="28"/>
          <w:szCs w:val="28"/>
          <w:lang w:val="vi-VN"/>
        </w:rPr>
        <w:t xml:space="preserve"> được giao</w:t>
      </w:r>
      <w:r w:rsidR="00286916" w:rsidRPr="00745218">
        <w:rPr>
          <w:b/>
          <w:bCs/>
          <w:i/>
          <w:iCs/>
          <w:sz w:val="28"/>
          <w:szCs w:val="28"/>
          <w:lang w:val="vi-VN"/>
        </w:rPr>
        <w:t xml:space="preserve"> quản lý </w:t>
      </w:r>
      <w:r w:rsidR="003A194B" w:rsidRPr="00745218">
        <w:rPr>
          <w:b/>
          <w:bCs/>
          <w:i/>
          <w:iCs/>
          <w:sz w:val="28"/>
          <w:szCs w:val="28"/>
          <w:lang w:val="vi-VN"/>
        </w:rPr>
        <w:t>có trách nhiệm</w:t>
      </w:r>
      <w:r w:rsidR="00286916" w:rsidRPr="00745218">
        <w:rPr>
          <w:b/>
          <w:bCs/>
          <w:i/>
          <w:iCs/>
          <w:sz w:val="28"/>
          <w:szCs w:val="28"/>
          <w:lang w:val="vi-VN"/>
        </w:rPr>
        <w:t xml:space="preserve"> tổ chức thực hiện các biện pháp ứng phó, giảm thiểu thiệt hại trong trường hợp hạn hán, thiếu nước.</w:t>
      </w:r>
    </w:p>
    <w:p w14:paraId="6A2033CB" w14:textId="04878F29" w:rsidR="00E47D32" w:rsidRPr="00745218" w:rsidRDefault="00C51FE2">
      <w:pPr>
        <w:pStyle w:val="NormalWeb"/>
        <w:shd w:val="clear" w:color="auto" w:fill="FFFFFF"/>
        <w:spacing w:before="120" w:beforeAutospacing="0" w:after="120" w:afterAutospacing="0"/>
        <w:ind w:firstLine="709"/>
        <w:jc w:val="both"/>
        <w:rPr>
          <w:b/>
          <w:bCs/>
          <w:i/>
          <w:iCs/>
          <w:sz w:val="28"/>
          <w:szCs w:val="28"/>
          <w:lang w:val="vi-VN"/>
        </w:rPr>
      </w:pPr>
      <w:r w:rsidRPr="00745218">
        <w:rPr>
          <w:b/>
          <w:bCs/>
          <w:i/>
          <w:iCs/>
          <w:sz w:val="28"/>
          <w:szCs w:val="28"/>
          <w:lang w:val="vi-VN"/>
        </w:rPr>
        <w:t>7</w:t>
      </w:r>
      <w:r w:rsidR="002F4C9F" w:rsidRPr="00745218">
        <w:rPr>
          <w:b/>
          <w:bCs/>
          <w:i/>
          <w:iCs/>
          <w:sz w:val="28"/>
          <w:szCs w:val="28"/>
          <w:lang w:val="vi-VN"/>
        </w:rPr>
        <w:t xml:space="preserve">. Chính phủ </w:t>
      </w:r>
      <w:r w:rsidR="00A81CFB" w:rsidRPr="00745218">
        <w:rPr>
          <w:b/>
          <w:bCs/>
          <w:i/>
          <w:iCs/>
          <w:sz w:val="28"/>
          <w:szCs w:val="28"/>
          <w:lang w:val="vi-VN"/>
        </w:rPr>
        <w:t>quy định</w:t>
      </w:r>
      <w:r w:rsidR="002F4C9F" w:rsidRPr="00745218">
        <w:rPr>
          <w:b/>
          <w:bCs/>
          <w:i/>
          <w:iCs/>
          <w:sz w:val="28"/>
          <w:szCs w:val="28"/>
          <w:lang w:val="vi-VN"/>
        </w:rPr>
        <w:t xml:space="preserve"> chi tiết Điều này.</w:t>
      </w:r>
    </w:p>
    <w:p w14:paraId="06844779" w14:textId="1095B23B" w:rsidR="003C501C" w:rsidRPr="00745218" w:rsidRDefault="003C501C">
      <w:pPr>
        <w:pStyle w:val="Heading3"/>
        <w:ind w:firstLine="709"/>
        <w:rPr>
          <w:sz w:val="28"/>
          <w:szCs w:val="28"/>
          <w:lang w:val="vi-VN"/>
        </w:rPr>
      </w:pPr>
      <w:bookmarkStart w:id="86" w:name="_Toc114237176"/>
      <w:r w:rsidRPr="00745218">
        <w:rPr>
          <w:sz w:val="28"/>
          <w:szCs w:val="28"/>
          <w:lang w:val="vi-VN"/>
        </w:rPr>
        <w:t xml:space="preserve">Điều </w:t>
      </w:r>
      <w:r w:rsidR="00070CEA" w:rsidRPr="00745218">
        <w:rPr>
          <w:sz w:val="28"/>
          <w:szCs w:val="28"/>
          <w:lang w:val="vi-VN"/>
        </w:rPr>
        <w:t>4</w:t>
      </w:r>
      <w:r w:rsidR="00CF5780" w:rsidRPr="00745218">
        <w:rPr>
          <w:sz w:val="28"/>
          <w:szCs w:val="28"/>
          <w:lang w:val="vi-VN"/>
        </w:rPr>
        <w:t>2</w:t>
      </w:r>
      <w:r w:rsidRPr="00745218">
        <w:rPr>
          <w:sz w:val="28"/>
          <w:szCs w:val="28"/>
          <w:lang w:val="vi-VN"/>
        </w:rPr>
        <w:t>. Chuyển nước lưu vực sông</w:t>
      </w:r>
      <w:bookmarkEnd w:id="86"/>
    </w:p>
    <w:p w14:paraId="70F1B788" w14:textId="77777777" w:rsidR="004970F5" w:rsidRPr="00745218" w:rsidRDefault="004970F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Việc lập dự án chuyển nước phải dựa trên các căn cứ sau đây:</w:t>
      </w:r>
    </w:p>
    <w:p w14:paraId="041ADB6A" w14:textId="77777777" w:rsidR="004970F5" w:rsidRPr="00745218" w:rsidRDefault="004970F5">
      <w:pPr>
        <w:pStyle w:val="nd"/>
        <w:widowControl w:val="0"/>
        <w:adjustRightInd w:val="0"/>
        <w:snapToGrid w:val="0"/>
        <w:spacing w:before="120" w:beforeAutospacing="0" w:after="120" w:afterAutospacing="0"/>
        <w:ind w:firstLine="709"/>
        <w:jc w:val="both"/>
        <w:rPr>
          <w:sz w:val="28"/>
          <w:szCs w:val="28"/>
          <w:lang w:val="vi-VN" w:eastAsia="en-GB"/>
        </w:rPr>
      </w:pPr>
      <w:r w:rsidRPr="00745218">
        <w:rPr>
          <w:sz w:val="28"/>
          <w:szCs w:val="28"/>
          <w:lang w:val="vi-VN" w:eastAsia="en-GB"/>
        </w:rPr>
        <w:t>a) Chiến lược tài nguyên nước, chiến lược bảo vệ môi trường;</w:t>
      </w:r>
    </w:p>
    <w:p w14:paraId="1560207E" w14:textId="59E33BBA" w:rsidR="004970F5" w:rsidRPr="00745218" w:rsidRDefault="004970F5">
      <w:pPr>
        <w:pStyle w:val="nd"/>
        <w:widowControl w:val="0"/>
        <w:adjustRightInd w:val="0"/>
        <w:snapToGrid w:val="0"/>
        <w:spacing w:before="120" w:beforeAutospacing="0" w:after="120" w:afterAutospacing="0"/>
        <w:ind w:firstLine="709"/>
        <w:jc w:val="both"/>
        <w:rPr>
          <w:sz w:val="28"/>
          <w:szCs w:val="28"/>
          <w:lang w:val="vi-VN" w:eastAsia="en-GB"/>
        </w:rPr>
      </w:pPr>
      <w:r w:rsidRPr="00745218">
        <w:rPr>
          <w:sz w:val="28"/>
          <w:szCs w:val="28"/>
          <w:lang w:val="vi-VN" w:eastAsia="en-GB"/>
        </w:rPr>
        <w:t xml:space="preserve">b) </w:t>
      </w:r>
      <w:r w:rsidRPr="00745218">
        <w:rPr>
          <w:b/>
          <w:i/>
          <w:sz w:val="28"/>
          <w:szCs w:val="28"/>
          <w:lang w:val="vi-VN"/>
        </w:rPr>
        <w:t>Quy hoạch về tài nguyên nước</w:t>
      </w:r>
      <w:r w:rsidRPr="00745218">
        <w:rPr>
          <w:sz w:val="28"/>
          <w:szCs w:val="28"/>
          <w:lang w:val="vi-VN" w:eastAsia="en-GB"/>
        </w:rPr>
        <w:t xml:space="preserve">, </w:t>
      </w:r>
      <w:r w:rsidRPr="00745218">
        <w:rPr>
          <w:b/>
          <w:i/>
          <w:sz w:val="28"/>
          <w:szCs w:val="28"/>
          <w:lang w:val="vi-VN"/>
        </w:rPr>
        <w:t xml:space="preserve">quy hoạch tổng hợp lưu vực sông liên tỉnh, nguồn nước liên tỉnh, quy hoạch vùng, quy hoạch tỉnh; </w:t>
      </w:r>
      <w:r w:rsidRPr="00745218">
        <w:rPr>
          <w:sz w:val="28"/>
          <w:szCs w:val="28"/>
          <w:lang w:val="vi-VN" w:eastAsia="en-GB"/>
        </w:rPr>
        <w:t>kế hoạch phát triển kinh tế - xã hội của các địa phương và các ngành liên quan đến khai thác, sử dụng nước trên các lưu vực sông</w:t>
      </w:r>
      <w:r w:rsidR="00802AD1" w:rsidRPr="00745218">
        <w:rPr>
          <w:sz w:val="28"/>
          <w:szCs w:val="28"/>
          <w:lang w:val="vi-VN" w:eastAsia="en-GB"/>
        </w:rPr>
        <w:t>;</w:t>
      </w:r>
    </w:p>
    <w:p w14:paraId="23CB30FB" w14:textId="77777777" w:rsidR="004970F5" w:rsidRPr="00745218" w:rsidRDefault="004970F5">
      <w:pPr>
        <w:pStyle w:val="nd"/>
        <w:widowControl w:val="0"/>
        <w:adjustRightInd w:val="0"/>
        <w:snapToGrid w:val="0"/>
        <w:spacing w:before="120" w:beforeAutospacing="0" w:after="120" w:afterAutospacing="0"/>
        <w:ind w:firstLine="709"/>
        <w:jc w:val="both"/>
        <w:rPr>
          <w:sz w:val="28"/>
          <w:szCs w:val="28"/>
          <w:lang w:val="vi-VN" w:eastAsia="en-GB"/>
        </w:rPr>
      </w:pPr>
      <w:r w:rsidRPr="00745218">
        <w:rPr>
          <w:sz w:val="28"/>
          <w:szCs w:val="28"/>
          <w:lang w:val="vi-VN" w:eastAsia="en-GB"/>
        </w:rPr>
        <w:t>c) Đánh giá khả năng thực tế của các nguồn nước, nhu cầu sử dụng nước của cả lưu vực chuyển nước và lưu vực nhận nước;</w:t>
      </w:r>
    </w:p>
    <w:p w14:paraId="4522D14B" w14:textId="77777777" w:rsidR="004970F5" w:rsidRPr="00745218" w:rsidRDefault="004970F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eastAsia="en-GB"/>
        </w:rPr>
        <w:t>d) Đánh giá khả năng ảnh hưởng của việc chuyển nước đến việc khai thác, sử dụng nước, duy trì dòng</w:t>
      </w:r>
      <w:r w:rsidRPr="00745218">
        <w:rPr>
          <w:sz w:val="28"/>
          <w:szCs w:val="28"/>
          <w:lang w:val="vi-VN"/>
        </w:rPr>
        <w:t xml:space="preserve"> chảy, kiểm soát lũ, </w:t>
      </w:r>
      <w:r w:rsidRPr="00745218">
        <w:rPr>
          <w:b/>
          <w:bCs/>
          <w:i/>
          <w:iCs/>
          <w:sz w:val="28"/>
          <w:szCs w:val="28"/>
          <w:lang w:val="vi-VN"/>
        </w:rPr>
        <w:t>xói lở lòng, bờ, bãi sông</w:t>
      </w:r>
      <w:r w:rsidRPr="00745218">
        <w:rPr>
          <w:sz w:val="28"/>
          <w:szCs w:val="28"/>
          <w:lang w:val="vi-VN"/>
        </w:rPr>
        <w:t xml:space="preserve"> và tác động đến môi trường sinh thái, đặc biệt trong mùa khô;</w:t>
      </w:r>
      <w:r w:rsidRPr="00745218">
        <w:rPr>
          <w:sz w:val="28"/>
          <w:szCs w:val="28"/>
          <w:lang w:val="vi-VN" w:eastAsia="en-GB"/>
        </w:rPr>
        <w:t xml:space="preserve"> lợi ích kinh tế của việc chuyển nước;</w:t>
      </w:r>
    </w:p>
    <w:p w14:paraId="63C4085B" w14:textId="77777777" w:rsidR="004970F5" w:rsidRPr="00745218" w:rsidRDefault="004970F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lastRenderedPageBreak/>
        <w:t>đ) Điều ước quốc tế mà nước Cộng hòa xã hội chủ nghĩa Việt Nam là thành viên đối với trường hợp dự án chuyển nước có liên quan đến nguồn nước liên quốc gia.</w:t>
      </w:r>
    </w:p>
    <w:p w14:paraId="72816A4A" w14:textId="77777777" w:rsidR="004970F5" w:rsidRPr="00745218" w:rsidRDefault="004970F5">
      <w:pPr>
        <w:spacing w:before="120" w:after="120"/>
        <w:ind w:firstLine="709"/>
        <w:jc w:val="both"/>
        <w:rPr>
          <w:b/>
          <w:bCs/>
          <w:i/>
          <w:iCs/>
          <w:sz w:val="28"/>
          <w:szCs w:val="28"/>
          <w:lang w:val="vi-VN"/>
        </w:rPr>
      </w:pPr>
      <w:r w:rsidRPr="00745218">
        <w:rPr>
          <w:b/>
          <w:bCs/>
          <w:i/>
          <w:iCs/>
          <w:sz w:val="28"/>
          <w:szCs w:val="28"/>
          <w:lang w:val="vi-VN"/>
        </w:rPr>
        <w:t>2. Lấy ý kiến thẩm định dự án chuyển nước</w:t>
      </w:r>
    </w:p>
    <w:p w14:paraId="69D793EA" w14:textId="7D77348B" w:rsidR="004970F5" w:rsidRPr="00745218" w:rsidRDefault="004970F5">
      <w:pPr>
        <w:spacing w:before="120" w:after="120"/>
        <w:ind w:firstLine="709"/>
        <w:jc w:val="both"/>
        <w:rPr>
          <w:b/>
          <w:bCs/>
          <w:i/>
          <w:iCs/>
          <w:sz w:val="28"/>
          <w:szCs w:val="28"/>
          <w:lang w:val="vi-VN"/>
        </w:rPr>
      </w:pPr>
      <w:r w:rsidRPr="00745218">
        <w:rPr>
          <w:sz w:val="28"/>
          <w:szCs w:val="28"/>
          <w:lang w:val="vi-VN"/>
        </w:rPr>
        <w:t xml:space="preserve">a) Dự án chuyển nước </w:t>
      </w:r>
      <w:r w:rsidRPr="00745218">
        <w:rPr>
          <w:b/>
          <w:bCs/>
          <w:i/>
          <w:iCs/>
          <w:sz w:val="28"/>
          <w:szCs w:val="28"/>
          <w:lang w:val="vi-VN"/>
        </w:rPr>
        <w:t>từ nguồn nước liên tỉnh</w:t>
      </w:r>
      <w:r w:rsidRPr="00745218">
        <w:rPr>
          <w:sz w:val="28"/>
          <w:szCs w:val="28"/>
          <w:lang w:val="vi-VN"/>
        </w:rPr>
        <w:t xml:space="preserve"> phải có ý kiến thẩm định của Bộ Tài nguyên và Môi trường, </w:t>
      </w:r>
      <w:r w:rsidRPr="00C11071">
        <w:rPr>
          <w:b/>
          <w:i/>
          <w:sz w:val="28"/>
          <w:szCs w:val="28"/>
          <w:lang w:val="vi-VN"/>
        </w:rPr>
        <w:t>tổ chức lưu vực sông</w:t>
      </w:r>
      <w:r w:rsidRPr="00745218">
        <w:rPr>
          <w:sz w:val="28"/>
          <w:szCs w:val="28"/>
          <w:lang w:val="vi-VN"/>
        </w:rPr>
        <w:t xml:space="preserve"> trước khi trình cấp có thẩm quyền xem xét, quyết định đầu tư</w:t>
      </w:r>
      <w:r w:rsidR="00802AD1" w:rsidRPr="00745218">
        <w:rPr>
          <w:b/>
          <w:bCs/>
          <w:i/>
          <w:iCs/>
          <w:sz w:val="28"/>
          <w:szCs w:val="28"/>
          <w:lang w:val="vi-VN"/>
        </w:rPr>
        <w:t>;</w:t>
      </w:r>
    </w:p>
    <w:p w14:paraId="2954F44E" w14:textId="7B43D990" w:rsidR="003C501C" w:rsidRPr="00745218" w:rsidRDefault="004970F5" w:rsidP="00000A6C">
      <w:pPr>
        <w:spacing w:before="120" w:after="120"/>
        <w:ind w:firstLine="709"/>
        <w:jc w:val="both"/>
        <w:rPr>
          <w:sz w:val="28"/>
          <w:szCs w:val="28"/>
          <w:lang w:val="vi-VN"/>
        </w:rPr>
      </w:pPr>
      <w:r w:rsidRPr="00745218">
        <w:rPr>
          <w:b/>
          <w:bCs/>
          <w:i/>
          <w:iCs/>
          <w:sz w:val="28"/>
          <w:szCs w:val="28"/>
          <w:lang w:val="vi-VN"/>
        </w:rPr>
        <w:t>b)</w:t>
      </w:r>
      <w:r w:rsidRPr="00745218">
        <w:rPr>
          <w:sz w:val="28"/>
          <w:szCs w:val="28"/>
          <w:lang w:val="vi-VN"/>
        </w:rPr>
        <w:t xml:space="preserve"> </w:t>
      </w:r>
      <w:r w:rsidRPr="00745218">
        <w:rPr>
          <w:b/>
          <w:bCs/>
          <w:i/>
          <w:iCs/>
          <w:sz w:val="28"/>
          <w:szCs w:val="28"/>
          <w:lang w:val="vi-VN"/>
        </w:rPr>
        <w:t>Dự án chuyển nước từ nguồn nước nội tỉnh phải có ý kiến</w:t>
      </w:r>
      <w:r w:rsidR="00D81DD6" w:rsidRPr="00745218">
        <w:rPr>
          <w:b/>
          <w:bCs/>
          <w:i/>
          <w:iCs/>
          <w:sz w:val="28"/>
          <w:szCs w:val="28"/>
          <w:lang w:val="vi-VN"/>
        </w:rPr>
        <w:t xml:space="preserve"> thẩm định</w:t>
      </w:r>
      <w:r w:rsidRPr="00745218">
        <w:rPr>
          <w:b/>
          <w:bCs/>
          <w:i/>
          <w:iCs/>
          <w:sz w:val="28"/>
          <w:szCs w:val="28"/>
          <w:lang w:val="vi-VN"/>
        </w:rPr>
        <w:t xml:space="preserve"> </w:t>
      </w:r>
      <w:r w:rsidR="00855A41" w:rsidRPr="00745218">
        <w:rPr>
          <w:b/>
          <w:bCs/>
          <w:i/>
          <w:iCs/>
          <w:sz w:val="28"/>
          <w:szCs w:val="28"/>
          <w:lang w:val="vi-VN"/>
        </w:rPr>
        <w:t>của cơ quan quản lý nhà nước về tài nguyên nước</w:t>
      </w:r>
      <w:r w:rsidRPr="00745218">
        <w:rPr>
          <w:b/>
          <w:bCs/>
          <w:i/>
          <w:iCs/>
          <w:sz w:val="28"/>
          <w:szCs w:val="28"/>
          <w:lang w:val="vi-VN"/>
        </w:rPr>
        <w:t xml:space="preserve"> nơi có nguồn nước trước khi trình cấp có thẩm quyền xem xét, quyết định đầu tư</w:t>
      </w:r>
      <w:r w:rsidRPr="00745218">
        <w:rPr>
          <w:sz w:val="28"/>
          <w:szCs w:val="28"/>
          <w:lang w:val="vi-VN"/>
        </w:rPr>
        <w:t>.</w:t>
      </w:r>
    </w:p>
    <w:p w14:paraId="7603492B" w14:textId="302358DD" w:rsidR="00D81DD6" w:rsidRPr="00745218" w:rsidRDefault="00D81DD6" w:rsidP="00000A6C">
      <w:pPr>
        <w:spacing w:before="120" w:after="120"/>
        <w:ind w:firstLine="709"/>
        <w:jc w:val="both"/>
        <w:rPr>
          <w:b/>
          <w:bCs/>
          <w:i/>
          <w:iCs/>
          <w:sz w:val="28"/>
          <w:szCs w:val="28"/>
          <w:lang w:val="vi-VN"/>
        </w:rPr>
      </w:pPr>
      <w:r w:rsidRPr="00745218">
        <w:rPr>
          <w:b/>
          <w:bCs/>
          <w:i/>
          <w:iCs/>
          <w:sz w:val="28"/>
          <w:szCs w:val="28"/>
          <w:lang w:val="vi-VN"/>
        </w:rPr>
        <w:t>3. Chính phủ quy định chi tiết Điều này.</w:t>
      </w:r>
    </w:p>
    <w:p w14:paraId="2443C80B" w14:textId="4D1ECE9A" w:rsidR="001D529F" w:rsidRPr="00745218" w:rsidRDefault="001D529F">
      <w:pPr>
        <w:pStyle w:val="Heading3"/>
        <w:ind w:firstLine="709"/>
        <w:rPr>
          <w:i/>
          <w:iCs/>
          <w:sz w:val="28"/>
          <w:szCs w:val="28"/>
          <w:lang w:val="vi-VN"/>
        </w:rPr>
      </w:pPr>
      <w:bookmarkStart w:id="87" w:name="_Toc114237177"/>
      <w:r w:rsidRPr="00745218">
        <w:rPr>
          <w:i/>
          <w:iCs/>
          <w:sz w:val="28"/>
          <w:szCs w:val="28"/>
          <w:lang w:val="vi-VN"/>
        </w:rPr>
        <w:t xml:space="preserve">Điều </w:t>
      </w:r>
      <w:r w:rsidR="00070CEA" w:rsidRPr="00745218">
        <w:rPr>
          <w:i/>
          <w:iCs/>
          <w:sz w:val="28"/>
          <w:szCs w:val="28"/>
          <w:lang w:val="vi-VN"/>
        </w:rPr>
        <w:t>4</w:t>
      </w:r>
      <w:r w:rsidR="00CF5780" w:rsidRPr="00745218">
        <w:rPr>
          <w:i/>
          <w:iCs/>
          <w:sz w:val="28"/>
          <w:szCs w:val="28"/>
          <w:lang w:val="vi-VN"/>
        </w:rPr>
        <w:t>3</w:t>
      </w:r>
      <w:r w:rsidRPr="00745218">
        <w:rPr>
          <w:i/>
          <w:iCs/>
          <w:sz w:val="28"/>
          <w:szCs w:val="28"/>
          <w:lang w:val="vi-VN"/>
        </w:rPr>
        <w:t>. Quy trình vận hành hồ chứa, liên hồ chứa</w:t>
      </w:r>
      <w:bookmarkEnd w:id="87"/>
    </w:p>
    <w:p w14:paraId="575E0A89" w14:textId="77777777" w:rsidR="001D529F" w:rsidRPr="00745218" w:rsidRDefault="001D529F">
      <w:pPr>
        <w:spacing w:before="120" w:after="120"/>
        <w:ind w:firstLine="709"/>
        <w:jc w:val="both"/>
        <w:rPr>
          <w:sz w:val="28"/>
          <w:szCs w:val="28"/>
          <w:lang w:val="vi-VN"/>
        </w:rPr>
      </w:pPr>
      <w:r w:rsidRPr="00745218">
        <w:rPr>
          <w:sz w:val="28"/>
          <w:szCs w:val="28"/>
          <w:lang w:val="vi-VN"/>
        </w:rPr>
        <w:t xml:space="preserve">1. Hồ chứa phải có quy trình vận hành hồ chứa được cấp có thẩm quyền phê duyệt </w:t>
      </w:r>
      <w:r w:rsidRPr="00745218">
        <w:rPr>
          <w:b/>
          <w:bCs/>
          <w:i/>
          <w:iCs/>
          <w:sz w:val="28"/>
          <w:szCs w:val="28"/>
          <w:lang w:val="vi-VN"/>
        </w:rPr>
        <w:t xml:space="preserve">theo quy định của pháp luật về quản lý an toàn đập, hồ chứa </w:t>
      </w:r>
      <w:r w:rsidRPr="00745218">
        <w:rPr>
          <w:sz w:val="28"/>
          <w:szCs w:val="28"/>
          <w:lang w:val="vi-VN"/>
        </w:rPr>
        <w:t>trước khi tích nước.</w:t>
      </w:r>
    </w:p>
    <w:p w14:paraId="4DC720FB" w14:textId="77777777" w:rsidR="001D529F" w:rsidRPr="00745218" w:rsidRDefault="001D529F">
      <w:pPr>
        <w:spacing w:before="120" w:after="120"/>
        <w:ind w:firstLine="709"/>
        <w:jc w:val="both"/>
        <w:rPr>
          <w:sz w:val="28"/>
          <w:szCs w:val="28"/>
          <w:lang w:val="vi-VN"/>
        </w:rPr>
      </w:pPr>
      <w:r w:rsidRPr="00745218">
        <w:rPr>
          <w:sz w:val="28"/>
          <w:szCs w:val="28"/>
          <w:lang w:val="vi-VN"/>
        </w:rPr>
        <w:t>2. Hồ chứa lớn, quan trọng trên lưu vực sông phải vận hành theo quy trình vận hành liên hồ chứa đã được cơ quan nhà nước có thẩm quyền phê duyệt.</w:t>
      </w:r>
    </w:p>
    <w:p w14:paraId="6B4916A5" w14:textId="77777777" w:rsidR="001D529F" w:rsidRPr="00745218" w:rsidRDefault="001D529F">
      <w:pPr>
        <w:spacing w:before="120" w:after="120"/>
        <w:ind w:firstLine="709"/>
        <w:jc w:val="both"/>
        <w:rPr>
          <w:sz w:val="28"/>
          <w:szCs w:val="28"/>
          <w:lang w:val="vi-VN"/>
        </w:rPr>
      </w:pPr>
      <w:r w:rsidRPr="00745218">
        <w:rPr>
          <w:sz w:val="28"/>
          <w:szCs w:val="28"/>
          <w:lang w:val="vi-VN"/>
        </w:rPr>
        <w:t xml:space="preserve">3. Quy trình vận hành hồ chứa, quy trình vận hành liên hồ chứa phải bảo đảm duy trì dòng chảy tối thiểu, phòng, chống lũ, lụt, hạn hán, thiếu nước cho hạ du và bố trí dung tích để bảo đảm thực hiện các nhiệm vụ của hồ chứa, bao gồm cả dung tích để phòng, chống lũ, an toàn cấp nước trong điều kiện thời tiết bình thường và điều kiện thời tiết bất thường, biến động về </w:t>
      </w:r>
      <w:r w:rsidRPr="00745218">
        <w:rPr>
          <w:b/>
          <w:i/>
          <w:sz w:val="28"/>
          <w:szCs w:val="28"/>
          <w:lang w:val="vi-VN"/>
        </w:rPr>
        <w:t>nguồn</w:t>
      </w:r>
      <w:r w:rsidRPr="00745218">
        <w:rPr>
          <w:sz w:val="28"/>
          <w:szCs w:val="28"/>
          <w:lang w:val="vi-VN"/>
        </w:rPr>
        <w:t xml:space="preserve"> nước có tính đến yếu tố biến đổi khí hậu.</w:t>
      </w:r>
    </w:p>
    <w:p w14:paraId="6DF6B37F" w14:textId="22448949" w:rsidR="001D529F" w:rsidRPr="00745218" w:rsidRDefault="001D529F">
      <w:pPr>
        <w:spacing w:before="120" w:after="120"/>
        <w:ind w:firstLine="709"/>
        <w:jc w:val="both"/>
        <w:rPr>
          <w:b/>
          <w:bCs/>
          <w:i/>
          <w:iCs/>
          <w:sz w:val="28"/>
          <w:szCs w:val="28"/>
          <w:lang w:val="vi-VN"/>
        </w:rPr>
      </w:pPr>
      <w:r w:rsidRPr="00745218">
        <w:rPr>
          <w:b/>
          <w:bCs/>
          <w:i/>
          <w:iCs/>
          <w:sz w:val="28"/>
          <w:szCs w:val="28"/>
          <w:lang w:val="vi-VN"/>
        </w:rPr>
        <w:t>4. Quy trình vận hành liên hồ chứa phải được xây dựng, ban hành hướng tới việc vận hành các hồ chứa theo thời gian thực, nhằm tối ưu hoá việc điều tiết nguồn nước cho các mục đích sử dụng.</w:t>
      </w:r>
    </w:p>
    <w:p w14:paraId="3A538445" w14:textId="4B46D533" w:rsidR="00C74A01" w:rsidRPr="00745218" w:rsidRDefault="00C74A01">
      <w:pPr>
        <w:spacing w:before="120" w:after="120"/>
        <w:ind w:firstLine="709"/>
        <w:jc w:val="both"/>
        <w:rPr>
          <w:b/>
          <w:bCs/>
          <w:i/>
          <w:iCs/>
          <w:sz w:val="28"/>
          <w:szCs w:val="28"/>
          <w:lang w:val="vi-VN"/>
        </w:rPr>
      </w:pPr>
      <w:r w:rsidRPr="00745218">
        <w:rPr>
          <w:b/>
          <w:bCs/>
          <w:i/>
          <w:iCs/>
          <w:sz w:val="28"/>
          <w:szCs w:val="28"/>
          <w:lang w:val="vi-VN"/>
        </w:rPr>
        <w:t>Tổ chức, cá nhân quản lý vận hành hồ chứa có trách nhiệm nghiên cứu, đầu tư đồng bộ các giải pháp hạ tầng kỹ thuật đảm bảo đáp ứng các yêu cầu vận hành, điều hành vận hành liên hồ chứa theo thời gian thực</w:t>
      </w:r>
      <w:r w:rsidR="00600258" w:rsidRPr="00745218">
        <w:rPr>
          <w:b/>
          <w:bCs/>
          <w:i/>
          <w:iCs/>
          <w:sz w:val="28"/>
          <w:szCs w:val="28"/>
          <w:lang w:val="vi-VN"/>
        </w:rPr>
        <w:t>;</w:t>
      </w:r>
      <w:r w:rsidRPr="00745218">
        <w:rPr>
          <w:b/>
          <w:bCs/>
          <w:i/>
          <w:iCs/>
          <w:sz w:val="28"/>
          <w:szCs w:val="28"/>
          <w:lang w:val="vi-VN"/>
        </w:rPr>
        <w:t xml:space="preserve"> </w:t>
      </w:r>
      <w:r w:rsidR="00600258" w:rsidRPr="00745218">
        <w:rPr>
          <w:b/>
          <w:bCs/>
          <w:i/>
          <w:iCs/>
          <w:sz w:val="28"/>
          <w:szCs w:val="28"/>
          <w:lang w:val="vi-VN"/>
        </w:rPr>
        <w:t>t</w:t>
      </w:r>
      <w:r w:rsidRPr="00745218">
        <w:rPr>
          <w:b/>
          <w:bCs/>
          <w:i/>
          <w:iCs/>
          <w:sz w:val="28"/>
          <w:szCs w:val="28"/>
          <w:lang w:val="vi-VN"/>
        </w:rPr>
        <w:t>ham gia đóng góp kinh phí xây dựng hệ thống điều hành việc vận hành liên hồ chứa đảm bảo sử dụng nước tiết kiệm, hiệu quả, tối ưu hóa điều tiết nguồn nước các hồ chứa cấp cho các mục đích sử dụng nước.</w:t>
      </w:r>
    </w:p>
    <w:p w14:paraId="2C50FD35" w14:textId="77777777" w:rsidR="001D529F" w:rsidRPr="00745218" w:rsidRDefault="001D529F">
      <w:pPr>
        <w:spacing w:before="120" w:after="120"/>
        <w:ind w:firstLine="709"/>
        <w:jc w:val="both"/>
        <w:rPr>
          <w:sz w:val="28"/>
          <w:szCs w:val="28"/>
          <w:lang w:val="vi-VN"/>
        </w:rPr>
      </w:pPr>
      <w:r w:rsidRPr="00745218">
        <w:rPr>
          <w:sz w:val="28"/>
          <w:szCs w:val="28"/>
          <w:lang w:val="vi-VN"/>
        </w:rPr>
        <w:t>5. Quy trình vận hành liên hồ chứa trên lưu vực sông phải được lấy ý kiến các bộ, ngành, địa phương, tổ chức lưu vực sông, tổ chức liên quan khác trước khi trình cấp có thẩm quyền phê duyệt.</w:t>
      </w:r>
    </w:p>
    <w:p w14:paraId="3A0EADA6" w14:textId="77777777" w:rsidR="001D529F" w:rsidRPr="00745218" w:rsidRDefault="001D529F">
      <w:pPr>
        <w:spacing w:before="120" w:after="120"/>
        <w:ind w:firstLine="709"/>
        <w:jc w:val="both"/>
        <w:rPr>
          <w:sz w:val="28"/>
          <w:szCs w:val="28"/>
          <w:lang w:val="vi-VN"/>
        </w:rPr>
      </w:pPr>
      <w:r w:rsidRPr="00745218">
        <w:rPr>
          <w:sz w:val="28"/>
          <w:szCs w:val="28"/>
          <w:lang w:val="vi-VN"/>
        </w:rPr>
        <w:t>6. Trách nhiệm xây dựng quy trình vận hành hồ chứa, quy trình vận hành liên hồ chứa được quy định như sau:</w:t>
      </w:r>
    </w:p>
    <w:p w14:paraId="60289983" w14:textId="77777777" w:rsidR="001D529F" w:rsidRPr="00745218" w:rsidRDefault="001D529F">
      <w:pPr>
        <w:spacing w:before="120" w:after="120"/>
        <w:ind w:firstLine="709"/>
        <w:jc w:val="both"/>
        <w:rPr>
          <w:b/>
          <w:i/>
          <w:sz w:val="28"/>
          <w:szCs w:val="28"/>
          <w:lang w:val="vi-VN"/>
        </w:rPr>
      </w:pPr>
      <w:r w:rsidRPr="00745218">
        <w:rPr>
          <w:sz w:val="28"/>
          <w:szCs w:val="28"/>
          <w:lang w:val="vi-VN"/>
        </w:rPr>
        <w:t xml:space="preserve">a) Bộ Tài nguyên và Môi trường lập danh mục các hồ chứa phải vận hành theo quy trình vận hành liên hồ chứa; </w:t>
      </w:r>
      <w:r w:rsidRPr="00745218">
        <w:rPr>
          <w:rFonts w:eastAsia="Calibri"/>
          <w:b/>
          <w:i/>
          <w:sz w:val="28"/>
          <w:szCs w:val="28"/>
          <w:lang w:val="vi-VN"/>
        </w:rPr>
        <w:t xml:space="preserve">tổ chức xây dựng, thẩm định Quy trình </w:t>
      </w:r>
      <w:r w:rsidRPr="00745218">
        <w:rPr>
          <w:rFonts w:eastAsia="Calibri"/>
          <w:b/>
          <w:i/>
          <w:sz w:val="28"/>
          <w:szCs w:val="28"/>
          <w:lang w:val="vi-VN"/>
        </w:rPr>
        <w:lastRenderedPageBreak/>
        <w:t>vận hành liên hồ chứa trên các lưu vực sông</w:t>
      </w:r>
      <w:r w:rsidRPr="00745218">
        <w:rPr>
          <w:b/>
          <w:i/>
          <w:sz w:val="28"/>
          <w:szCs w:val="28"/>
          <w:lang w:val="vi-VN"/>
        </w:rPr>
        <w:t xml:space="preserve">, trình Thủ tướng Chính phủ phê duyệt; </w:t>
      </w:r>
    </w:p>
    <w:p w14:paraId="10961920" w14:textId="0E611195" w:rsidR="001D529F" w:rsidRPr="00745218" w:rsidRDefault="001D529F">
      <w:pPr>
        <w:spacing w:before="120" w:after="120"/>
        <w:ind w:firstLine="709"/>
        <w:jc w:val="both"/>
        <w:rPr>
          <w:b/>
          <w:i/>
          <w:sz w:val="28"/>
          <w:szCs w:val="28"/>
          <w:lang w:val="vi-VN"/>
        </w:rPr>
      </w:pPr>
      <w:r w:rsidRPr="00745218">
        <w:rPr>
          <w:b/>
          <w:i/>
          <w:sz w:val="28"/>
          <w:szCs w:val="28"/>
          <w:lang w:val="vi-VN"/>
        </w:rPr>
        <w:t>Trường hợp các Bộ, ngành, địa phương đề nghị điều chỉnh, sửa đổi, bổ sung quy trình vận hành liên hồ chứa thì phải xây dựng</w:t>
      </w:r>
      <w:r w:rsidR="00F459AF" w:rsidRPr="00745218">
        <w:rPr>
          <w:b/>
          <w:i/>
          <w:sz w:val="28"/>
          <w:szCs w:val="28"/>
          <w:lang w:val="vi-VN"/>
        </w:rPr>
        <w:t xml:space="preserve"> phương án</w:t>
      </w:r>
      <w:r w:rsidRPr="00745218">
        <w:rPr>
          <w:b/>
          <w:i/>
          <w:sz w:val="28"/>
          <w:szCs w:val="28"/>
          <w:lang w:val="vi-VN"/>
        </w:rPr>
        <w:t xml:space="preserve"> gửi Bộ Tài nguyên và Môi trường thẩm định trình Thủ tướng Chính phủ xem xét, phê duyệt;  </w:t>
      </w:r>
    </w:p>
    <w:p w14:paraId="05C2A490" w14:textId="77777777" w:rsidR="001D529F" w:rsidRPr="00745218" w:rsidRDefault="001D529F">
      <w:pPr>
        <w:spacing w:before="120" w:after="120"/>
        <w:ind w:firstLine="709"/>
        <w:jc w:val="both"/>
        <w:rPr>
          <w:b/>
          <w:i/>
          <w:sz w:val="28"/>
          <w:szCs w:val="28"/>
          <w:lang w:val="vi-VN"/>
        </w:rPr>
      </w:pPr>
      <w:r w:rsidRPr="00745218">
        <w:rPr>
          <w:sz w:val="28"/>
          <w:szCs w:val="28"/>
          <w:lang w:val="vi-VN"/>
        </w:rPr>
        <w:t xml:space="preserve">b) Bộ Nông nghiệp và Phát triển nông thôn, Bộ Công thương, Ủy ban nhân dân cấp tỉnh, tổ chức, cá nhân quản lý, vận hành hồ chứa trong phạm vi nhiệm vụ, quyền hạn của mình có trách nhiệm xây dựng, trình cấp có thẩm quyền ban hành hoặc ban hành theo thẩm quyền quy trình vận hành hồ chứa </w:t>
      </w:r>
      <w:r w:rsidRPr="00745218">
        <w:rPr>
          <w:b/>
          <w:i/>
          <w:sz w:val="28"/>
          <w:szCs w:val="28"/>
          <w:lang w:val="vi-VN"/>
        </w:rPr>
        <w:t>phù hợp với quy định của quy trình vận hành liên hồ chứa.</w:t>
      </w:r>
    </w:p>
    <w:p w14:paraId="172FD546" w14:textId="77777777" w:rsidR="001D529F" w:rsidRPr="00745218" w:rsidRDefault="001D529F">
      <w:pPr>
        <w:pStyle w:val="nidung"/>
        <w:ind w:firstLine="709"/>
        <w:rPr>
          <w:rFonts w:eastAsia="Times New Roman"/>
          <w:szCs w:val="28"/>
          <w:lang w:val="vi-VN"/>
        </w:rPr>
      </w:pPr>
      <w:r w:rsidRPr="00745218">
        <w:rPr>
          <w:rFonts w:eastAsia="Times New Roman"/>
          <w:szCs w:val="28"/>
          <w:lang w:val="vi-VN"/>
        </w:rPr>
        <w:t>7. Chính phủ quy định chi tiết điểm a khoản 6 Điều này.</w:t>
      </w:r>
    </w:p>
    <w:p w14:paraId="2A2508B0" w14:textId="44C12053" w:rsidR="001D529F" w:rsidRPr="00745218" w:rsidRDefault="001D529F">
      <w:pPr>
        <w:pStyle w:val="Heading3"/>
        <w:ind w:firstLine="709"/>
        <w:rPr>
          <w:sz w:val="28"/>
          <w:szCs w:val="28"/>
          <w:lang w:val="vi-VN"/>
        </w:rPr>
      </w:pPr>
      <w:bookmarkStart w:id="88" w:name="_Toc114237178"/>
      <w:r w:rsidRPr="00745218">
        <w:rPr>
          <w:sz w:val="28"/>
          <w:szCs w:val="28"/>
          <w:lang w:val="vi-VN"/>
        </w:rPr>
        <w:t xml:space="preserve">Điều </w:t>
      </w:r>
      <w:r w:rsidR="00070CEA" w:rsidRPr="00745218">
        <w:rPr>
          <w:sz w:val="28"/>
          <w:szCs w:val="28"/>
          <w:lang w:val="vi-VN"/>
        </w:rPr>
        <w:t>4</w:t>
      </w:r>
      <w:r w:rsidR="00CF5780" w:rsidRPr="00745218">
        <w:rPr>
          <w:sz w:val="28"/>
          <w:szCs w:val="28"/>
          <w:lang w:val="vi-VN"/>
        </w:rPr>
        <w:t>4</w:t>
      </w:r>
      <w:r w:rsidRPr="00745218">
        <w:rPr>
          <w:sz w:val="28"/>
          <w:szCs w:val="28"/>
          <w:lang w:val="vi-VN"/>
        </w:rPr>
        <w:t>. Bổ sung nhân tạo nước dưới đất</w:t>
      </w:r>
      <w:bookmarkEnd w:id="88"/>
    </w:p>
    <w:p w14:paraId="5B40CD32" w14:textId="77777777" w:rsidR="00F47B56" w:rsidRPr="00745218" w:rsidRDefault="00F47B56" w:rsidP="00937C44">
      <w:pPr>
        <w:spacing w:before="120" w:after="120"/>
        <w:ind w:firstLine="720"/>
        <w:jc w:val="both"/>
        <w:rPr>
          <w:b/>
          <w:i/>
          <w:sz w:val="28"/>
          <w:szCs w:val="28"/>
          <w:lang w:val="vi-VN"/>
        </w:rPr>
      </w:pPr>
      <w:r w:rsidRPr="00745218">
        <w:rPr>
          <w:b/>
          <w:i/>
          <w:sz w:val="28"/>
          <w:szCs w:val="28"/>
          <w:lang w:val="vi-VN"/>
        </w:rPr>
        <w:t>1. Các khu vực bổ sung nhân tạo nước dưới đất:</w:t>
      </w:r>
    </w:p>
    <w:p w14:paraId="600CEEF9" w14:textId="02AE22D3" w:rsidR="00F47B56" w:rsidRPr="00745218" w:rsidRDefault="00F47B56" w:rsidP="00937C44">
      <w:pPr>
        <w:spacing w:before="120" w:after="120"/>
        <w:ind w:firstLine="720"/>
        <w:jc w:val="both"/>
        <w:rPr>
          <w:b/>
          <w:i/>
          <w:sz w:val="28"/>
          <w:szCs w:val="28"/>
          <w:lang w:val="vi-VN"/>
        </w:rPr>
      </w:pPr>
      <w:r w:rsidRPr="00745218">
        <w:rPr>
          <w:b/>
          <w:i/>
          <w:sz w:val="28"/>
          <w:szCs w:val="28"/>
          <w:lang w:val="vi-VN"/>
        </w:rPr>
        <w:t>a) Các khu vực nước dưới đất có mực nước dưới đất bị hạ thấp quá mức hoặc có nguy cơ bị hạn thấp quá mức ở đô thị, nông thôn và các khu, cụm công nghiệp tập trung</w:t>
      </w:r>
      <w:r w:rsidR="006168A6" w:rsidRPr="00745218">
        <w:rPr>
          <w:b/>
          <w:i/>
          <w:sz w:val="28"/>
          <w:szCs w:val="28"/>
          <w:lang w:val="vi-VN"/>
        </w:rPr>
        <w:t xml:space="preserve"> đã được cơ quan có thẩm quyền khoanh định</w:t>
      </w:r>
      <w:r w:rsidR="00C259F3" w:rsidRPr="00745218">
        <w:rPr>
          <w:b/>
          <w:i/>
          <w:sz w:val="28"/>
          <w:szCs w:val="28"/>
          <w:lang w:val="vi-VN"/>
        </w:rPr>
        <w:t>, công bố là</w:t>
      </w:r>
      <w:r w:rsidR="00F924B9" w:rsidRPr="00745218">
        <w:rPr>
          <w:b/>
          <w:i/>
          <w:sz w:val="28"/>
          <w:szCs w:val="28"/>
          <w:lang w:val="vi-VN"/>
        </w:rPr>
        <w:t xml:space="preserve"> vùng hạn chế</w:t>
      </w:r>
      <w:r w:rsidR="00C259F3" w:rsidRPr="00745218">
        <w:rPr>
          <w:b/>
          <w:i/>
          <w:sz w:val="28"/>
          <w:szCs w:val="28"/>
          <w:lang w:val="vi-VN"/>
        </w:rPr>
        <w:t xml:space="preserve"> khai thác nước dưới đất</w:t>
      </w:r>
      <w:r w:rsidR="006168A6" w:rsidRPr="00745218">
        <w:rPr>
          <w:b/>
          <w:i/>
          <w:sz w:val="28"/>
          <w:szCs w:val="28"/>
          <w:lang w:val="vi-VN"/>
        </w:rPr>
        <w:t>;</w:t>
      </w:r>
    </w:p>
    <w:p w14:paraId="6B38B14D" w14:textId="77777777" w:rsidR="00F47B56" w:rsidRPr="00745218" w:rsidRDefault="00F47B56" w:rsidP="00937C44">
      <w:pPr>
        <w:spacing w:before="120" w:after="120"/>
        <w:ind w:firstLine="720"/>
        <w:jc w:val="both"/>
        <w:rPr>
          <w:b/>
          <w:i/>
          <w:sz w:val="28"/>
          <w:szCs w:val="28"/>
          <w:lang w:val="vi-VN"/>
        </w:rPr>
      </w:pPr>
      <w:r w:rsidRPr="00745218">
        <w:rPr>
          <w:b/>
          <w:i/>
          <w:sz w:val="28"/>
          <w:szCs w:val="28"/>
          <w:lang w:val="vi-VN"/>
        </w:rPr>
        <w:t>b) Các vùng khô hạn, khan hiếm nước có nhu cầu khai thác nước dưới đất;</w:t>
      </w:r>
    </w:p>
    <w:p w14:paraId="78F6D7EC" w14:textId="77777777" w:rsidR="00F47B56" w:rsidRPr="00745218" w:rsidRDefault="00F47B56" w:rsidP="00937C44">
      <w:pPr>
        <w:spacing w:before="120" w:after="120"/>
        <w:ind w:firstLine="720"/>
        <w:jc w:val="both"/>
        <w:rPr>
          <w:b/>
          <w:i/>
          <w:sz w:val="28"/>
          <w:szCs w:val="28"/>
          <w:lang w:val="vi-VN"/>
        </w:rPr>
      </w:pPr>
      <w:r w:rsidRPr="00745218">
        <w:rPr>
          <w:b/>
          <w:i/>
          <w:sz w:val="28"/>
          <w:szCs w:val="28"/>
          <w:lang w:val="vi-VN"/>
        </w:rPr>
        <w:t>c) Các vùng lộ của tầng chứa cần gia tăng lượng bổ cập tự nhiên nước dưới đất.</w:t>
      </w:r>
    </w:p>
    <w:p w14:paraId="30C669CD" w14:textId="77777777" w:rsidR="00F47B56" w:rsidRPr="00745218" w:rsidRDefault="00F47B56" w:rsidP="00937C44">
      <w:pPr>
        <w:pStyle w:val="nd"/>
        <w:widowControl w:val="0"/>
        <w:spacing w:before="120" w:beforeAutospacing="0" w:after="120" w:afterAutospacing="0"/>
        <w:ind w:firstLine="720"/>
        <w:jc w:val="both"/>
        <w:rPr>
          <w:sz w:val="28"/>
          <w:szCs w:val="28"/>
          <w:lang w:val="vi-VN"/>
        </w:rPr>
      </w:pPr>
      <w:r w:rsidRPr="00745218">
        <w:rPr>
          <w:sz w:val="28"/>
          <w:szCs w:val="28"/>
          <w:lang w:val="vi-VN"/>
        </w:rPr>
        <w:t>2.  Việc bổ sung nhân tạo nước dưới đất phải trên cơ sở đánh giá cụ thể khả năng thích ứng về số lượng, chất lượng, khả năng giữ và trữ nước của tầng chứa nước được bổ sung; yêu cầu về khai thác, sử dụng, bảo vệ nước dưới đất; đánh giá đầy đủ các tác động kinh tế - xã hội và môi trường.</w:t>
      </w:r>
    </w:p>
    <w:p w14:paraId="46D5BB0F" w14:textId="77777777" w:rsidR="00F47B56" w:rsidRPr="00C11071" w:rsidRDefault="00F47B56" w:rsidP="00937C44">
      <w:pPr>
        <w:spacing w:before="120" w:after="120"/>
        <w:ind w:firstLine="720"/>
        <w:jc w:val="both"/>
        <w:rPr>
          <w:b/>
          <w:i/>
          <w:sz w:val="28"/>
          <w:szCs w:val="28"/>
        </w:rPr>
      </w:pPr>
      <w:r w:rsidRPr="00C11071">
        <w:rPr>
          <w:b/>
          <w:i/>
          <w:sz w:val="28"/>
          <w:szCs w:val="28"/>
        </w:rPr>
        <w:t>3. Trách nhiệm bổ sung nhân tạo nước dưới đất:</w:t>
      </w:r>
    </w:p>
    <w:p w14:paraId="10760345" w14:textId="4001F0A9" w:rsidR="00F47B56" w:rsidRPr="00C11071" w:rsidRDefault="00F47B56" w:rsidP="00937C44">
      <w:pPr>
        <w:spacing w:before="120" w:after="120"/>
        <w:ind w:firstLine="720"/>
        <w:jc w:val="both"/>
        <w:rPr>
          <w:b/>
          <w:i/>
          <w:sz w:val="28"/>
          <w:szCs w:val="28"/>
        </w:rPr>
      </w:pPr>
      <w:r w:rsidRPr="00C11071">
        <w:rPr>
          <w:b/>
          <w:i/>
          <w:sz w:val="28"/>
          <w:szCs w:val="28"/>
        </w:rPr>
        <w:t>a) Tổ chức, cá nhân khai thác nước dưới đất được cơ quan có thẩm quyền cấp phép trong các khu vực quy định tại điểm a khoản 1 Điều này và được xem xét miễn, giảm tiền cấp quyền khai thác tài nguyên nước</w:t>
      </w:r>
      <w:r w:rsidR="00E95E4C" w:rsidRPr="00C11071">
        <w:rPr>
          <w:b/>
          <w:i/>
          <w:sz w:val="28"/>
          <w:szCs w:val="28"/>
        </w:rPr>
        <w:t>, thuế tài nguyên</w:t>
      </w:r>
      <w:r w:rsidRPr="00C11071">
        <w:rPr>
          <w:b/>
          <w:i/>
          <w:sz w:val="28"/>
          <w:szCs w:val="28"/>
        </w:rPr>
        <w:t xml:space="preserve"> căn cứ theo lượng nước bổ cập cho nước dưới </w:t>
      </w:r>
      <w:proofErr w:type="gramStart"/>
      <w:r w:rsidRPr="00C11071">
        <w:rPr>
          <w:b/>
          <w:i/>
          <w:sz w:val="28"/>
          <w:szCs w:val="28"/>
        </w:rPr>
        <w:t>đất</w:t>
      </w:r>
      <w:r w:rsidR="00802AD1" w:rsidRPr="00C11071">
        <w:rPr>
          <w:b/>
          <w:i/>
          <w:sz w:val="28"/>
          <w:szCs w:val="28"/>
        </w:rPr>
        <w:t>;</w:t>
      </w:r>
      <w:proofErr w:type="gramEnd"/>
    </w:p>
    <w:p w14:paraId="1A683939" w14:textId="62129B92" w:rsidR="00F47B56" w:rsidRPr="00C11071" w:rsidRDefault="00F47B56">
      <w:pPr>
        <w:spacing w:before="120" w:after="120"/>
        <w:ind w:firstLine="720"/>
        <w:jc w:val="both"/>
        <w:rPr>
          <w:b/>
          <w:i/>
          <w:sz w:val="28"/>
          <w:szCs w:val="28"/>
        </w:rPr>
      </w:pPr>
      <w:r w:rsidRPr="00C11071">
        <w:rPr>
          <w:b/>
          <w:i/>
          <w:sz w:val="28"/>
          <w:szCs w:val="28"/>
        </w:rPr>
        <w:t>b) Các dự án xây dựng</w:t>
      </w:r>
      <w:r w:rsidR="00F924B9" w:rsidRPr="00C11071">
        <w:rPr>
          <w:b/>
          <w:i/>
          <w:sz w:val="28"/>
          <w:szCs w:val="28"/>
        </w:rPr>
        <w:t xml:space="preserve"> mới</w:t>
      </w:r>
      <w:r w:rsidRPr="00C11071">
        <w:rPr>
          <w:b/>
          <w:i/>
          <w:sz w:val="28"/>
          <w:szCs w:val="28"/>
        </w:rPr>
        <w:t xml:space="preserve"> nhà cao tầng, khu công viên</w:t>
      </w:r>
      <w:r w:rsidR="00057D51" w:rsidRPr="00C11071">
        <w:rPr>
          <w:b/>
          <w:i/>
          <w:sz w:val="28"/>
          <w:szCs w:val="28"/>
        </w:rPr>
        <w:t xml:space="preserve"> </w:t>
      </w:r>
      <w:r w:rsidRPr="00C11071">
        <w:rPr>
          <w:b/>
          <w:i/>
          <w:sz w:val="28"/>
          <w:szCs w:val="28"/>
        </w:rPr>
        <w:t>tại các đô thị</w:t>
      </w:r>
      <w:r w:rsidR="00540DDE" w:rsidRPr="00C11071">
        <w:rPr>
          <w:b/>
          <w:i/>
          <w:sz w:val="28"/>
          <w:szCs w:val="28"/>
        </w:rPr>
        <w:t xml:space="preserve"> thuộc vùng hạn chế khai thác nước dưới đất được cơ quan có thẩm quyền công bố</w:t>
      </w:r>
      <w:r w:rsidRPr="00C11071">
        <w:rPr>
          <w:b/>
          <w:i/>
          <w:sz w:val="28"/>
          <w:szCs w:val="28"/>
        </w:rPr>
        <w:t xml:space="preserve"> phải có hạng mục công trình thu gom nước mưa bổ sung nhân tạo cho nước dưới </w:t>
      </w:r>
      <w:proofErr w:type="gramStart"/>
      <w:r w:rsidRPr="00C11071">
        <w:rPr>
          <w:b/>
          <w:i/>
          <w:sz w:val="28"/>
          <w:szCs w:val="28"/>
        </w:rPr>
        <w:t>đất;</w:t>
      </w:r>
      <w:proofErr w:type="gramEnd"/>
    </w:p>
    <w:p w14:paraId="2B67FA4D" w14:textId="3D4E0FCC" w:rsidR="00F47B56" w:rsidRPr="00C11071" w:rsidRDefault="00F47B56" w:rsidP="00937C44">
      <w:pPr>
        <w:spacing w:before="120" w:after="120"/>
        <w:ind w:firstLine="720"/>
        <w:jc w:val="both"/>
        <w:rPr>
          <w:b/>
          <w:i/>
          <w:sz w:val="28"/>
          <w:szCs w:val="28"/>
        </w:rPr>
      </w:pPr>
      <w:r w:rsidRPr="00C11071">
        <w:rPr>
          <w:b/>
          <w:i/>
          <w:sz w:val="28"/>
          <w:szCs w:val="28"/>
        </w:rPr>
        <w:t xml:space="preserve">c) </w:t>
      </w:r>
      <w:r w:rsidR="0094322A" w:rsidRPr="00C11071">
        <w:rPr>
          <w:b/>
          <w:i/>
          <w:sz w:val="28"/>
          <w:szCs w:val="28"/>
        </w:rPr>
        <w:t>Tổ chức, cá nhân khai thác nước dưới đất</w:t>
      </w:r>
      <w:r w:rsidRPr="00C11071">
        <w:rPr>
          <w:b/>
          <w:i/>
          <w:sz w:val="28"/>
          <w:szCs w:val="28"/>
        </w:rPr>
        <w:t xml:space="preserve"> xây dựng, triển khai thực hiện các dự án bổ sung nhân tạo nước dưới đất quy định tại điểm b, điểm c khoản 1 Điều này</w:t>
      </w:r>
      <w:r w:rsidR="0094322A" w:rsidRPr="00C11071">
        <w:rPr>
          <w:b/>
          <w:i/>
          <w:sz w:val="28"/>
          <w:szCs w:val="28"/>
        </w:rPr>
        <w:t xml:space="preserve"> phải được Uỷ ban nhân dân </w:t>
      </w:r>
      <w:r w:rsidR="00A24D8B" w:rsidRPr="00C11071">
        <w:rPr>
          <w:b/>
          <w:i/>
          <w:sz w:val="28"/>
          <w:szCs w:val="28"/>
        </w:rPr>
        <w:t>cấp tỉnh</w:t>
      </w:r>
      <w:r w:rsidR="0094322A" w:rsidRPr="00C11071">
        <w:rPr>
          <w:b/>
          <w:i/>
          <w:sz w:val="28"/>
          <w:szCs w:val="28"/>
        </w:rPr>
        <w:t xml:space="preserve"> chấp thuận và được </w:t>
      </w:r>
      <w:r w:rsidR="0094322A" w:rsidRPr="00C11071">
        <w:rPr>
          <w:b/>
          <w:i/>
          <w:sz w:val="28"/>
          <w:szCs w:val="28"/>
        </w:rPr>
        <w:lastRenderedPageBreak/>
        <w:t>miễn, giảm tiền cấp quyền khai thác tài nguyên nước, thuế tài nguyên căn cứ theo lượng nước bổ cập cho nước dưới đất.</w:t>
      </w:r>
    </w:p>
    <w:p w14:paraId="083E6F6B" w14:textId="7D9E49F0" w:rsidR="001026DD" w:rsidRPr="00C11071" w:rsidRDefault="00F47B56" w:rsidP="00937C44">
      <w:pPr>
        <w:spacing w:before="120" w:after="120"/>
        <w:ind w:firstLine="720"/>
        <w:jc w:val="both"/>
        <w:rPr>
          <w:b/>
          <w:i/>
          <w:sz w:val="28"/>
          <w:szCs w:val="28"/>
        </w:rPr>
      </w:pPr>
      <w:r w:rsidRPr="00C11071">
        <w:rPr>
          <w:b/>
          <w:i/>
          <w:sz w:val="28"/>
          <w:szCs w:val="28"/>
        </w:rPr>
        <w:t>4. Chính phủ quy định cụ thể Điều này và lộ trình thực hiện.</w:t>
      </w:r>
    </w:p>
    <w:p w14:paraId="3FF99174" w14:textId="6047212C" w:rsidR="001D529F" w:rsidRPr="00C11071" w:rsidRDefault="001D529F">
      <w:pPr>
        <w:pStyle w:val="Heading3"/>
        <w:ind w:firstLine="709"/>
        <w:rPr>
          <w:sz w:val="28"/>
          <w:szCs w:val="28"/>
        </w:rPr>
      </w:pPr>
      <w:bookmarkStart w:id="89" w:name="_Toc114237179"/>
      <w:r w:rsidRPr="00C11071">
        <w:rPr>
          <w:sz w:val="28"/>
          <w:szCs w:val="28"/>
        </w:rPr>
        <w:t xml:space="preserve">Điều </w:t>
      </w:r>
      <w:r w:rsidR="00070CEA" w:rsidRPr="00C11071">
        <w:rPr>
          <w:sz w:val="28"/>
          <w:szCs w:val="28"/>
        </w:rPr>
        <w:t>4</w:t>
      </w:r>
      <w:r w:rsidR="00CF5780" w:rsidRPr="00C11071">
        <w:rPr>
          <w:sz w:val="28"/>
          <w:szCs w:val="28"/>
        </w:rPr>
        <w:t>5</w:t>
      </w:r>
      <w:r w:rsidRPr="00C11071">
        <w:rPr>
          <w:sz w:val="28"/>
          <w:szCs w:val="28"/>
        </w:rPr>
        <w:t>. Gây mưa nhân tạo</w:t>
      </w:r>
      <w:bookmarkEnd w:id="89"/>
    </w:p>
    <w:p w14:paraId="797588AF" w14:textId="548E1C4D" w:rsidR="001D529F" w:rsidRPr="00C11071" w:rsidRDefault="001D529F" w:rsidP="00C11071">
      <w:pPr>
        <w:spacing w:before="120" w:after="120"/>
        <w:ind w:firstLine="709"/>
        <w:jc w:val="both"/>
        <w:rPr>
          <w:kern w:val="32"/>
          <w:sz w:val="28"/>
        </w:rPr>
      </w:pPr>
      <w:r w:rsidRPr="00C11071">
        <w:rPr>
          <w:sz w:val="28"/>
          <w:szCs w:val="28"/>
        </w:rPr>
        <w:t>Việc gây mưa nhân tạo phải căn cứ vào nhu cầu về nước của vùng thiếu nước và điều kiện cho phép để quyết định biện pháp, quy mô hợp lý và phải được phép của cơ quan nhà nước có thẩm quyền</w:t>
      </w:r>
      <w:r w:rsidR="008B2334" w:rsidRPr="00C11071">
        <w:rPr>
          <w:sz w:val="28"/>
          <w:szCs w:val="28"/>
        </w:rPr>
        <w:t xml:space="preserve"> </w:t>
      </w:r>
      <w:r w:rsidR="008B2334" w:rsidRPr="00C11071">
        <w:rPr>
          <w:b/>
          <w:bCs/>
          <w:i/>
          <w:iCs/>
          <w:sz w:val="28"/>
          <w:szCs w:val="28"/>
        </w:rPr>
        <w:t>theo quy định của pháp luật về khí tượng thuỷ văn.</w:t>
      </w:r>
    </w:p>
    <w:p w14:paraId="7B0D1C00" w14:textId="77777777" w:rsidR="00776A2A" w:rsidRPr="00C11071" w:rsidRDefault="00776A2A" w:rsidP="00937C44">
      <w:pPr>
        <w:pStyle w:val="Heading2"/>
        <w:ind w:firstLine="709"/>
        <w:jc w:val="center"/>
        <w:rPr>
          <w:rFonts w:ascii="Times New Roman" w:hAnsi="Times New Roman"/>
          <w:sz w:val="28"/>
        </w:rPr>
      </w:pPr>
      <w:bookmarkStart w:id="90" w:name="muc_2_4"/>
      <w:bookmarkStart w:id="91" w:name="_Toc114237180"/>
      <w:bookmarkEnd w:id="83"/>
      <w:r w:rsidRPr="00C11071">
        <w:rPr>
          <w:rFonts w:ascii="Times New Roman" w:hAnsi="Times New Roman"/>
          <w:sz w:val="28"/>
        </w:rPr>
        <w:t>Mục 2. KHAI THÁC, SỬ DỤNG TÀI NGUYÊN NƯỚC</w:t>
      </w:r>
      <w:bookmarkEnd w:id="90"/>
      <w:bookmarkEnd w:id="91"/>
    </w:p>
    <w:p w14:paraId="7BE626A4" w14:textId="10324F91" w:rsidR="00126BC6" w:rsidRPr="00C11071" w:rsidRDefault="00126BC6">
      <w:pPr>
        <w:pStyle w:val="Heading3"/>
        <w:ind w:firstLine="709"/>
        <w:rPr>
          <w:i/>
          <w:iCs/>
          <w:sz w:val="28"/>
          <w:szCs w:val="28"/>
        </w:rPr>
      </w:pPr>
      <w:bookmarkStart w:id="92" w:name="_Toc114237181"/>
      <w:bookmarkStart w:id="93" w:name="dieu_43"/>
      <w:r w:rsidRPr="00C11071">
        <w:rPr>
          <w:i/>
          <w:iCs/>
          <w:sz w:val="28"/>
          <w:szCs w:val="28"/>
        </w:rPr>
        <w:t xml:space="preserve">Điều </w:t>
      </w:r>
      <w:r w:rsidR="00070CEA" w:rsidRPr="00C11071">
        <w:rPr>
          <w:i/>
          <w:iCs/>
          <w:sz w:val="28"/>
          <w:szCs w:val="28"/>
        </w:rPr>
        <w:t>4</w:t>
      </w:r>
      <w:r w:rsidR="00CF5780" w:rsidRPr="00C11071">
        <w:rPr>
          <w:i/>
          <w:iCs/>
          <w:sz w:val="28"/>
          <w:szCs w:val="28"/>
        </w:rPr>
        <w:t>6</w:t>
      </w:r>
      <w:r w:rsidRPr="00C11071">
        <w:rPr>
          <w:i/>
          <w:iCs/>
          <w:sz w:val="28"/>
          <w:szCs w:val="28"/>
        </w:rPr>
        <w:t>. Quy định chung về</w:t>
      </w:r>
      <w:r w:rsidR="006007F6" w:rsidRPr="00C11071">
        <w:rPr>
          <w:i/>
          <w:iCs/>
          <w:sz w:val="28"/>
          <w:szCs w:val="28"/>
        </w:rPr>
        <w:t xml:space="preserve"> quản lý</w:t>
      </w:r>
      <w:r w:rsidRPr="00C11071">
        <w:rPr>
          <w:i/>
          <w:iCs/>
          <w:sz w:val="28"/>
          <w:szCs w:val="28"/>
        </w:rPr>
        <w:t xml:space="preserve"> khai thác, sử dụng tài nguyên nước</w:t>
      </w:r>
      <w:bookmarkEnd w:id="92"/>
    </w:p>
    <w:p w14:paraId="71BF0FE9" w14:textId="60346168" w:rsidR="006007F6" w:rsidRPr="00C11071" w:rsidRDefault="00C159BC">
      <w:pPr>
        <w:pStyle w:val="nd"/>
        <w:widowControl w:val="0"/>
        <w:spacing w:before="120" w:beforeAutospacing="0" w:after="120" w:afterAutospacing="0"/>
        <w:ind w:firstLine="709"/>
        <w:jc w:val="both"/>
        <w:rPr>
          <w:b/>
          <w:bCs/>
          <w:i/>
          <w:iCs/>
          <w:sz w:val="28"/>
          <w:szCs w:val="28"/>
        </w:rPr>
      </w:pPr>
      <w:r w:rsidRPr="00C11071">
        <w:rPr>
          <w:b/>
          <w:bCs/>
          <w:i/>
          <w:iCs/>
          <w:sz w:val="28"/>
          <w:szCs w:val="28"/>
        </w:rPr>
        <w:t>1</w:t>
      </w:r>
      <w:r w:rsidR="00171915" w:rsidRPr="00C11071">
        <w:rPr>
          <w:b/>
          <w:bCs/>
          <w:i/>
          <w:iCs/>
          <w:sz w:val="28"/>
          <w:szCs w:val="28"/>
        </w:rPr>
        <w:t>. Việc</w:t>
      </w:r>
      <w:r w:rsidR="00025776" w:rsidRPr="00C11071">
        <w:rPr>
          <w:b/>
          <w:bCs/>
          <w:i/>
          <w:iCs/>
          <w:sz w:val="28"/>
          <w:szCs w:val="28"/>
        </w:rPr>
        <w:t xml:space="preserve"> quản lý</w:t>
      </w:r>
      <w:r w:rsidR="00171915" w:rsidRPr="00C11071">
        <w:rPr>
          <w:b/>
          <w:bCs/>
          <w:i/>
          <w:iCs/>
          <w:sz w:val="28"/>
          <w:szCs w:val="28"/>
        </w:rPr>
        <w:t xml:space="preserve"> khai thác, sử dụng tài nguyên nước phải tuân </w:t>
      </w:r>
      <w:r w:rsidR="006007F6" w:rsidRPr="00C11071">
        <w:rPr>
          <w:b/>
          <w:bCs/>
          <w:i/>
          <w:iCs/>
          <w:sz w:val="28"/>
          <w:szCs w:val="28"/>
        </w:rPr>
        <w:t xml:space="preserve">thủ các nguyên tắc quy định tại Điều </w:t>
      </w:r>
      <w:r w:rsidR="008C3B1B" w:rsidRPr="00C11071">
        <w:rPr>
          <w:b/>
          <w:bCs/>
          <w:i/>
          <w:iCs/>
          <w:sz w:val="28"/>
          <w:szCs w:val="28"/>
        </w:rPr>
        <w:t>4</w:t>
      </w:r>
      <w:r w:rsidR="00FB3500" w:rsidRPr="00C11071">
        <w:rPr>
          <w:b/>
          <w:bCs/>
          <w:i/>
          <w:iCs/>
          <w:sz w:val="28"/>
          <w:szCs w:val="28"/>
        </w:rPr>
        <w:t xml:space="preserve"> </w:t>
      </w:r>
      <w:r w:rsidR="006007F6" w:rsidRPr="00C11071">
        <w:rPr>
          <w:b/>
          <w:bCs/>
          <w:i/>
          <w:iCs/>
          <w:sz w:val="28"/>
          <w:szCs w:val="28"/>
        </w:rPr>
        <w:t>Luật này và các quy định sau đây:</w:t>
      </w:r>
    </w:p>
    <w:p w14:paraId="295EE68F" w14:textId="67B5619F" w:rsidR="00682449" w:rsidRPr="00C11071" w:rsidRDefault="00267CD6">
      <w:pPr>
        <w:pStyle w:val="nd"/>
        <w:widowControl w:val="0"/>
        <w:spacing w:before="120" w:beforeAutospacing="0" w:after="120" w:afterAutospacing="0"/>
        <w:ind w:firstLine="709"/>
        <w:jc w:val="both"/>
        <w:rPr>
          <w:b/>
          <w:bCs/>
          <w:i/>
          <w:iCs/>
          <w:sz w:val="28"/>
          <w:szCs w:val="28"/>
        </w:rPr>
      </w:pPr>
      <w:r w:rsidRPr="00C11071">
        <w:rPr>
          <w:b/>
          <w:bCs/>
          <w:i/>
          <w:iCs/>
          <w:sz w:val="28"/>
          <w:szCs w:val="28"/>
        </w:rPr>
        <w:t xml:space="preserve">a) </w:t>
      </w:r>
      <w:r w:rsidR="00505D13" w:rsidRPr="00C11071">
        <w:rPr>
          <w:b/>
          <w:bCs/>
          <w:i/>
          <w:iCs/>
          <w:sz w:val="28"/>
          <w:szCs w:val="28"/>
        </w:rPr>
        <w:t xml:space="preserve">Việc đầu tư, xây dựng công trình khai thác, sử dụng nước cho các mục đích </w:t>
      </w:r>
      <w:r w:rsidRPr="00C11071">
        <w:rPr>
          <w:b/>
          <w:bCs/>
          <w:i/>
          <w:iCs/>
          <w:sz w:val="28"/>
          <w:szCs w:val="28"/>
        </w:rPr>
        <w:t>phải phù hợp với quy hoạch về tài nguyên nước</w:t>
      </w:r>
      <w:r w:rsidR="00AB091D" w:rsidRPr="00C11071">
        <w:rPr>
          <w:b/>
          <w:bCs/>
          <w:i/>
          <w:iCs/>
          <w:sz w:val="28"/>
          <w:szCs w:val="28"/>
        </w:rPr>
        <w:t>, quy hoạch tỉnh;</w:t>
      </w:r>
      <w:r w:rsidR="007E20E2" w:rsidRPr="00C11071">
        <w:rPr>
          <w:b/>
          <w:bCs/>
          <w:i/>
          <w:iCs/>
          <w:sz w:val="28"/>
          <w:szCs w:val="28"/>
        </w:rPr>
        <w:t xml:space="preserve"> trường hợp chưa có quy hoạch hoặc quy hoạch không thể hiện cụ thể thì căn cứ vào khả năng của nguồn </w:t>
      </w:r>
      <w:proofErr w:type="gramStart"/>
      <w:r w:rsidR="007E20E2" w:rsidRPr="00C11071">
        <w:rPr>
          <w:b/>
          <w:bCs/>
          <w:i/>
          <w:iCs/>
          <w:sz w:val="28"/>
          <w:szCs w:val="28"/>
        </w:rPr>
        <w:t>nước;</w:t>
      </w:r>
      <w:proofErr w:type="gramEnd"/>
      <w:r w:rsidR="00AB091D" w:rsidRPr="00C11071">
        <w:rPr>
          <w:b/>
          <w:bCs/>
          <w:i/>
          <w:iCs/>
          <w:sz w:val="28"/>
          <w:szCs w:val="28"/>
        </w:rPr>
        <w:t xml:space="preserve"> </w:t>
      </w:r>
    </w:p>
    <w:p w14:paraId="00939985" w14:textId="06E9CA68" w:rsidR="00B24D79" w:rsidRPr="00C11071" w:rsidRDefault="00AB091D" w:rsidP="00000A6C">
      <w:pPr>
        <w:spacing w:before="120" w:after="120"/>
        <w:ind w:firstLine="709"/>
        <w:jc w:val="both"/>
        <w:rPr>
          <w:b/>
          <w:bCs/>
          <w:i/>
          <w:iCs/>
          <w:sz w:val="28"/>
          <w:szCs w:val="28"/>
        </w:rPr>
      </w:pPr>
      <w:r w:rsidRPr="00C11071">
        <w:rPr>
          <w:b/>
          <w:bCs/>
          <w:i/>
          <w:iCs/>
          <w:sz w:val="28"/>
          <w:szCs w:val="28"/>
        </w:rPr>
        <w:t>b</w:t>
      </w:r>
      <w:r w:rsidR="00B24D79" w:rsidRPr="00C11071">
        <w:rPr>
          <w:b/>
          <w:bCs/>
          <w:i/>
          <w:iCs/>
          <w:sz w:val="28"/>
          <w:szCs w:val="28"/>
        </w:rPr>
        <w:t>) Việc khai thác, sử dụng tài nguyên nước phải chịu sự quản lý, giám sát, điều</w:t>
      </w:r>
      <w:r w:rsidR="00BE5598" w:rsidRPr="00C11071">
        <w:rPr>
          <w:b/>
          <w:bCs/>
          <w:i/>
          <w:iCs/>
          <w:sz w:val="28"/>
          <w:szCs w:val="28"/>
        </w:rPr>
        <w:t xml:space="preserve"> hoà, phân</w:t>
      </w:r>
      <w:r w:rsidR="00B24D79" w:rsidRPr="00C11071">
        <w:rPr>
          <w:b/>
          <w:bCs/>
          <w:i/>
          <w:iCs/>
          <w:sz w:val="28"/>
          <w:szCs w:val="28"/>
        </w:rPr>
        <w:t xml:space="preserve"> phối của cơ quan quản lý nhà nước về tài nguyên nước theo quy </w:t>
      </w:r>
      <w:proofErr w:type="gramStart"/>
      <w:r w:rsidR="00B24D79" w:rsidRPr="00C11071">
        <w:rPr>
          <w:b/>
          <w:bCs/>
          <w:i/>
          <w:iCs/>
          <w:sz w:val="28"/>
          <w:szCs w:val="28"/>
        </w:rPr>
        <w:t>định</w:t>
      </w:r>
      <w:r w:rsidR="00C25785" w:rsidRPr="00C11071">
        <w:rPr>
          <w:b/>
          <w:bCs/>
          <w:i/>
          <w:iCs/>
          <w:sz w:val="28"/>
          <w:szCs w:val="28"/>
        </w:rPr>
        <w:t>;</w:t>
      </w:r>
      <w:proofErr w:type="gramEnd"/>
    </w:p>
    <w:p w14:paraId="5E2B728B" w14:textId="45470370" w:rsidR="00025776" w:rsidRPr="00C11071" w:rsidRDefault="00AB091D" w:rsidP="00000A6C">
      <w:pPr>
        <w:pStyle w:val="nd"/>
        <w:widowControl w:val="0"/>
        <w:spacing w:before="120" w:beforeAutospacing="0" w:after="120" w:afterAutospacing="0"/>
        <w:ind w:firstLine="709"/>
        <w:jc w:val="both"/>
        <w:rPr>
          <w:b/>
          <w:bCs/>
          <w:i/>
          <w:iCs/>
          <w:sz w:val="28"/>
          <w:szCs w:val="28"/>
        </w:rPr>
      </w:pPr>
      <w:r w:rsidRPr="00C11071">
        <w:rPr>
          <w:b/>
          <w:bCs/>
          <w:i/>
          <w:iCs/>
          <w:sz w:val="28"/>
          <w:szCs w:val="28"/>
        </w:rPr>
        <w:t>c</w:t>
      </w:r>
      <w:r w:rsidR="00025776" w:rsidRPr="00C11071">
        <w:rPr>
          <w:b/>
          <w:bCs/>
          <w:i/>
          <w:iCs/>
          <w:sz w:val="28"/>
          <w:szCs w:val="28"/>
        </w:rPr>
        <w:t>) Khai thác, sử dụng</w:t>
      </w:r>
      <w:r w:rsidR="00A21D9A" w:rsidRPr="00C11071">
        <w:rPr>
          <w:b/>
          <w:bCs/>
          <w:i/>
          <w:iCs/>
          <w:sz w:val="28"/>
          <w:szCs w:val="28"/>
        </w:rPr>
        <w:t xml:space="preserve"> tài nguyên nước</w:t>
      </w:r>
      <w:r w:rsidR="00025776" w:rsidRPr="00C11071">
        <w:rPr>
          <w:b/>
          <w:bCs/>
          <w:i/>
          <w:iCs/>
          <w:sz w:val="28"/>
          <w:szCs w:val="28"/>
        </w:rPr>
        <w:t xml:space="preserve"> </w:t>
      </w:r>
      <w:r w:rsidR="00156594" w:rsidRPr="00C11071">
        <w:rPr>
          <w:b/>
          <w:bCs/>
          <w:i/>
          <w:iCs/>
          <w:sz w:val="28"/>
          <w:szCs w:val="28"/>
        </w:rPr>
        <w:t>phải đúng mục đích sử dụng</w:t>
      </w:r>
      <w:r w:rsidR="00A75FBB" w:rsidRPr="00C11071">
        <w:rPr>
          <w:b/>
          <w:bCs/>
          <w:i/>
          <w:iCs/>
          <w:sz w:val="28"/>
          <w:szCs w:val="28"/>
        </w:rPr>
        <w:t>, phù hợp với</w:t>
      </w:r>
      <w:r w:rsidR="00156594" w:rsidRPr="00C11071">
        <w:rPr>
          <w:b/>
          <w:bCs/>
          <w:i/>
          <w:iCs/>
          <w:sz w:val="28"/>
          <w:szCs w:val="28"/>
        </w:rPr>
        <w:t xml:space="preserve"> khả năng của nguồn nước</w:t>
      </w:r>
      <w:r w:rsidR="00682449" w:rsidRPr="00C11071">
        <w:rPr>
          <w:b/>
          <w:bCs/>
          <w:i/>
          <w:iCs/>
          <w:sz w:val="28"/>
          <w:szCs w:val="28"/>
        </w:rPr>
        <w:t>,</w:t>
      </w:r>
      <w:r w:rsidR="00682449" w:rsidRPr="00C11071">
        <w:rPr>
          <w:b/>
          <w:i/>
          <w:sz w:val="28"/>
          <w:szCs w:val="28"/>
        </w:rPr>
        <w:t xml:space="preserve"> kịch bản nguồn nước được công bố và </w:t>
      </w:r>
      <w:r w:rsidR="00682449" w:rsidRPr="00C11071">
        <w:rPr>
          <w:b/>
          <w:bCs/>
          <w:i/>
          <w:iCs/>
          <w:sz w:val="28"/>
          <w:szCs w:val="28"/>
        </w:rPr>
        <w:t>phương án điều hoà, phân bổ nguồn nước trong trường hợp hạn hán, thiếu nước</w:t>
      </w:r>
      <w:r w:rsidR="00682449" w:rsidRPr="00C11071">
        <w:rPr>
          <w:b/>
          <w:i/>
          <w:sz w:val="28"/>
          <w:szCs w:val="28"/>
        </w:rPr>
        <w:t xml:space="preserve">; </w:t>
      </w:r>
      <w:r w:rsidR="00682449" w:rsidRPr="00C11071">
        <w:rPr>
          <w:b/>
          <w:bCs/>
          <w:i/>
          <w:iCs/>
          <w:sz w:val="28"/>
          <w:szCs w:val="28"/>
        </w:rPr>
        <w:t xml:space="preserve">phải có phương án, giải pháp phòng ngừa ô nhiễm, cạn kiệt, xâm nhập mặn, sụt lún mặt đất, bảo vệ nguồn </w:t>
      </w:r>
      <w:proofErr w:type="gramStart"/>
      <w:r w:rsidR="00682449" w:rsidRPr="00C11071">
        <w:rPr>
          <w:b/>
          <w:bCs/>
          <w:i/>
          <w:iCs/>
          <w:sz w:val="28"/>
          <w:szCs w:val="28"/>
        </w:rPr>
        <w:t>nước;</w:t>
      </w:r>
      <w:proofErr w:type="gramEnd"/>
    </w:p>
    <w:p w14:paraId="62229D01" w14:textId="614B9BBA" w:rsidR="00EE207A" w:rsidRPr="00C11071" w:rsidRDefault="00AB091D">
      <w:pPr>
        <w:pStyle w:val="nd"/>
        <w:widowControl w:val="0"/>
        <w:spacing w:before="120" w:beforeAutospacing="0" w:after="120" w:afterAutospacing="0"/>
        <w:ind w:firstLine="709"/>
        <w:jc w:val="both"/>
        <w:rPr>
          <w:b/>
          <w:bCs/>
          <w:i/>
          <w:iCs/>
          <w:sz w:val="28"/>
          <w:szCs w:val="28"/>
        </w:rPr>
      </w:pPr>
      <w:r w:rsidRPr="00C11071">
        <w:rPr>
          <w:b/>
          <w:bCs/>
          <w:i/>
          <w:iCs/>
          <w:sz w:val="28"/>
          <w:szCs w:val="28"/>
        </w:rPr>
        <w:t>d</w:t>
      </w:r>
      <w:r w:rsidR="00025776" w:rsidRPr="00C11071">
        <w:rPr>
          <w:b/>
          <w:bCs/>
          <w:i/>
          <w:iCs/>
          <w:sz w:val="28"/>
          <w:szCs w:val="28"/>
        </w:rPr>
        <w:t xml:space="preserve">) </w:t>
      </w:r>
      <w:r w:rsidR="004F49DB" w:rsidRPr="00C11071">
        <w:rPr>
          <w:b/>
          <w:bCs/>
          <w:i/>
          <w:iCs/>
          <w:sz w:val="28"/>
          <w:szCs w:val="28"/>
        </w:rPr>
        <w:t xml:space="preserve">Việc khai thác, sử dụng tài nguyên nước phải </w:t>
      </w:r>
      <w:r w:rsidR="00156594" w:rsidRPr="00C11071">
        <w:rPr>
          <w:b/>
          <w:bCs/>
          <w:i/>
          <w:iCs/>
          <w:sz w:val="28"/>
          <w:szCs w:val="28"/>
        </w:rPr>
        <w:t>đảm bảo</w:t>
      </w:r>
      <w:r w:rsidR="004F49DB" w:rsidRPr="00C11071">
        <w:rPr>
          <w:b/>
          <w:bCs/>
          <w:i/>
          <w:iCs/>
          <w:sz w:val="28"/>
          <w:szCs w:val="28"/>
        </w:rPr>
        <w:t xml:space="preserve"> d</w:t>
      </w:r>
      <w:r w:rsidR="00025776" w:rsidRPr="00C11071">
        <w:rPr>
          <w:b/>
          <w:bCs/>
          <w:i/>
          <w:iCs/>
          <w:sz w:val="28"/>
          <w:szCs w:val="28"/>
        </w:rPr>
        <w:t>òng chảy tối thiểu</w:t>
      </w:r>
      <w:r w:rsidR="00EE207A" w:rsidRPr="00C11071">
        <w:rPr>
          <w:b/>
          <w:bCs/>
          <w:i/>
          <w:iCs/>
          <w:sz w:val="28"/>
          <w:szCs w:val="28"/>
        </w:rPr>
        <w:t xml:space="preserve"> trên sông, suối</w:t>
      </w:r>
      <w:r w:rsidR="00AC6F70" w:rsidRPr="00C11071">
        <w:rPr>
          <w:b/>
          <w:bCs/>
          <w:i/>
          <w:iCs/>
          <w:sz w:val="28"/>
          <w:szCs w:val="28"/>
        </w:rPr>
        <w:t>,</w:t>
      </w:r>
      <w:r w:rsidR="00EE207A" w:rsidRPr="00C11071">
        <w:rPr>
          <w:b/>
          <w:bCs/>
          <w:i/>
          <w:iCs/>
          <w:sz w:val="28"/>
          <w:szCs w:val="28"/>
        </w:rPr>
        <w:t xml:space="preserve"> ngưỡng khai thác nước dưới đất</w:t>
      </w:r>
      <w:r w:rsidR="00AC6F70" w:rsidRPr="00C11071">
        <w:rPr>
          <w:b/>
          <w:bCs/>
          <w:i/>
          <w:iCs/>
          <w:sz w:val="28"/>
          <w:szCs w:val="28"/>
        </w:rPr>
        <w:t>;</w:t>
      </w:r>
      <w:r w:rsidR="00BE5598" w:rsidRPr="00C11071">
        <w:rPr>
          <w:b/>
          <w:bCs/>
          <w:i/>
          <w:iCs/>
          <w:sz w:val="28"/>
          <w:szCs w:val="28"/>
        </w:rPr>
        <w:t xml:space="preserve"> </w:t>
      </w:r>
      <w:r w:rsidR="00EE207A" w:rsidRPr="00C11071">
        <w:rPr>
          <w:b/>
          <w:bCs/>
          <w:i/>
          <w:iCs/>
          <w:sz w:val="28"/>
          <w:szCs w:val="28"/>
        </w:rPr>
        <w:t>phải được đăng ký, cấp phép</w:t>
      </w:r>
      <w:r w:rsidR="00B24D79" w:rsidRPr="00C11071">
        <w:rPr>
          <w:b/>
          <w:bCs/>
          <w:i/>
          <w:iCs/>
          <w:sz w:val="28"/>
          <w:szCs w:val="28"/>
        </w:rPr>
        <w:t xml:space="preserve"> theo quy </w:t>
      </w:r>
      <w:proofErr w:type="gramStart"/>
      <w:r w:rsidR="00B24D79" w:rsidRPr="00C11071">
        <w:rPr>
          <w:b/>
          <w:bCs/>
          <w:i/>
          <w:iCs/>
          <w:sz w:val="28"/>
          <w:szCs w:val="28"/>
        </w:rPr>
        <w:t>định</w:t>
      </w:r>
      <w:r w:rsidR="00C25785" w:rsidRPr="00C11071">
        <w:rPr>
          <w:b/>
          <w:bCs/>
          <w:i/>
          <w:iCs/>
          <w:sz w:val="28"/>
          <w:szCs w:val="28"/>
        </w:rPr>
        <w:t>;</w:t>
      </w:r>
      <w:proofErr w:type="gramEnd"/>
    </w:p>
    <w:p w14:paraId="1F022BCE" w14:textId="2390300E" w:rsidR="00A75FBB" w:rsidRPr="00C11071" w:rsidRDefault="00AB091D" w:rsidP="00000A6C">
      <w:pPr>
        <w:spacing w:before="120" w:after="120"/>
        <w:ind w:firstLine="709"/>
        <w:jc w:val="both"/>
        <w:rPr>
          <w:b/>
          <w:bCs/>
          <w:i/>
          <w:iCs/>
          <w:sz w:val="28"/>
          <w:szCs w:val="28"/>
        </w:rPr>
      </w:pPr>
      <w:r w:rsidRPr="00C11071">
        <w:rPr>
          <w:b/>
          <w:bCs/>
          <w:i/>
          <w:iCs/>
          <w:sz w:val="28"/>
          <w:szCs w:val="28"/>
        </w:rPr>
        <w:t>đ</w:t>
      </w:r>
      <w:r w:rsidR="00A75FBB" w:rsidRPr="00C11071">
        <w:rPr>
          <w:b/>
          <w:bCs/>
          <w:i/>
          <w:iCs/>
          <w:sz w:val="28"/>
          <w:szCs w:val="28"/>
        </w:rPr>
        <w:t>) Việc khai thác, sử dụng tài nguyên nước phải gắn với việc bảo vệ hệ sinh thái thuỷ sinh, hành lang bảo vệ nguồn nước</w:t>
      </w:r>
      <w:r w:rsidR="00C25785" w:rsidRPr="00C11071">
        <w:rPr>
          <w:b/>
          <w:bCs/>
          <w:i/>
          <w:iCs/>
          <w:sz w:val="28"/>
          <w:szCs w:val="28"/>
        </w:rPr>
        <w:t>.</w:t>
      </w:r>
    </w:p>
    <w:p w14:paraId="1626D664" w14:textId="5489BEE7" w:rsidR="00BE5598" w:rsidRPr="00C11071" w:rsidRDefault="00B24D79">
      <w:pPr>
        <w:pStyle w:val="nd"/>
        <w:widowControl w:val="0"/>
        <w:spacing w:before="120" w:beforeAutospacing="0" w:after="120" w:afterAutospacing="0"/>
        <w:ind w:firstLine="709"/>
        <w:jc w:val="both"/>
        <w:rPr>
          <w:b/>
          <w:bCs/>
          <w:i/>
          <w:iCs/>
          <w:sz w:val="28"/>
          <w:szCs w:val="28"/>
        </w:rPr>
      </w:pPr>
      <w:r w:rsidRPr="00C11071">
        <w:rPr>
          <w:b/>
          <w:bCs/>
          <w:i/>
          <w:iCs/>
          <w:sz w:val="28"/>
          <w:szCs w:val="28"/>
        </w:rPr>
        <w:t>2. Bộ Tài nguyên và Môi trường</w:t>
      </w:r>
      <w:r w:rsidR="00E66D9E" w:rsidRPr="00C11071">
        <w:rPr>
          <w:b/>
          <w:bCs/>
          <w:i/>
          <w:iCs/>
          <w:sz w:val="28"/>
          <w:szCs w:val="28"/>
        </w:rPr>
        <w:t>, Uỷ ban nhân dân cấp tỉnh</w:t>
      </w:r>
      <w:r w:rsidRPr="00C11071">
        <w:rPr>
          <w:b/>
          <w:bCs/>
          <w:i/>
          <w:iCs/>
          <w:sz w:val="28"/>
          <w:szCs w:val="28"/>
        </w:rPr>
        <w:t xml:space="preserve"> chịu trách nhiệm quản lý</w:t>
      </w:r>
      <w:r w:rsidR="00E8652B" w:rsidRPr="00C11071">
        <w:rPr>
          <w:b/>
          <w:bCs/>
          <w:i/>
          <w:iCs/>
          <w:sz w:val="28"/>
          <w:szCs w:val="28"/>
        </w:rPr>
        <w:t>,</w:t>
      </w:r>
      <w:r w:rsidRPr="00C11071">
        <w:rPr>
          <w:b/>
          <w:bCs/>
          <w:i/>
          <w:iCs/>
          <w:sz w:val="28"/>
          <w:szCs w:val="28"/>
        </w:rPr>
        <w:t xml:space="preserve"> giám sát các hoạt động khai thác, sử dụng tài nguyên nước </w:t>
      </w:r>
      <w:r w:rsidR="00E66D9E" w:rsidRPr="00C11071">
        <w:rPr>
          <w:b/>
          <w:bCs/>
          <w:i/>
          <w:iCs/>
          <w:sz w:val="28"/>
          <w:szCs w:val="28"/>
        </w:rPr>
        <w:t>theo thẩm quyền</w:t>
      </w:r>
      <w:r w:rsidR="00BE5598" w:rsidRPr="00C11071">
        <w:rPr>
          <w:b/>
          <w:bCs/>
          <w:i/>
          <w:iCs/>
          <w:sz w:val="28"/>
          <w:szCs w:val="28"/>
        </w:rPr>
        <w:t xml:space="preserve">. </w:t>
      </w:r>
    </w:p>
    <w:p w14:paraId="5E90955E" w14:textId="5B1C6609" w:rsidR="00BE5598" w:rsidRPr="00C11071" w:rsidRDefault="00BE5598">
      <w:pPr>
        <w:pStyle w:val="nd"/>
        <w:widowControl w:val="0"/>
        <w:spacing w:before="120" w:beforeAutospacing="0" w:after="120" w:afterAutospacing="0"/>
        <w:ind w:firstLine="709"/>
        <w:jc w:val="both"/>
        <w:rPr>
          <w:b/>
          <w:bCs/>
          <w:i/>
          <w:iCs/>
          <w:sz w:val="28"/>
          <w:szCs w:val="28"/>
        </w:rPr>
      </w:pPr>
      <w:r w:rsidRPr="00C11071">
        <w:rPr>
          <w:b/>
          <w:bCs/>
          <w:i/>
          <w:iCs/>
          <w:sz w:val="28"/>
          <w:szCs w:val="28"/>
        </w:rPr>
        <w:t xml:space="preserve">3. Các Bộ, cơ quan ngang bộ có liên quan trong phạm vi nhiệm vụ, quyền hạn có trách nhiệm quản lý các công trình khai thác, sử dụng nước thuộc phạm vi quản lý theo quy định của Luật này. </w:t>
      </w:r>
    </w:p>
    <w:p w14:paraId="36A97ADC" w14:textId="7BEB1954" w:rsidR="005E1FA7" w:rsidRPr="00C11071" w:rsidRDefault="00776A2A" w:rsidP="005E1FA7">
      <w:pPr>
        <w:pStyle w:val="Heading3"/>
        <w:ind w:firstLine="709"/>
        <w:rPr>
          <w:sz w:val="28"/>
          <w:szCs w:val="28"/>
        </w:rPr>
      </w:pPr>
      <w:bookmarkStart w:id="94" w:name="_Toc114237182"/>
      <w:r w:rsidRPr="00C11071">
        <w:rPr>
          <w:sz w:val="28"/>
          <w:szCs w:val="28"/>
        </w:rPr>
        <w:t xml:space="preserve">Điều </w:t>
      </w:r>
      <w:r w:rsidR="00070CEA" w:rsidRPr="00C11071">
        <w:rPr>
          <w:sz w:val="28"/>
          <w:szCs w:val="28"/>
        </w:rPr>
        <w:t>4</w:t>
      </w:r>
      <w:r w:rsidR="00CF5780" w:rsidRPr="00C11071">
        <w:rPr>
          <w:sz w:val="28"/>
          <w:szCs w:val="28"/>
        </w:rPr>
        <w:t>7</w:t>
      </w:r>
      <w:r w:rsidRPr="00C11071">
        <w:rPr>
          <w:sz w:val="28"/>
          <w:szCs w:val="28"/>
        </w:rPr>
        <w:t>. Quyền, nghĩa vụ của tổ chức, cá nhân khai thác, sử dụng tài nguyên nước</w:t>
      </w:r>
      <w:bookmarkEnd w:id="93"/>
      <w:bookmarkEnd w:id="94"/>
    </w:p>
    <w:p w14:paraId="14B7EF5F" w14:textId="77777777" w:rsidR="00C84329" w:rsidRPr="00C11071" w:rsidRDefault="00C84329">
      <w:pPr>
        <w:pStyle w:val="nd"/>
        <w:widowControl w:val="0"/>
        <w:snapToGrid w:val="0"/>
        <w:spacing w:before="120" w:beforeAutospacing="0" w:after="120" w:afterAutospacing="0"/>
        <w:ind w:firstLine="709"/>
        <w:jc w:val="both"/>
        <w:rPr>
          <w:sz w:val="28"/>
          <w:szCs w:val="28"/>
        </w:rPr>
      </w:pPr>
      <w:bookmarkStart w:id="95" w:name="dieu_44"/>
      <w:r w:rsidRPr="00C11071">
        <w:rPr>
          <w:sz w:val="28"/>
          <w:szCs w:val="28"/>
        </w:rPr>
        <w:t xml:space="preserve">1. Tổ chức, cá nhân khai thác, sử dụng tài nguyên nước có các quyền sau </w:t>
      </w:r>
      <w:r w:rsidRPr="00C11071">
        <w:rPr>
          <w:sz w:val="28"/>
          <w:szCs w:val="28"/>
        </w:rPr>
        <w:lastRenderedPageBreak/>
        <w:t>đây:</w:t>
      </w:r>
    </w:p>
    <w:p w14:paraId="6F66CCF3" w14:textId="77777777" w:rsidR="00C84329" w:rsidRPr="00C11071" w:rsidRDefault="00C84329">
      <w:pPr>
        <w:pStyle w:val="nd"/>
        <w:widowControl w:val="0"/>
        <w:snapToGrid w:val="0"/>
        <w:spacing w:before="120" w:beforeAutospacing="0" w:after="120" w:afterAutospacing="0"/>
        <w:ind w:firstLine="709"/>
        <w:jc w:val="both"/>
        <w:rPr>
          <w:sz w:val="28"/>
          <w:szCs w:val="28"/>
        </w:rPr>
      </w:pPr>
      <w:r w:rsidRPr="00C11071">
        <w:rPr>
          <w:sz w:val="28"/>
          <w:szCs w:val="28"/>
        </w:rPr>
        <w:t xml:space="preserve">a) Khai thác, sử dụng tài nguyên nước cho các mục đích sinh hoạt, sản xuất, kinh doanh và mục đích khác theo quy định của Luật này và các quy định khác của pháp luật có liên </w:t>
      </w:r>
      <w:proofErr w:type="gramStart"/>
      <w:r w:rsidRPr="00C11071">
        <w:rPr>
          <w:sz w:val="28"/>
          <w:szCs w:val="28"/>
        </w:rPr>
        <w:t>quan;</w:t>
      </w:r>
      <w:proofErr w:type="gramEnd"/>
    </w:p>
    <w:p w14:paraId="55D18461" w14:textId="77777777" w:rsidR="00C84329" w:rsidRPr="00C11071" w:rsidRDefault="00C84329">
      <w:pPr>
        <w:pStyle w:val="nd"/>
        <w:widowControl w:val="0"/>
        <w:snapToGrid w:val="0"/>
        <w:spacing w:before="120" w:beforeAutospacing="0" w:after="120" w:afterAutospacing="0"/>
        <w:ind w:firstLine="709"/>
        <w:jc w:val="both"/>
        <w:rPr>
          <w:sz w:val="28"/>
          <w:szCs w:val="28"/>
        </w:rPr>
      </w:pPr>
      <w:r w:rsidRPr="00C11071">
        <w:rPr>
          <w:sz w:val="28"/>
          <w:szCs w:val="28"/>
        </w:rPr>
        <w:t xml:space="preserve">b) Hưởng lợi từ việc khai thác, sử dụng tài nguyên </w:t>
      </w:r>
      <w:proofErr w:type="gramStart"/>
      <w:r w:rsidRPr="00C11071">
        <w:rPr>
          <w:sz w:val="28"/>
          <w:szCs w:val="28"/>
        </w:rPr>
        <w:t>nước;</w:t>
      </w:r>
      <w:proofErr w:type="gramEnd"/>
      <w:r w:rsidRPr="00C11071">
        <w:rPr>
          <w:sz w:val="28"/>
          <w:szCs w:val="28"/>
        </w:rPr>
        <w:t xml:space="preserve"> </w:t>
      </w:r>
    </w:p>
    <w:p w14:paraId="61D0720D" w14:textId="15460B25" w:rsidR="00C84329" w:rsidRPr="00C11071" w:rsidRDefault="00C84329">
      <w:pPr>
        <w:pStyle w:val="nd"/>
        <w:widowControl w:val="0"/>
        <w:snapToGrid w:val="0"/>
        <w:spacing w:before="120" w:beforeAutospacing="0" w:after="120" w:afterAutospacing="0"/>
        <w:ind w:firstLine="709"/>
        <w:jc w:val="both"/>
        <w:rPr>
          <w:b/>
          <w:bCs/>
          <w:i/>
          <w:iCs/>
          <w:sz w:val="28"/>
          <w:szCs w:val="28"/>
        </w:rPr>
      </w:pPr>
      <w:r w:rsidRPr="00C11071">
        <w:rPr>
          <w:sz w:val="28"/>
          <w:szCs w:val="28"/>
        </w:rPr>
        <w:t xml:space="preserve">c) Được Nhà nước bảo hộ quyền và lợi ích hợp pháp trong quá trình khai thác, sử dụng tài nguyên </w:t>
      </w:r>
      <w:proofErr w:type="gramStart"/>
      <w:r w:rsidRPr="00C11071">
        <w:rPr>
          <w:sz w:val="28"/>
          <w:szCs w:val="28"/>
        </w:rPr>
        <w:t>nước;</w:t>
      </w:r>
      <w:proofErr w:type="gramEnd"/>
    </w:p>
    <w:p w14:paraId="14B43D62" w14:textId="77777777" w:rsidR="00C84329" w:rsidRPr="00C11071" w:rsidRDefault="00C84329">
      <w:pPr>
        <w:pStyle w:val="nd"/>
        <w:widowControl w:val="0"/>
        <w:snapToGrid w:val="0"/>
        <w:spacing w:before="120" w:beforeAutospacing="0" w:after="120" w:afterAutospacing="0"/>
        <w:ind w:firstLine="709"/>
        <w:jc w:val="both"/>
        <w:rPr>
          <w:sz w:val="28"/>
          <w:szCs w:val="28"/>
        </w:rPr>
      </w:pPr>
      <w:r w:rsidRPr="00C11071">
        <w:rPr>
          <w:sz w:val="28"/>
          <w:szCs w:val="28"/>
        </w:rPr>
        <w:t xml:space="preserve">d) Sử dụng số liệu, thông tin về tài nguyên nước theo quy định của Luật này và các quy định khác của pháp luật có liên </w:t>
      </w:r>
      <w:proofErr w:type="gramStart"/>
      <w:r w:rsidRPr="00C11071">
        <w:rPr>
          <w:sz w:val="28"/>
          <w:szCs w:val="28"/>
        </w:rPr>
        <w:t>quan;</w:t>
      </w:r>
      <w:proofErr w:type="gramEnd"/>
      <w:r w:rsidRPr="00C11071">
        <w:rPr>
          <w:sz w:val="28"/>
          <w:szCs w:val="28"/>
        </w:rPr>
        <w:tab/>
      </w:r>
    </w:p>
    <w:p w14:paraId="61A39837" w14:textId="77777777" w:rsidR="00C84329" w:rsidRPr="00C11071" w:rsidRDefault="00C84329">
      <w:pPr>
        <w:pStyle w:val="nd"/>
        <w:widowControl w:val="0"/>
        <w:snapToGrid w:val="0"/>
        <w:spacing w:before="120" w:beforeAutospacing="0" w:after="120" w:afterAutospacing="0"/>
        <w:ind w:firstLine="709"/>
        <w:jc w:val="both"/>
        <w:rPr>
          <w:sz w:val="28"/>
          <w:szCs w:val="28"/>
        </w:rPr>
      </w:pPr>
      <w:r w:rsidRPr="00C11071">
        <w:rPr>
          <w:sz w:val="28"/>
          <w:szCs w:val="28"/>
        </w:rPr>
        <w:t xml:space="preserve">đ) Được dẫn nước chảy qua đất liền kề thuộc quyền quản lý, sử dụng của tổ chức, cá nhân khác theo quy định của pháp </w:t>
      </w:r>
      <w:proofErr w:type="gramStart"/>
      <w:r w:rsidRPr="00C11071">
        <w:rPr>
          <w:sz w:val="28"/>
          <w:szCs w:val="28"/>
        </w:rPr>
        <w:t>luật;</w:t>
      </w:r>
      <w:proofErr w:type="gramEnd"/>
    </w:p>
    <w:p w14:paraId="5C1357FC" w14:textId="77777777" w:rsidR="00C84329" w:rsidRPr="00C11071" w:rsidRDefault="00C84329">
      <w:pPr>
        <w:pStyle w:val="nd"/>
        <w:widowControl w:val="0"/>
        <w:snapToGrid w:val="0"/>
        <w:spacing w:before="120" w:beforeAutospacing="0" w:after="120" w:afterAutospacing="0"/>
        <w:ind w:firstLine="709"/>
        <w:jc w:val="both"/>
        <w:rPr>
          <w:spacing w:val="-4"/>
          <w:sz w:val="28"/>
          <w:szCs w:val="28"/>
        </w:rPr>
      </w:pPr>
      <w:r w:rsidRPr="00C11071">
        <w:rPr>
          <w:spacing w:val="-4"/>
          <w:sz w:val="28"/>
          <w:szCs w:val="28"/>
        </w:rPr>
        <w:t>e) Khiếu nại, khởi kiện về các hành vi vi phạm quyền khai thác, sử dụng tài nguyên nước và các lợi ích hợp pháp khác theo quy định của pháp luật có liên quan.</w:t>
      </w:r>
    </w:p>
    <w:p w14:paraId="6D234EDD" w14:textId="77777777" w:rsidR="00C84329" w:rsidRPr="00C11071" w:rsidRDefault="00C84329">
      <w:pPr>
        <w:pStyle w:val="nd"/>
        <w:widowControl w:val="0"/>
        <w:snapToGrid w:val="0"/>
        <w:spacing w:before="120" w:beforeAutospacing="0" w:after="120" w:afterAutospacing="0"/>
        <w:ind w:firstLine="709"/>
        <w:jc w:val="both"/>
        <w:rPr>
          <w:spacing w:val="-8"/>
          <w:sz w:val="28"/>
          <w:szCs w:val="28"/>
        </w:rPr>
      </w:pPr>
      <w:r w:rsidRPr="00C11071">
        <w:rPr>
          <w:spacing w:val="-8"/>
          <w:sz w:val="28"/>
          <w:szCs w:val="28"/>
        </w:rPr>
        <w:t>2. Tổ chức, cá nhân khai thác, sử dụng tài nguyên nước có các nghĩa vụ sau đây:</w:t>
      </w:r>
    </w:p>
    <w:p w14:paraId="7E9558D6" w14:textId="14618670" w:rsidR="00C84329" w:rsidRPr="00C11071" w:rsidRDefault="00C84329">
      <w:pPr>
        <w:pStyle w:val="nd"/>
        <w:widowControl w:val="0"/>
        <w:snapToGrid w:val="0"/>
        <w:spacing w:before="120" w:beforeAutospacing="0" w:after="120" w:afterAutospacing="0"/>
        <w:ind w:firstLine="709"/>
        <w:jc w:val="both"/>
        <w:rPr>
          <w:sz w:val="28"/>
          <w:szCs w:val="28"/>
        </w:rPr>
      </w:pPr>
      <w:r w:rsidRPr="00C11071">
        <w:rPr>
          <w:sz w:val="28"/>
          <w:szCs w:val="28"/>
        </w:rPr>
        <w:t xml:space="preserve">a) Bảo vệ tài nguyên nước, phòng, chống và khắc phục hậu quả tác hại do nước gây ra theo quy định của Luật này và các quy định khác của pháp </w:t>
      </w:r>
      <w:proofErr w:type="gramStart"/>
      <w:r w:rsidRPr="00C11071">
        <w:rPr>
          <w:sz w:val="28"/>
          <w:szCs w:val="28"/>
        </w:rPr>
        <w:t>luật;</w:t>
      </w:r>
      <w:proofErr w:type="gramEnd"/>
      <w:r w:rsidRPr="00C11071">
        <w:rPr>
          <w:sz w:val="28"/>
          <w:szCs w:val="28"/>
        </w:rPr>
        <w:t xml:space="preserve"> </w:t>
      </w:r>
    </w:p>
    <w:p w14:paraId="7C6F3D7E" w14:textId="4FE2DFEC" w:rsidR="005B1DBE" w:rsidRPr="00C11071" w:rsidRDefault="005B1DBE">
      <w:pPr>
        <w:pStyle w:val="nd"/>
        <w:widowControl w:val="0"/>
        <w:snapToGrid w:val="0"/>
        <w:spacing w:before="120" w:beforeAutospacing="0" w:after="120" w:afterAutospacing="0"/>
        <w:ind w:firstLine="709"/>
        <w:jc w:val="both"/>
        <w:rPr>
          <w:b/>
          <w:bCs/>
          <w:i/>
          <w:iCs/>
          <w:sz w:val="28"/>
          <w:szCs w:val="28"/>
        </w:rPr>
      </w:pPr>
      <w:r w:rsidRPr="00C11071">
        <w:rPr>
          <w:b/>
          <w:bCs/>
          <w:i/>
          <w:iCs/>
          <w:sz w:val="28"/>
          <w:szCs w:val="28"/>
        </w:rPr>
        <w:t xml:space="preserve">b) Khai thác, sử dụng nước đúng quy hoạch, kế hoạch sử dụng tài nguyên </w:t>
      </w:r>
      <w:proofErr w:type="gramStart"/>
      <w:r w:rsidRPr="00C11071">
        <w:rPr>
          <w:b/>
          <w:bCs/>
          <w:i/>
          <w:iCs/>
          <w:sz w:val="28"/>
          <w:szCs w:val="28"/>
        </w:rPr>
        <w:t>nước;</w:t>
      </w:r>
      <w:proofErr w:type="gramEnd"/>
    </w:p>
    <w:p w14:paraId="427E00F4" w14:textId="572FC626" w:rsidR="00C84329" w:rsidRPr="00C11071" w:rsidRDefault="005B1DBE">
      <w:pPr>
        <w:pStyle w:val="nd"/>
        <w:widowControl w:val="0"/>
        <w:snapToGrid w:val="0"/>
        <w:spacing w:before="120" w:beforeAutospacing="0" w:after="120" w:afterAutospacing="0"/>
        <w:ind w:firstLine="709"/>
        <w:jc w:val="both"/>
        <w:rPr>
          <w:sz w:val="28"/>
          <w:szCs w:val="28"/>
        </w:rPr>
      </w:pPr>
      <w:r w:rsidRPr="00C11071">
        <w:rPr>
          <w:sz w:val="28"/>
          <w:szCs w:val="28"/>
        </w:rPr>
        <w:t>c</w:t>
      </w:r>
      <w:r w:rsidR="00C84329" w:rsidRPr="00C11071">
        <w:rPr>
          <w:sz w:val="28"/>
          <w:szCs w:val="28"/>
        </w:rPr>
        <w:t xml:space="preserve">) Sử dụng nước đúng mục đích, tiết kiệm, </w:t>
      </w:r>
      <w:proofErr w:type="gramStart"/>
      <w:r w:rsidR="00C84329" w:rsidRPr="00C11071">
        <w:rPr>
          <w:sz w:val="28"/>
          <w:szCs w:val="28"/>
        </w:rPr>
        <w:t>an</w:t>
      </w:r>
      <w:proofErr w:type="gramEnd"/>
      <w:r w:rsidR="00C84329" w:rsidRPr="00C11071">
        <w:rPr>
          <w:sz w:val="28"/>
          <w:szCs w:val="28"/>
        </w:rPr>
        <w:t xml:space="preserve"> toàn và có hiệu quả; </w:t>
      </w:r>
    </w:p>
    <w:p w14:paraId="76F76A2D" w14:textId="5ED18E9F" w:rsidR="00C84329" w:rsidRPr="00C11071" w:rsidRDefault="005B1DBE">
      <w:pPr>
        <w:pStyle w:val="nd"/>
        <w:widowControl w:val="0"/>
        <w:snapToGrid w:val="0"/>
        <w:spacing w:before="120" w:beforeAutospacing="0" w:after="120" w:afterAutospacing="0"/>
        <w:ind w:firstLine="709"/>
        <w:jc w:val="both"/>
        <w:rPr>
          <w:sz w:val="28"/>
          <w:szCs w:val="28"/>
        </w:rPr>
      </w:pPr>
      <w:r w:rsidRPr="00C11071">
        <w:rPr>
          <w:sz w:val="28"/>
          <w:szCs w:val="28"/>
        </w:rPr>
        <w:t>d</w:t>
      </w:r>
      <w:r w:rsidR="00C84329" w:rsidRPr="00C11071">
        <w:rPr>
          <w:sz w:val="28"/>
          <w:szCs w:val="28"/>
        </w:rPr>
        <w:t xml:space="preserve">) Không gây cản trở hoặc làm thiệt hại đến việc khai thác, sử dụng tài nguyên nước hợp pháp của tổ chức, cá nhân </w:t>
      </w:r>
      <w:proofErr w:type="gramStart"/>
      <w:r w:rsidR="00C84329" w:rsidRPr="00C11071">
        <w:rPr>
          <w:sz w:val="28"/>
          <w:szCs w:val="28"/>
        </w:rPr>
        <w:t>khác;</w:t>
      </w:r>
      <w:proofErr w:type="gramEnd"/>
    </w:p>
    <w:p w14:paraId="0CB142E0" w14:textId="28595C67" w:rsidR="00C84329" w:rsidRPr="00C11071" w:rsidRDefault="005B1DBE">
      <w:pPr>
        <w:pStyle w:val="nd"/>
        <w:widowControl w:val="0"/>
        <w:snapToGrid w:val="0"/>
        <w:spacing w:before="120" w:beforeAutospacing="0" w:after="120" w:afterAutospacing="0"/>
        <w:ind w:firstLine="709"/>
        <w:jc w:val="both"/>
        <w:rPr>
          <w:sz w:val="28"/>
          <w:szCs w:val="28"/>
        </w:rPr>
      </w:pPr>
      <w:r w:rsidRPr="00C11071">
        <w:rPr>
          <w:sz w:val="28"/>
          <w:szCs w:val="28"/>
        </w:rPr>
        <w:t>đ</w:t>
      </w:r>
      <w:r w:rsidR="00C84329" w:rsidRPr="00C11071">
        <w:rPr>
          <w:sz w:val="28"/>
          <w:szCs w:val="28"/>
        </w:rPr>
        <w:t xml:space="preserve">) Bảo vệ nguồn nước do mình trực tiếp khai thác, sử </w:t>
      </w:r>
      <w:proofErr w:type="gramStart"/>
      <w:r w:rsidR="00C84329" w:rsidRPr="00C11071">
        <w:rPr>
          <w:sz w:val="28"/>
          <w:szCs w:val="28"/>
        </w:rPr>
        <w:t>dụng;</w:t>
      </w:r>
      <w:proofErr w:type="gramEnd"/>
    </w:p>
    <w:p w14:paraId="075F4F0A" w14:textId="073AB1D0" w:rsidR="00C84329" w:rsidRPr="00C11071" w:rsidRDefault="005B1DBE">
      <w:pPr>
        <w:pStyle w:val="nd"/>
        <w:widowControl w:val="0"/>
        <w:snapToGrid w:val="0"/>
        <w:spacing w:before="120" w:beforeAutospacing="0" w:after="120" w:afterAutospacing="0"/>
        <w:ind w:firstLine="709"/>
        <w:jc w:val="both"/>
        <w:rPr>
          <w:sz w:val="28"/>
          <w:szCs w:val="28"/>
        </w:rPr>
      </w:pPr>
      <w:r w:rsidRPr="00C11071">
        <w:rPr>
          <w:sz w:val="28"/>
          <w:szCs w:val="28"/>
        </w:rPr>
        <w:t>e</w:t>
      </w:r>
      <w:r w:rsidR="00C84329" w:rsidRPr="00C11071">
        <w:rPr>
          <w:sz w:val="28"/>
          <w:szCs w:val="28"/>
        </w:rPr>
        <w:t xml:space="preserve">) Thực hiện nghĩa vụ về tài chính; bồi thường thiệt hại do mình gây ra trong khai thác, sử dụng tài nguyên nước theo quy định của pháp </w:t>
      </w:r>
      <w:proofErr w:type="gramStart"/>
      <w:r w:rsidR="00C84329" w:rsidRPr="00C11071">
        <w:rPr>
          <w:sz w:val="28"/>
          <w:szCs w:val="28"/>
        </w:rPr>
        <w:t>luật;</w:t>
      </w:r>
      <w:proofErr w:type="gramEnd"/>
    </w:p>
    <w:p w14:paraId="6E67E6EE" w14:textId="71C43C98" w:rsidR="00C84329" w:rsidRPr="00C11071" w:rsidRDefault="005B1DBE">
      <w:pPr>
        <w:pStyle w:val="nd"/>
        <w:widowControl w:val="0"/>
        <w:snapToGrid w:val="0"/>
        <w:spacing w:before="120" w:beforeAutospacing="0" w:after="120" w:afterAutospacing="0"/>
        <w:ind w:firstLine="709"/>
        <w:jc w:val="both"/>
        <w:rPr>
          <w:sz w:val="28"/>
          <w:szCs w:val="28"/>
        </w:rPr>
      </w:pPr>
      <w:r w:rsidRPr="00C11071">
        <w:rPr>
          <w:sz w:val="28"/>
          <w:szCs w:val="28"/>
        </w:rPr>
        <w:t>g</w:t>
      </w:r>
      <w:r w:rsidR="00C84329" w:rsidRPr="00C11071">
        <w:rPr>
          <w:sz w:val="28"/>
          <w:szCs w:val="28"/>
        </w:rPr>
        <w:t xml:space="preserve">) Cung cấp thông tin, số liệu liên quan đến việc khai thác, sử dụng tài nguyên nước theo yêu cầu của cơ quan nhà nước có thẩm quyền; tạo điều kiện thuận lợi cho các hoạt động nghiên cứu khoa học được Nhà nước cho </w:t>
      </w:r>
      <w:proofErr w:type="gramStart"/>
      <w:r w:rsidR="00C84329" w:rsidRPr="00C11071">
        <w:rPr>
          <w:sz w:val="28"/>
          <w:szCs w:val="28"/>
        </w:rPr>
        <w:t>phép;</w:t>
      </w:r>
      <w:proofErr w:type="gramEnd"/>
    </w:p>
    <w:p w14:paraId="2313306C" w14:textId="426A931C" w:rsidR="00C84329" w:rsidRPr="00C11071" w:rsidRDefault="005B1DBE">
      <w:pPr>
        <w:pStyle w:val="nd"/>
        <w:widowControl w:val="0"/>
        <w:snapToGrid w:val="0"/>
        <w:spacing w:before="120" w:beforeAutospacing="0" w:after="120" w:afterAutospacing="0"/>
        <w:ind w:firstLine="709"/>
        <w:jc w:val="both"/>
        <w:rPr>
          <w:sz w:val="28"/>
          <w:szCs w:val="28"/>
        </w:rPr>
      </w:pPr>
      <w:r w:rsidRPr="00C11071">
        <w:rPr>
          <w:sz w:val="28"/>
          <w:szCs w:val="28"/>
        </w:rPr>
        <w:t>h</w:t>
      </w:r>
      <w:r w:rsidR="00C84329" w:rsidRPr="00C11071">
        <w:rPr>
          <w:sz w:val="28"/>
          <w:szCs w:val="28"/>
        </w:rPr>
        <w:t xml:space="preserve">) Khi bổ sung, thay đổi mục đích, quy mô khai thác, sử dụng thì phải được phép của cơ quan nhà nước có thẩm quyền, trừ trường hợp không phải xin cấp giấy phép, không phải đăng ký theo quy định tại Điều </w:t>
      </w:r>
      <w:r w:rsidR="0046657D" w:rsidRPr="00C11071">
        <w:rPr>
          <w:sz w:val="28"/>
          <w:szCs w:val="28"/>
        </w:rPr>
        <w:t>4</w:t>
      </w:r>
      <w:r w:rsidR="00044D84" w:rsidRPr="00C11071">
        <w:rPr>
          <w:sz w:val="28"/>
          <w:szCs w:val="28"/>
        </w:rPr>
        <w:t>8</w:t>
      </w:r>
      <w:r w:rsidR="0046657D" w:rsidRPr="00C11071">
        <w:rPr>
          <w:sz w:val="28"/>
          <w:szCs w:val="28"/>
        </w:rPr>
        <w:t xml:space="preserve"> </w:t>
      </w:r>
      <w:r w:rsidR="00C84329" w:rsidRPr="00C11071">
        <w:rPr>
          <w:sz w:val="28"/>
          <w:szCs w:val="28"/>
        </w:rPr>
        <w:t xml:space="preserve">của Luật </w:t>
      </w:r>
      <w:proofErr w:type="gramStart"/>
      <w:r w:rsidR="00C84329" w:rsidRPr="00C11071">
        <w:rPr>
          <w:sz w:val="28"/>
          <w:szCs w:val="28"/>
        </w:rPr>
        <w:t>này;</w:t>
      </w:r>
      <w:proofErr w:type="gramEnd"/>
      <w:r w:rsidR="00C84329" w:rsidRPr="00C11071">
        <w:rPr>
          <w:sz w:val="28"/>
          <w:szCs w:val="28"/>
        </w:rPr>
        <w:t xml:space="preserve"> </w:t>
      </w:r>
    </w:p>
    <w:p w14:paraId="323571BB" w14:textId="0D9A7556" w:rsidR="00C84329" w:rsidRPr="00C11071" w:rsidRDefault="0046657D">
      <w:pPr>
        <w:pStyle w:val="nd"/>
        <w:widowControl w:val="0"/>
        <w:snapToGrid w:val="0"/>
        <w:spacing w:before="120" w:beforeAutospacing="0" w:after="120" w:afterAutospacing="0"/>
        <w:ind w:firstLine="709"/>
        <w:jc w:val="both"/>
        <w:rPr>
          <w:sz w:val="28"/>
          <w:szCs w:val="28"/>
        </w:rPr>
      </w:pPr>
      <w:r w:rsidRPr="00C11071">
        <w:rPr>
          <w:sz w:val="28"/>
          <w:szCs w:val="28"/>
        </w:rPr>
        <w:t>i</w:t>
      </w:r>
      <w:r w:rsidR="00C84329" w:rsidRPr="00C11071">
        <w:rPr>
          <w:sz w:val="28"/>
          <w:szCs w:val="28"/>
        </w:rPr>
        <w:t>) Nghĩa vụ khác theo quy định của pháp luật.</w:t>
      </w:r>
    </w:p>
    <w:p w14:paraId="4758EC3F" w14:textId="77777777" w:rsidR="00C84329" w:rsidRPr="00C11071" w:rsidRDefault="00C84329">
      <w:pPr>
        <w:pStyle w:val="nd"/>
        <w:widowControl w:val="0"/>
        <w:snapToGrid w:val="0"/>
        <w:spacing w:before="120" w:beforeAutospacing="0" w:after="120" w:afterAutospacing="0"/>
        <w:ind w:firstLine="709"/>
        <w:jc w:val="both"/>
        <w:rPr>
          <w:sz w:val="28"/>
          <w:szCs w:val="28"/>
        </w:rPr>
      </w:pPr>
      <w:r w:rsidRPr="00C11071">
        <w:rPr>
          <w:sz w:val="28"/>
          <w:szCs w:val="28"/>
        </w:rPr>
        <w:t xml:space="preserve">3. Tổ chức, cá nhân khai thác, sử dụng tài nguyên nước được cấp giấy phép khai thác, sử dụng tài nguyên nước thì ngoài việc thực hiện các quyền và nghĩa vụ quy định tại Điều này, còn phải thực hiện đúng các nội dung trong giấy phép. </w:t>
      </w:r>
    </w:p>
    <w:p w14:paraId="30B82CCC" w14:textId="43C5E3D7" w:rsidR="00756554" w:rsidRPr="00C11071" w:rsidRDefault="00C84329">
      <w:pPr>
        <w:pStyle w:val="nd"/>
        <w:widowControl w:val="0"/>
        <w:snapToGrid w:val="0"/>
        <w:spacing w:before="120" w:beforeAutospacing="0" w:after="120" w:afterAutospacing="0"/>
        <w:ind w:firstLine="709"/>
        <w:jc w:val="both"/>
        <w:rPr>
          <w:sz w:val="28"/>
          <w:szCs w:val="28"/>
        </w:rPr>
      </w:pPr>
      <w:r w:rsidRPr="00C11071">
        <w:rPr>
          <w:sz w:val="28"/>
          <w:szCs w:val="28"/>
        </w:rPr>
        <w:t xml:space="preserve">4. Tổ chức, cá nhân khai thác tài nguyên nước thuộc trường hợp phải nộp tiền cấp quyền khai thác tài nguyên nước theo quy định tại khoản 1 Điều </w:t>
      </w:r>
      <w:r w:rsidR="00756301" w:rsidRPr="00C11071">
        <w:rPr>
          <w:sz w:val="28"/>
          <w:szCs w:val="28"/>
        </w:rPr>
        <w:t>7</w:t>
      </w:r>
      <w:r w:rsidR="00721A5A" w:rsidRPr="00C11071">
        <w:rPr>
          <w:sz w:val="28"/>
          <w:szCs w:val="28"/>
        </w:rPr>
        <w:t>1</w:t>
      </w:r>
      <w:r w:rsidR="00756301" w:rsidRPr="00C11071">
        <w:rPr>
          <w:sz w:val="28"/>
          <w:szCs w:val="28"/>
        </w:rPr>
        <w:t xml:space="preserve"> </w:t>
      </w:r>
      <w:r w:rsidRPr="00C11071">
        <w:rPr>
          <w:sz w:val="28"/>
          <w:szCs w:val="28"/>
        </w:rPr>
        <w:t xml:space="preserve">của Luật này còn được chuyển nhượng quyền khai thác tài nguyên nước theo quy định </w:t>
      </w:r>
      <w:r w:rsidRPr="00C11071">
        <w:rPr>
          <w:sz w:val="28"/>
          <w:szCs w:val="28"/>
        </w:rPr>
        <w:lastRenderedPageBreak/>
        <w:t>của Chính phủ.</w:t>
      </w:r>
    </w:p>
    <w:p w14:paraId="5ECB273C" w14:textId="570C7D96" w:rsidR="00776A2A" w:rsidRPr="00C11071" w:rsidRDefault="00776A2A">
      <w:pPr>
        <w:pStyle w:val="Heading3"/>
        <w:ind w:firstLine="709"/>
        <w:rPr>
          <w:sz w:val="28"/>
          <w:szCs w:val="28"/>
        </w:rPr>
      </w:pPr>
      <w:bookmarkStart w:id="96" w:name="_Toc114237183"/>
      <w:r w:rsidRPr="00C11071">
        <w:rPr>
          <w:sz w:val="28"/>
          <w:szCs w:val="28"/>
        </w:rPr>
        <w:t xml:space="preserve">Điều </w:t>
      </w:r>
      <w:r w:rsidR="00070CEA" w:rsidRPr="00C11071">
        <w:rPr>
          <w:sz w:val="28"/>
          <w:szCs w:val="28"/>
        </w:rPr>
        <w:t>4</w:t>
      </w:r>
      <w:r w:rsidR="00CF5780" w:rsidRPr="00C11071">
        <w:rPr>
          <w:sz w:val="28"/>
          <w:szCs w:val="28"/>
        </w:rPr>
        <w:t>8</w:t>
      </w:r>
      <w:r w:rsidRPr="00C11071">
        <w:rPr>
          <w:sz w:val="28"/>
          <w:szCs w:val="28"/>
        </w:rPr>
        <w:t>. Đăng ký, cấp phép khai thác, sử dụng tài nguyên nước</w:t>
      </w:r>
      <w:bookmarkEnd w:id="95"/>
      <w:bookmarkEnd w:id="96"/>
    </w:p>
    <w:p w14:paraId="0CC05C1F" w14:textId="45AF4558" w:rsidR="00C84329" w:rsidRPr="00C11071" w:rsidRDefault="00C84329">
      <w:pPr>
        <w:spacing w:before="120" w:after="120"/>
        <w:ind w:firstLine="709"/>
        <w:jc w:val="both"/>
        <w:rPr>
          <w:b/>
          <w:i/>
          <w:sz w:val="28"/>
          <w:szCs w:val="28"/>
        </w:rPr>
      </w:pPr>
      <w:r w:rsidRPr="00C11071">
        <w:rPr>
          <w:b/>
          <w:i/>
          <w:sz w:val="28"/>
          <w:szCs w:val="28"/>
        </w:rPr>
        <w:t>1. Các trường hợp phải đăng ký, cấp phép khai thác, sử dụng tài nguyên nước trừ trường hợp quy định tại khoản 2 Điều này</w:t>
      </w:r>
      <w:r w:rsidR="00C512C2" w:rsidRPr="00C11071">
        <w:rPr>
          <w:b/>
          <w:i/>
          <w:sz w:val="28"/>
          <w:szCs w:val="28"/>
        </w:rPr>
        <w:t xml:space="preserve"> gồm:</w:t>
      </w:r>
    </w:p>
    <w:p w14:paraId="4A9AD0BA" w14:textId="7004164F" w:rsidR="00C84329" w:rsidRPr="00C11071" w:rsidRDefault="00C84329">
      <w:pPr>
        <w:spacing w:before="120" w:after="120"/>
        <w:ind w:firstLine="709"/>
        <w:jc w:val="both"/>
        <w:rPr>
          <w:b/>
          <w:i/>
          <w:sz w:val="28"/>
          <w:szCs w:val="28"/>
        </w:rPr>
      </w:pPr>
      <w:r w:rsidRPr="00C11071">
        <w:rPr>
          <w:b/>
          <w:i/>
          <w:sz w:val="28"/>
          <w:szCs w:val="28"/>
        </w:rPr>
        <w:t xml:space="preserve">a) </w:t>
      </w:r>
      <w:r w:rsidR="00C512C2" w:rsidRPr="00C11071">
        <w:rPr>
          <w:b/>
          <w:i/>
          <w:sz w:val="28"/>
          <w:szCs w:val="28"/>
        </w:rPr>
        <w:t>K</w:t>
      </w:r>
      <w:r w:rsidRPr="00C11071">
        <w:rPr>
          <w:b/>
          <w:i/>
          <w:sz w:val="28"/>
          <w:szCs w:val="28"/>
        </w:rPr>
        <w:t xml:space="preserve">hai thác, sử dụng nước trực tiếp trên sông, suối, kênh, rạch, hồ, ao, đầm, phá, biển, các tầng chứa nước và các dạng tích tụ nước </w:t>
      </w:r>
      <w:proofErr w:type="gramStart"/>
      <w:r w:rsidRPr="00C11071">
        <w:rPr>
          <w:b/>
          <w:i/>
          <w:sz w:val="28"/>
          <w:szCs w:val="28"/>
        </w:rPr>
        <w:t>khác;</w:t>
      </w:r>
      <w:proofErr w:type="gramEnd"/>
    </w:p>
    <w:p w14:paraId="304643A4" w14:textId="77777777" w:rsidR="00C84329" w:rsidRPr="00C11071" w:rsidRDefault="00C84329">
      <w:pPr>
        <w:spacing w:before="120" w:after="120"/>
        <w:ind w:firstLine="709"/>
        <w:jc w:val="both"/>
        <w:rPr>
          <w:b/>
          <w:i/>
          <w:sz w:val="28"/>
          <w:szCs w:val="28"/>
        </w:rPr>
      </w:pPr>
      <w:r w:rsidRPr="00C11071">
        <w:rPr>
          <w:b/>
          <w:i/>
          <w:sz w:val="28"/>
          <w:szCs w:val="28"/>
        </w:rPr>
        <w:t xml:space="preserve">b) Công trình ngăn sông, suối, kênh, rạch và các công trình tạo nguồn nước </w:t>
      </w:r>
      <w:proofErr w:type="gramStart"/>
      <w:r w:rsidRPr="00C11071">
        <w:rPr>
          <w:b/>
          <w:i/>
          <w:sz w:val="28"/>
          <w:szCs w:val="28"/>
        </w:rPr>
        <w:t>khác;</w:t>
      </w:r>
      <w:proofErr w:type="gramEnd"/>
    </w:p>
    <w:p w14:paraId="129DBCC7" w14:textId="77777777" w:rsidR="00C84329" w:rsidRPr="00C11071" w:rsidRDefault="00C84329">
      <w:pPr>
        <w:spacing w:before="120" w:after="120"/>
        <w:ind w:firstLine="709"/>
        <w:jc w:val="both"/>
        <w:rPr>
          <w:b/>
          <w:i/>
          <w:sz w:val="28"/>
          <w:szCs w:val="28"/>
        </w:rPr>
      </w:pPr>
      <w:r w:rsidRPr="00C11071">
        <w:rPr>
          <w:b/>
          <w:i/>
          <w:sz w:val="28"/>
          <w:szCs w:val="28"/>
        </w:rPr>
        <w:t xml:space="preserve">c) Tạo không gian chứa, trữ nước để tạo cảnh quan, thoát nước mưa và các mục đích sử dụng </w:t>
      </w:r>
      <w:proofErr w:type="gramStart"/>
      <w:r w:rsidRPr="00C11071">
        <w:rPr>
          <w:b/>
          <w:i/>
          <w:sz w:val="28"/>
          <w:szCs w:val="28"/>
        </w:rPr>
        <w:t>khác;</w:t>
      </w:r>
      <w:proofErr w:type="gramEnd"/>
    </w:p>
    <w:p w14:paraId="485FDBBC" w14:textId="77777777" w:rsidR="00C84329" w:rsidRPr="00C11071" w:rsidRDefault="00C84329">
      <w:pPr>
        <w:spacing w:before="120" w:after="120"/>
        <w:ind w:firstLine="709"/>
        <w:jc w:val="both"/>
        <w:rPr>
          <w:b/>
          <w:i/>
          <w:sz w:val="28"/>
          <w:szCs w:val="28"/>
        </w:rPr>
      </w:pPr>
      <w:r w:rsidRPr="00C11071">
        <w:rPr>
          <w:b/>
          <w:i/>
          <w:sz w:val="28"/>
          <w:szCs w:val="28"/>
        </w:rPr>
        <w:t xml:space="preserve">d) Sử dụng nước trong các moong khai thác khoáng sản </w:t>
      </w:r>
      <w:r w:rsidRPr="00C11071">
        <w:rPr>
          <w:rFonts w:eastAsia="MS Mincho"/>
          <w:b/>
          <w:i/>
          <w:sz w:val="28"/>
          <w:szCs w:val="28"/>
          <w:lang w:val="vi-VN" w:eastAsia="ja-JP"/>
        </w:rPr>
        <w:t xml:space="preserve">để tuyển quặng, bơm hút nước để tháo khô </w:t>
      </w:r>
      <w:r w:rsidRPr="00C11071">
        <w:rPr>
          <w:rFonts w:eastAsia="MS Mincho"/>
          <w:b/>
          <w:i/>
          <w:sz w:val="28"/>
          <w:szCs w:val="28"/>
          <w:lang w:eastAsia="ja-JP"/>
        </w:rPr>
        <w:t>trong</w:t>
      </w:r>
      <w:r w:rsidRPr="00C11071">
        <w:rPr>
          <w:rFonts w:eastAsia="MS Mincho"/>
          <w:b/>
          <w:i/>
          <w:sz w:val="28"/>
          <w:szCs w:val="28"/>
          <w:lang w:val="vi-VN" w:eastAsia="ja-JP"/>
        </w:rPr>
        <w:t xml:space="preserve"> moong khai thác khoáng sản</w:t>
      </w:r>
      <w:r w:rsidRPr="00C11071">
        <w:rPr>
          <w:b/>
          <w:i/>
          <w:sz w:val="28"/>
          <w:szCs w:val="28"/>
        </w:rPr>
        <w:t>; sử dụng mặt nước để nuôi trồng thuỷ sản bằng lồng bè trên sông, suối; sử dụng mặt nước hồ, ao trong khu du lịch, vui chơi giải trí; sử dụng mặt nước để làm điện mặt trời, tạo cảnh quan và các trường hợp sử dụng nước khác.</w:t>
      </w:r>
    </w:p>
    <w:p w14:paraId="207D930A" w14:textId="77777777" w:rsidR="00C84329" w:rsidRPr="00C11071" w:rsidRDefault="00C84329">
      <w:pPr>
        <w:spacing w:before="120" w:after="120"/>
        <w:ind w:firstLine="709"/>
        <w:jc w:val="both"/>
        <w:rPr>
          <w:bCs/>
          <w:iCs/>
          <w:sz w:val="28"/>
          <w:szCs w:val="28"/>
        </w:rPr>
      </w:pPr>
      <w:r w:rsidRPr="00C11071">
        <w:rPr>
          <w:bCs/>
          <w:iCs/>
          <w:sz w:val="28"/>
          <w:szCs w:val="28"/>
        </w:rPr>
        <w:t xml:space="preserve">2. Các trường hợp khai thác, sử dụng tài nguyên nước không phải đăng ký, cấp phép </w:t>
      </w:r>
    </w:p>
    <w:p w14:paraId="2EB9D5B1" w14:textId="39E8039F" w:rsidR="007A3C6C" w:rsidRPr="00C11071" w:rsidRDefault="007A3C6C" w:rsidP="00C11071">
      <w:pPr>
        <w:pStyle w:val="NormalWeb"/>
        <w:shd w:val="clear" w:color="auto" w:fill="FFFFFF"/>
        <w:spacing w:before="120" w:beforeAutospacing="0" w:after="120" w:afterAutospacing="0" w:line="234" w:lineRule="atLeast"/>
        <w:ind w:firstLine="709"/>
        <w:jc w:val="both"/>
        <w:rPr>
          <w:bCs/>
          <w:iCs/>
          <w:sz w:val="28"/>
          <w:szCs w:val="28"/>
        </w:rPr>
      </w:pPr>
      <w:r w:rsidRPr="00C11071">
        <w:rPr>
          <w:bCs/>
          <w:iCs/>
          <w:sz w:val="28"/>
          <w:szCs w:val="28"/>
        </w:rPr>
        <w:t xml:space="preserve">a) Khai thác, sử dụng nước cho sinh hoạt của hộ gia đình, các hoạt động văn hóa, tôn giáo, nghiên cứu khoa học; khai thác, sử dụng nước biển để sản xuất </w:t>
      </w:r>
      <w:proofErr w:type="gramStart"/>
      <w:r w:rsidRPr="00C11071">
        <w:rPr>
          <w:bCs/>
          <w:iCs/>
          <w:sz w:val="28"/>
          <w:szCs w:val="28"/>
        </w:rPr>
        <w:t>muối;</w:t>
      </w:r>
      <w:proofErr w:type="gramEnd"/>
    </w:p>
    <w:p w14:paraId="414EE361" w14:textId="1982750C" w:rsidR="00C37DFD" w:rsidRPr="00C11071" w:rsidRDefault="00E77CF3">
      <w:pPr>
        <w:spacing w:before="120" w:after="120"/>
        <w:ind w:firstLine="709"/>
        <w:jc w:val="both"/>
        <w:rPr>
          <w:bCs/>
          <w:iCs/>
          <w:sz w:val="28"/>
          <w:szCs w:val="28"/>
        </w:rPr>
      </w:pPr>
      <w:r w:rsidRPr="00C11071">
        <w:rPr>
          <w:b/>
          <w:i/>
          <w:sz w:val="28"/>
          <w:szCs w:val="28"/>
        </w:rPr>
        <w:t>b)</w:t>
      </w:r>
      <w:r w:rsidRPr="00C11071">
        <w:rPr>
          <w:bCs/>
          <w:iCs/>
          <w:sz w:val="28"/>
          <w:szCs w:val="28"/>
        </w:rPr>
        <w:t xml:space="preserve"> </w:t>
      </w:r>
      <w:r w:rsidR="00C37DFD" w:rsidRPr="00C11071">
        <w:rPr>
          <w:b/>
          <w:i/>
          <w:sz w:val="28"/>
          <w:szCs w:val="28"/>
        </w:rPr>
        <w:t xml:space="preserve">Các công trình khai thác, sử dụng nước quy định tại khoản 1 Điều này </w:t>
      </w:r>
      <w:r w:rsidR="000E2C9B" w:rsidRPr="00C11071">
        <w:rPr>
          <w:b/>
          <w:i/>
          <w:sz w:val="28"/>
          <w:szCs w:val="28"/>
        </w:rPr>
        <w:t>có</w:t>
      </w:r>
      <w:r w:rsidR="00C37DFD" w:rsidRPr="00C11071">
        <w:rPr>
          <w:b/>
          <w:i/>
          <w:sz w:val="28"/>
          <w:szCs w:val="28"/>
        </w:rPr>
        <w:t xml:space="preserve"> quy mô </w:t>
      </w:r>
      <w:proofErr w:type="gramStart"/>
      <w:r w:rsidR="00C37DFD" w:rsidRPr="00C11071">
        <w:rPr>
          <w:b/>
          <w:i/>
          <w:sz w:val="28"/>
          <w:szCs w:val="28"/>
        </w:rPr>
        <w:t>nhỏ</w:t>
      </w:r>
      <w:r w:rsidRPr="00C11071">
        <w:rPr>
          <w:b/>
          <w:i/>
          <w:sz w:val="28"/>
          <w:szCs w:val="28"/>
        </w:rPr>
        <w:t>;</w:t>
      </w:r>
      <w:proofErr w:type="gramEnd"/>
      <w:r w:rsidR="00C37DFD" w:rsidRPr="00C11071">
        <w:rPr>
          <w:b/>
          <w:i/>
          <w:sz w:val="28"/>
          <w:szCs w:val="28"/>
        </w:rPr>
        <w:t xml:space="preserve"> </w:t>
      </w:r>
    </w:p>
    <w:p w14:paraId="73F2E76A" w14:textId="3CD107E1" w:rsidR="00C84329" w:rsidRPr="00C11071" w:rsidRDefault="00DB3438">
      <w:pPr>
        <w:spacing w:before="120" w:after="120"/>
        <w:ind w:firstLine="709"/>
        <w:jc w:val="both"/>
        <w:rPr>
          <w:b/>
          <w:i/>
          <w:sz w:val="28"/>
          <w:szCs w:val="28"/>
        </w:rPr>
      </w:pPr>
      <w:r w:rsidRPr="00C11071">
        <w:rPr>
          <w:b/>
          <w:i/>
          <w:sz w:val="28"/>
          <w:szCs w:val="28"/>
        </w:rPr>
        <w:t>c</w:t>
      </w:r>
      <w:r w:rsidR="00C84329" w:rsidRPr="00C11071">
        <w:rPr>
          <w:b/>
          <w:i/>
          <w:sz w:val="28"/>
          <w:szCs w:val="28"/>
        </w:rPr>
        <w:t xml:space="preserve">) Khai thác, sử dụng nước tại các địa phương hoặc trên cả nước trong thời gian xảy ra tình trạng khẩn cấp do Ủy ban thường vụ Quốc hội ban </w:t>
      </w:r>
      <w:proofErr w:type="gramStart"/>
      <w:r w:rsidR="00C84329" w:rsidRPr="00C11071">
        <w:rPr>
          <w:b/>
          <w:i/>
          <w:sz w:val="28"/>
          <w:szCs w:val="28"/>
        </w:rPr>
        <w:t>bố;</w:t>
      </w:r>
      <w:proofErr w:type="gramEnd"/>
    </w:p>
    <w:p w14:paraId="48A4B79B" w14:textId="3A281742" w:rsidR="00C84329" w:rsidRPr="00C11071" w:rsidRDefault="00DB3438">
      <w:pPr>
        <w:spacing w:before="120" w:after="120"/>
        <w:ind w:firstLine="709"/>
        <w:jc w:val="both"/>
        <w:rPr>
          <w:b/>
          <w:i/>
          <w:sz w:val="28"/>
          <w:szCs w:val="28"/>
        </w:rPr>
      </w:pPr>
      <w:r w:rsidRPr="00C11071">
        <w:rPr>
          <w:b/>
          <w:i/>
          <w:sz w:val="28"/>
          <w:szCs w:val="28"/>
        </w:rPr>
        <w:t>d</w:t>
      </w:r>
      <w:r w:rsidR="00C84329" w:rsidRPr="00C11071">
        <w:rPr>
          <w:b/>
          <w:i/>
          <w:sz w:val="28"/>
          <w:szCs w:val="28"/>
        </w:rPr>
        <w:t xml:space="preserve">) Khai thác, sử dụng nước để </w:t>
      </w:r>
      <w:r w:rsidR="00C84329" w:rsidRPr="00C11071">
        <w:rPr>
          <w:bCs/>
          <w:iCs/>
          <w:sz w:val="28"/>
          <w:szCs w:val="28"/>
        </w:rPr>
        <w:t xml:space="preserve">phòng cháy, chữa </w:t>
      </w:r>
      <w:proofErr w:type="gramStart"/>
      <w:r w:rsidR="00C84329" w:rsidRPr="00C11071">
        <w:rPr>
          <w:bCs/>
          <w:iCs/>
          <w:sz w:val="28"/>
          <w:szCs w:val="28"/>
        </w:rPr>
        <w:t>cháy</w:t>
      </w:r>
      <w:r w:rsidR="00C84329" w:rsidRPr="00C11071">
        <w:rPr>
          <w:b/>
          <w:i/>
          <w:sz w:val="28"/>
          <w:szCs w:val="28"/>
        </w:rPr>
        <w:t>;</w:t>
      </w:r>
      <w:proofErr w:type="gramEnd"/>
    </w:p>
    <w:p w14:paraId="722496F0" w14:textId="3D50E2D7" w:rsidR="00C84329" w:rsidRPr="00C11071" w:rsidRDefault="00DB3438">
      <w:pPr>
        <w:spacing w:before="120" w:after="120"/>
        <w:ind w:firstLine="709"/>
        <w:jc w:val="both"/>
        <w:rPr>
          <w:b/>
          <w:i/>
          <w:sz w:val="28"/>
          <w:szCs w:val="28"/>
        </w:rPr>
      </w:pPr>
      <w:r w:rsidRPr="00C11071">
        <w:rPr>
          <w:b/>
          <w:i/>
          <w:sz w:val="28"/>
          <w:szCs w:val="28"/>
        </w:rPr>
        <w:t>đ</w:t>
      </w:r>
      <w:r w:rsidR="00C84329" w:rsidRPr="00C11071">
        <w:rPr>
          <w:b/>
          <w:i/>
          <w:sz w:val="28"/>
          <w:szCs w:val="28"/>
        </w:rPr>
        <w:t xml:space="preserve">) Khai thác, sử dụng nước để cấp nước sinh hoạt tại các khu vực trong thời gian xảy ra tình trạng hạn hán, thiếu nước, xâm nhập mặn hoặc các </w:t>
      </w:r>
      <w:r w:rsidR="00C84329" w:rsidRPr="00C11071">
        <w:rPr>
          <w:bCs/>
          <w:iCs/>
          <w:sz w:val="28"/>
          <w:szCs w:val="28"/>
        </w:rPr>
        <w:t>sự cố ô nhiễm, dịch bệnh</w:t>
      </w:r>
      <w:r w:rsidR="00C84329" w:rsidRPr="00C11071">
        <w:rPr>
          <w:b/>
          <w:i/>
          <w:sz w:val="28"/>
          <w:szCs w:val="28"/>
        </w:rPr>
        <w:t xml:space="preserve"> do cấp có thẩm quyền ban hành theo quy định</w:t>
      </w:r>
      <w:r w:rsidR="00802AD1" w:rsidRPr="00C11071">
        <w:rPr>
          <w:b/>
          <w:i/>
          <w:sz w:val="28"/>
          <w:szCs w:val="28"/>
        </w:rPr>
        <w:t>.</w:t>
      </w:r>
    </w:p>
    <w:p w14:paraId="032F04D0" w14:textId="24777454" w:rsidR="006179A7" w:rsidRPr="00C11071" w:rsidRDefault="00C84329" w:rsidP="00F903F2">
      <w:pPr>
        <w:spacing w:before="120" w:after="120"/>
        <w:ind w:firstLine="709"/>
        <w:jc w:val="both"/>
        <w:rPr>
          <w:b/>
          <w:i/>
          <w:sz w:val="28"/>
          <w:szCs w:val="28"/>
        </w:rPr>
      </w:pPr>
      <w:r w:rsidRPr="00C11071">
        <w:rPr>
          <w:b/>
          <w:i/>
          <w:sz w:val="28"/>
          <w:szCs w:val="28"/>
        </w:rPr>
        <w:t xml:space="preserve">3. Tổ chức, cá nhân khai thác, sử dụng tài nguyên nước không thuộc các trường hợp quy định tại khoản </w:t>
      </w:r>
      <w:r w:rsidR="00022C3C" w:rsidRPr="00C11071">
        <w:rPr>
          <w:b/>
          <w:i/>
          <w:sz w:val="28"/>
          <w:szCs w:val="28"/>
        </w:rPr>
        <w:t>2</w:t>
      </w:r>
      <w:r w:rsidRPr="00C11071">
        <w:rPr>
          <w:b/>
          <w:i/>
          <w:sz w:val="28"/>
          <w:szCs w:val="28"/>
        </w:rPr>
        <w:t xml:space="preserve"> Điều này phải được cơ quan nhà nước có thẩm quyền quy định tại Điều </w:t>
      </w:r>
      <w:r w:rsidR="000642BC" w:rsidRPr="00C11071">
        <w:rPr>
          <w:b/>
          <w:i/>
          <w:sz w:val="28"/>
          <w:szCs w:val="28"/>
        </w:rPr>
        <w:t>8</w:t>
      </w:r>
      <w:r w:rsidR="00906538" w:rsidRPr="00C11071">
        <w:rPr>
          <w:b/>
          <w:i/>
          <w:sz w:val="28"/>
          <w:szCs w:val="28"/>
        </w:rPr>
        <w:t>2</w:t>
      </w:r>
      <w:r w:rsidR="000642BC" w:rsidRPr="00C11071">
        <w:rPr>
          <w:b/>
          <w:i/>
          <w:sz w:val="28"/>
          <w:szCs w:val="28"/>
        </w:rPr>
        <w:t xml:space="preserve"> </w:t>
      </w:r>
      <w:r w:rsidRPr="00C11071">
        <w:rPr>
          <w:b/>
          <w:i/>
          <w:sz w:val="28"/>
          <w:szCs w:val="28"/>
        </w:rPr>
        <w:t xml:space="preserve">của Luật này cấp giấy phép </w:t>
      </w:r>
      <w:r w:rsidR="00D64CCE" w:rsidRPr="00C11071">
        <w:rPr>
          <w:b/>
          <w:i/>
          <w:sz w:val="28"/>
          <w:szCs w:val="28"/>
        </w:rPr>
        <w:t>tài nguyên nước</w:t>
      </w:r>
      <w:r w:rsidR="002635DE" w:rsidRPr="00C11071">
        <w:rPr>
          <w:b/>
          <w:i/>
          <w:sz w:val="28"/>
          <w:szCs w:val="28"/>
        </w:rPr>
        <w:t xml:space="preserve"> </w:t>
      </w:r>
      <w:r w:rsidRPr="00C11071">
        <w:rPr>
          <w:b/>
          <w:i/>
          <w:sz w:val="28"/>
          <w:szCs w:val="28"/>
        </w:rPr>
        <w:t>trước khi xây dựng công trì</w:t>
      </w:r>
      <w:r w:rsidR="00CA26D5" w:rsidRPr="00C11071">
        <w:rPr>
          <w:b/>
          <w:i/>
          <w:sz w:val="28"/>
          <w:szCs w:val="28"/>
        </w:rPr>
        <w:t>nh</w:t>
      </w:r>
      <w:r w:rsidR="00022C3C" w:rsidRPr="00C11071">
        <w:rPr>
          <w:b/>
          <w:i/>
          <w:sz w:val="28"/>
          <w:szCs w:val="28"/>
        </w:rPr>
        <w:t xml:space="preserve"> khai thác, sử dụng nước</w:t>
      </w:r>
      <w:r w:rsidR="002635DE" w:rsidRPr="00C11071">
        <w:rPr>
          <w:b/>
          <w:i/>
          <w:sz w:val="28"/>
          <w:szCs w:val="28"/>
        </w:rPr>
        <w:t xml:space="preserve"> hoặc đăng ký</w:t>
      </w:r>
      <w:r w:rsidR="005D1281" w:rsidRPr="00C11071">
        <w:rPr>
          <w:b/>
          <w:i/>
          <w:sz w:val="28"/>
          <w:szCs w:val="28"/>
        </w:rPr>
        <w:t xml:space="preserve"> theo quy định.</w:t>
      </w:r>
    </w:p>
    <w:p w14:paraId="485252EF" w14:textId="3BE60A89" w:rsidR="005E1FA7" w:rsidRPr="00C11071" w:rsidRDefault="00F903F2" w:rsidP="00F903F2">
      <w:pPr>
        <w:spacing w:before="120" w:after="120"/>
        <w:ind w:firstLine="709"/>
        <w:jc w:val="both"/>
        <w:rPr>
          <w:b/>
          <w:i/>
          <w:sz w:val="28"/>
          <w:szCs w:val="28"/>
        </w:rPr>
      </w:pPr>
      <w:r w:rsidRPr="00C11071">
        <w:rPr>
          <w:b/>
          <w:i/>
          <w:sz w:val="28"/>
          <w:szCs w:val="28"/>
        </w:rPr>
        <w:t>4. Việc cấp phép phải đảm bảo đúng thẩm quyền, đúng đối tượng và trình tự, thủ tục theo quy định của pháp luật; đảm bảo lợi ích hợp pháp của tổ chức, cá nhân có liên quan theo nguyên tắc không ảnh hưởng đến quyền khai thác nước của tổ chức, cá nhân đã được cấp giấy phép.</w:t>
      </w:r>
    </w:p>
    <w:p w14:paraId="1AC8B0E7" w14:textId="16D9042B" w:rsidR="00756554" w:rsidRPr="00C11071" w:rsidRDefault="00F903F2">
      <w:pPr>
        <w:spacing w:before="120" w:after="120"/>
        <w:ind w:firstLine="709"/>
        <w:jc w:val="both"/>
        <w:rPr>
          <w:sz w:val="28"/>
          <w:szCs w:val="28"/>
        </w:rPr>
      </w:pPr>
      <w:r w:rsidRPr="00C11071">
        <w:rPr>
          <w:sz w:val="28"/>
          <w:szCs w:val="28"/>
        </w:rPr>
        <w:t>5</w:t>
      </w:r>
      <w:r w:rsidR="00C84329" w:rsidRPr="00C11071">
        <w:rPr>
          <w:sz w:val="28"/>
          <w:szCs w:val="28"/>
        </w:rPr>
        <w:t xml:space="preserve">. Chính phủ quy định cụ thể </w:t>
      </w:r>
      <w:r w:rsidR="00CC580D" w:rsidRPr="00C11071">
        <w:rPr>
          <w:b/>
          <w:bCs/>
          <w:i/>
          <w:iCs/>
          <w:sz w:val="28"/>
          <w:szCs w:val="28"/>
        </w:rPr>
        <w:t>Điều này.</w:t>
      </w:r>
    </w:p>
    <w:p w14:paraId="28374544" w14:textId="1718C7BC" w:rsidR="00776A2A" w:rsidRPr="00C11071" w:rsidRDefault="00776A2A">
      <w:pPr>
        <w:pStyle w:val="Heading3"/>
        <w:ind w:firstLine="709"/>
        <w:rPr>
          <w:sz w:val="28"/>
          <w:szCs w:val="28"/>
        </w:rPr>
      </w:pPr>
      <w:bookmarkStart w:id="97" w:name="dieu_45"/>
      <w:bookmarkStart w:id="98" w:name="_Toc114237184"/>
      <w:r w:rsidRPr="00C11071">
        <w:rPr>
          <w:sz w:val="28"/>
          <w:szCs w:val="28"/>
        </w:rPr>
        <w:lastRenderedPageBreak/>
        <w:t xml:space="preserve">Điều </w:t>
      </w:r>
      <w:r w:rsidR="00CF5780" w:rsidRPr="00C11071">
        <w:rPr>
          <w:sz w:val="28"/>
          <w:szCs w:val="28"/>
        </w:rPr>
        <w:t>49</w:t>
      </w:r>
      <w:r w:rsidRPr="00C11071">
        <w:rPr>
          <w:sz w:val="28"/>
          <w:szCs w:val="28"/>
        </w:rPr>
        <w:t>. Khai thác, sử dụng tài nguyên nước cho sinh hoạt</w:t>
      </w:r>
      <w:bookmarkEnd w:id="97"/>
      <w:bookmarkEnd w:id="98"/>
    </w:p>
    <w:p w14:paraId="39DB6274" w14:textId="77777777" w:rsidR="00576CD0" w:rsidRPr="00C11071" w:rsidRDefault="00576CD0">
      <w:pPr>
        <w:shd w:val="clear" w:color="auto" w:fill="FFFFFF"/>
        <w:spacing w:before="120" w:after="120"/>
        <w:ind w:firstLine="709"/>
        <w:jc w:val="both"/>
        <w:rPr>
          <w:sz w:val="28"/>
          <w:szCs w:val="28"/>
        </w:rPr>
      </w:pPr>
      <w:r w:rsidRPr="00C11071">
        <w:rPr>
          <w:sz w:val="28"/>
          <w:szCs w:val="28"/>
        </w:rPr>
        <w:t>1. Nhà nước ưu tiên khai thác, sử dụng tài nguyên nước cho sinh hoạt bằng các biện pháp sau đây:</w:t>
      </w:r>
    </w:p>
    <w:p w14:paraId="305CCF2A" w14:textId="77777777" w:rsidR="00576CD0" w:rsidRPr="00C11071" w:rsidRDefault="00576CD0">
      <w:pPr>
        <w:shd w:val="clear" w:color="auto" w:fill="FFFFFF"/>
        <w:spacing w:before="120" w:after="120"/>
        <w:ind w:firstLine="709"/>
        <w:jc w:val="both"/>
        <w:rPr>
          <w:sz w:val="28"/>
          <w:szCs w:val="28"/>
        </w:rPr>
      </w:pPr>
      <w:r w:rsidRPr="00C11071">
        <w:rPr>
          <w:sz w:val="28"/>
          <w:szCs w:val="28"/>
        </w:rPr>
        <w:t xml:space="preserve">a) Đầu tư, hỗ trợ các dự án cấp nước sinh hoạt, nước sạch, ưu tiên đối với vùng đồng bào dân tộc thiểu số, vùng biên giới, hải đảo, vùng khan hiếm nước, vùng có nguồn nước bị ô nhiễm, suy thoái nghiêm trọng, vùng có điều kiện kinh tế - xã hội khó khăn, vùng có điều kiện kinh tế - xã hội đặc biệt khó </w:t>
      </w:r>
      <w:proofErr w:type="gramStart"/>
      <w:r w:rsidRPr="00C11071">
        <w:rPr>
          <w:sz w:val="28"/>
          <w:szCs w:val="28"/>
        </w:rPr>
        <w:t>khăn;</w:t>
      </w:r>
      <w:proofErr w:type="gramEnd"/>
    </w:p>
    <w:p w14:paraId="73843B9F" w14:textId="77777777" w:rsidR="00576CD0" w:rsidRPr="00C11071" w:rsidRDefault="00576CD0">
      <w:pPr>
        <w:shd w:val="clear" w:color="auto" w:fill="FFFFFF"/>
        <w:spacing w:before="120" w:after="120"/>
        <w:ind w:firstLine="709"/>
        <w:jc w:val="both"/>
        <w:rPr>
          <w:sz w:val="28"/>
          <w:szCs w:val="28"/>
        </w:rPr>
      </w:pPr>
      <w:r w:rsidRPr="00C11071">
        <w:rPr>
          <w:sz w:val="28"/>
          <w:szCs w:val="28"/>
        </w:rPr>
        <w:t>b) Có chính sách ưu đãi, khuyến khích tổ chức, cá nhân trong nước và ngoài nước đầu tư vào việc tìm kiếm, thăm dò, khai thác nguồn nước phục vụ cho sinh hoạt.</w:t>
      </w:r>
    </w:p>
    <w:p w14:paraId="42C9B550" w14:textId="2CB33C02" w:rsidR="00147B35" w:rsidRPr="00C11071" w:rsidRDefault="00576CD0">
      <w:pPr>
        <w:spacing w:before="120" w:after="120"/>
        <w:ind w:firstLine="709"/>
        <w:jc w:val="both"/>
        <w:rPr>
          <w:b/>
          <w:i/>
          <w:sz w:val="28"/>
          <w:szCs w:val="28"/>
        </w:rPr>
      </w:pPr>
      <w:r w:rsidRPr="00C11071">
        <w:rPr>
          <w:b/>
          <w:i/>
          <w:sz w:val="28"/>
          <w:szCs w:val="28"/>
        </w:rPr>
        <w:t>2. Bộ Tài nguyên và Môi trường có trách nhiệm xác định các nguồn nước có chức năng cấp nước cho sinh hoạt</w:t>
      </w:r>
      <w:r w:rsidR="00147B35" w:rsidRPr="00C11071">
        <w:rPr>
          <w:b/>
          <w:i/>
          <w:sz w:val="28"/>
          <w:szCs w:val="28"/>
        </w:rPr>
        <w:t xml:space="preserve">, nguồn nước dự phòng cấp cho sinh hoạt trong trường hợp hạn hán, thiếu nước trong quy hoạch về tài nguyên </w:t>
      </w:r>
      <w:proofErr w:type="gramStart"/>
      <w:r w:rsidR="00147B35" w:rsidRPr="00C11071">
        <w:rPr>
          <w:b/>
          <w:i/>
          <w:sz w:val="28"/>
          <w:szCs w:val="28"/>
        </w:rPr>
        <w:t>nước</w:t>
      </w:r>
      <w:r w:rsidR="004B52FD" w:rsidRPr="00C11071">
        <w:rPr>
          <w:b/>
          <w:i/>
          <w:sz w:val="28"/>
          <w:szCs w:val="28"/>
        </w:rPr>
        <w:t>;</w:t>
      </w:r>
      <w:proofErr w:type="gramEnd"/>
      <w:r w:rsidRPr="00C11071">
        <w:rPr>
          <w:b/>
          <w:i/>
          <w:sz w:val="28"/>
          <w:szCs w:val="28"/>
        </w:rPr>
        <w:t xml:space="preserve"> </w:t>
      </w:r>
    </w:p>
    <w:p w14:paraId="7481B43A" w14:textId="57CEA1B5" w:rsidR="00AA2EC1" w:rsidRPr="00C11071" w:rsidRDefault="00AA2EC1">
      <w:pPr>
        <w:spacing w:before="120" w:after="120"/>
        <w:ind w:firstLine="709"/>
        <w:jc w:val="both"/>
        <w:rPr>
          <w:b/>
          <w:i/>
          <w:sz w:val="28"/>
          <w:szCs w:val="28"/>
        </w:rPr>
      </w:pPr>
      <w:r w:rsidRPr="00C11071">
        <w:rPr>
          <w:b/>
          <w:i/>
          <w:sz w:val="28"/>
          <w:szCs w:val="28"/>
        </w:rPr>
        <w:t>Xây dựng trình Chính phủ ban hành các quy định trong việc xác định phạm vi vùng bảo hộ vệ sinh khu vực lấy nước sinh hoạt, hành lang bảo vệ nguồn nước</w:t>
      </w:r>
      <w:r w:rsidR="003D7FA8" w:rsidRPr="00C11071">
        <w:rPr>
          <w:b/>
          <w:i/>
          <w:sz w:val="28"/>
          <w:szCs w:val="28"/>
        </w:rPr>
        <w:t>,</w:t>
      </w:r>
      <w:r w:rsidRPr="00C11071">
        <w:rPr>
          <w:b/>
          <w:i/>
          <w:sz w:val="28"/>
          <w:szCs w:val="28"/>
        </w:rPr>
        <w:t xml:space="preserve"> quy định việc quan trắc, giám sát chất lượng nguồn nước khai thác cấp cho sinh hoạt.</w:t>
      </w:r>
    </w:p>
    <w:p w14:paraId="44E9FF33" w14:textId="10127331" w:rsidR="00576CD0" w:rsidRPr="00C11071" w:rsidRDefault="00576CD0">
      <w:pPr>
        <w:spacing w:before="120" w:after="120"/>
        <w:ind w:firstLine="709"/>
        <w:jc w:val="both"/>
        <w:rPr>
          <w:b/>
          <w:i/>
          <w:sz w:val="28"/>
          <w:szCs w:val="28"/>
        </w:rPr>
      </w:pPr>
      <w:r w:rsidRPr="00C11071">
        <w:rPr>
          <w:b/>
          <w:i/>
          <w:sz w:val="28"/>
          <w:szCs w:val="28"/>
        </w:rPr>
        <w:t>3. Bộ Xây dựng</w:t>
      </w:r>
      <w:r w:rsidR="006A1102" w:rsidRPr="00C11071">
        <w:rPr>
          <w:b/>
          <w:i/>
          <w:sz w:val="28"/>
          <w:szCs w:val="28"/>
        </w:rPr>
        <w:t xml:space="preserve">, Bộ Nông nghiệp và Phát triển nông thôn trong phạm vi quyền hạn </w:t>
      </w:r>
      <w:r w:rsidRPr="00C11071">
        <w:rPr>
          <w:b/>
          <w:i/>
          <w:sz w:val="28"/>
          <w:szCs w:val="28"/>
        </w:rPr>
        <w:t>có trách nhiệm rà soát, điều chỉnh, bổ sung</w:t>
      </w:r>
      <w:r w:rsidR="00682C81" w:rsidRPr="00C11071">
        <w:rPr>
          <w:b/>
          <w:i/>
          <w:sz w:val="28"/>
          <w:szCs w:val="28"/>
        </w:rPr>
        <w:t xml:space="preserve"> nội dung </w:t>
      </w:r>
      <w:r w:rsidR="006A1102" w:rsidRPr="00C11071">
        <w:rPr>
          <w:b/>
          <w:i/>
          <w:sz w:val="28"/>
          <w:szCs w:val="28"/>
        </w:rPr>
        <w:t xml:space="preserve">về cấp nước trong </w:t>
      </w:r>
      <w:r w:rsidR="00682C81" w:rsidRPr="00C11071">
        <w:rPr>
          <w:b/>
          <w:i/>
          <w:sz w:val="28"/>
          <w:szCs w:val="28"/>
        </w:rPr>
        <w:t>các</w:t>
      </w:r>
      <w:r w:rsidRPr="00C11071">
        <w:rPr>
          <w:b/>
          <w:i/>
          <w:sz w:val="28"/>
          <w:szCs w:val="28"/>
        </w:rPr>
        <w:t xml:space="preserve"> quy hoạch </w:t>
      </w:r>
      <w:r w:rsidR="00682C81" w:rsidRPr="00C11071">
        <w:rPr>
          <w:b/>
          <w:i/>
          <w:sz w:val="28"/>
          <w:szCs w:val="28"/>
        </w:rPr>
        <w:t xml:space="preserve">có liên quan đến </w:t>
      </w:r>
      <w:r w:rsidRPr="00C11071">
        <w:rPr>
          <w:b/>
          <w:i/>
          <w:sz w:val="28"/>
          <w:szCs w:val="28"/>
        </w:rPr>
        <w:t>cấp nước sinh hoạt cho đô thị</w:t>
      </w:r>
      <w:r w:rsidR="006A1102" w:rsidRPr="00C11071">
        <w:rPr>
          <w:b/>
          <w:i/>
          <w:sz w:val="28"/>
          <w:szCs w:val="28"/>
        </w:rPr>
        <w:t>, nông thôn</w:t>
      </w:r>
      <w:r w:rsidR="00682C81" w:rsidRPr="00C11071">
        <w:rPr>
          <w:b/>
          <w:i/>
          <w:sz w:val="28"/>
          <w:szCs w:val="28"/>
        </w:rPr>
        <w:t xml:space="preserve"> bảo đảm</w:t>
      </w:r>
      <w:r w:rsidRPr="00C11071">
        <w:rPr>
          <w:b/>
          <w:i/>
          <w:sz w:val="28"/>
          <w:szCs w:val="28"/>
        </w:rPr>
        <w:t xml:space="preserve"> phù hợp với chức năng nguồn nước đã được xác định trong quy hoạch về tài nguyên nước; </w:t>
      </w:r>
      <w:r w:rsidR="006A1102" w:rsidRPr="00C11071">
        <w:rPr>
          <w:b/>
          <w:i/>
          <w:sz w:val="28"/>
          <w:szCs w:val="28"/>
        </w:rPr>
        <w:t xml:space="preserve">rà soát, điều chỉnh, đồng bộ về kết cấu hạ tầng, tạo kết nối liên thông giữa hệ thống cấp nước sinh hoạt đô thị, nông thôn; </w:t>
      </w:r>
      <w:r w:rsidRPr="00C11071">
        <w:rPr>
          <w:b/>
          <w:i/>
          <w:sz w:val="28"/>
          <w:szCs w:val="28"/>
        </w:rPr>
        <w:t>ban hành</w:t>
      </w:r>
      <w:r w:rsidR="006A1102" w:rsidRPr="00C11071">
        <w:rPr>
          <w:b/>
          <w:i/>
          <w:sz w:val="28"/>
          <w:szCs w:val="28"/>
        </w:rPr>
        <w:t>, thực hiện</w:t>
      </w:r>
      <w:r w:rsidRPr="00C11071">
        <w:rPr>
          <w:b/>
          <w:i/>
          <w:sz w:val="28"/>
          <w:szCs w:val="28"/>
        </w:rPr>
        <w:t xml:space="preserve"> các tiêu chuẩn, quy chuẩn để đảm bảo an toàn, sử dụng nước tiết kiệm, hiệu quả, giảm thiểu tỷ lệ thất thoát và cải thiện việc cung cấp dịch vụ cấp nước cho đô thị</w:t>
      </w:r>
      <w:r w:rsidR="006A1102" w:rsidRPr="00C11071">
        <w:rPr>
          <w:b/>
          <w:i/>
          <w:sz w:val="28"/>
          <w:szCs w:val="28"/>
        </w:rPr>
        <w:t>, nông thôn</w:t>
      </w:r>
      <w:r w:rsidR="0000167F" w:rsidRPr="00C11071">
        <w:rPr>
          <w:b/>
          <w:i/>
          <w:sz w:val="28"/>
          <w:szCs w:val="28"/>
        </w:rPr>
        <w:t>.</w:t>
      </w:r>
      <w:r w:rsidR="006A1102" w:rsidRPr="00C11071">
        <w:rPr>
          <w:b/>
          <w:i/>
          <w:sz w:val="28"/>
          <w:szCs w:val="28"/>
        </w:rPr>
        <w:t xml:space="preserve"> </w:t>
      </w:r>
    </w:p>
    <w:p w14:paraId="1C3F6DAC" w14:textId="19830C28" w:rsidR="00576CD0" w:rsidRPr="00C11071" w:rsidRDefault="006A1102">
      <w:pPr>
        <w:spacing w:before="120" w:after="120"/>
        <w:ind w:firstLine="709"/>
        <w:jc w:val="both"/>
        <w:rPr>
          <w:b/>
          <w:i/>
          <w:sz w:val="28"/>
          <w:szCs w:val="28"/>
        </w:rPr>
      </w:pPr>
      <w:r w:rsidRPr="00C11071">
        <w:rPr>
          <w:b/>
          <w:i/>
          <w:sz w:val="28"/>
          <w:szCs w:val="28"/>
        </w:rPr>
        <w:t>4</w:t>
      </w:r>
      <w:r w:rsidR="00576CD0" w:rsidRPr="00C11071">
        <w:rPr>
          <w:b/>
          <w:i/>
          <w:sz w:val="28"/>
          <w:szCs w:val="28"/>
        </w:rPr>
        <w:t>. Bộ Y tế có trách nhiệm quản lý, kiểm tra, giám sát chất lượng nước sạch và ban hành tiêu chuẩn, quy chuẩn về chất lượng nước sạch sử dụng cho mục đích sinh hoạt.</w:t>
      </w:r>
    </w:p>
    <w:p w14:paraId="485F301B" w14:textId="53762875" w:rsidR="00576CD0" w:rsidRPr="00C11071" w:rsidRDefault="006A1102">
      <w:pPr>
        <w:spacing w:before="120" w:after="120"/>
        <w:ind w:firstLine="709"/>
        <w:jc w:val="both"/>
        <w:rPr>
          <w:b/>
          <w:i/>
          <w:sz w:val="28"/>
          <w:szCs w:val="28"/>
        </w:rPr>
      </w:pPr>
      <w:r w:rsidRPr="00C11071">
        <w:rPr>
          <w:b/>
          <w:i/>
          <w:sz w:val="28"/>
          <w:szCs w:val="28"/>
        </w:rPr>
        <w:t>5</w:t>
      </w:r>
      <w:r w:rsidR="00576CD0" w:rsidRPr="00C11071">
        <w:rPr>
          <w:b/>
          <w:i/>
          <w:sz w:val="28"/>
          <w:szCs w:val="28"/>
        </w:rPr>
        <w:t>. Bộ Công An, Bộ Quốc phòng theo chức năng nhiệm vụ phối hợp với các Bộ, ngành trong bảo vệ an toàn nguồn nước, công trình cấp nước sinh hoạt quan trọng đặc biệt.</w:t>
      </w:r>
    </w:p>
    <w:p w14:paraId="06C566BC" w14:textId="127309DA" w:rsidR="00576CD0" w:rsidRPr="00C11071" w:rsidRDefault="006A1102">
      <w:pPr>
        <w:spacing w:before="120" w:after="120"/>
        <w:ind w:firstLine="709"/>
        <w:jc w:val="both"/>
        <w:rPr>
          <w:sz w:val="28"/>
          <w:szCs w:val="28"/>
        </w:rPr>
      </w:pPr>
      <w:r w:rsidRPr="00C11071">
        <w:rPr>
          <w:sz w:val="28"/>
          <w:szCs w:val="28"/>
        </w:rPr>
        <w:t>6</w:t>
      </w:r>
      <w:r w:rsidR="00576CD0" w:rsidRPr="00C11071">
        <w:rPr>
          <w:sz w:val="28"/>
          <w:szCs w:val="28"/>
        </w:rPr>
        <w:t xml:space="preserve">. Ủy ban nhân dân </w:t>
      </w:r>
      <w:r w:rsidR="008559E5" w:rsidRPr="00C11071">
        <w:rPr>
          <w:b/>
          <w:bCs/>
          <w:i/>
          <w:iCs/>
          <w:sz w:val="28"/>
          <w:szCs w:val="28"/>
        </w:rPr>
        <w:t>cấp tỉnh</w:t>
      </w:r>
      <w:r w:rsidRPr="00C11071">
        <w:rPr>
          <w:sz w:val="28"/>
          <w:szCs w:val="28"/>
        </w:rPr>
        <w:t xml:space="preserve"> </w:t>
      </w:r>
      <w:r w:rsidR="008559E5" w:rsidRPr="00C11071">
        <w:rPr>
          <w:b/>
          <w:i/>
          <w:sz w:val="28"/>
          <w:szCs w:val="28"/>
        </w:rPr>
        <w:t>có trách nhiệm rà soát, điều chỉnh, bổ sung nội dung về cấp nước trong quy hoạch tỉnh bảo đảm phù hợp với chức năng nguồn nước đã được xác định trong quy hoạch về tài nguyên nước</w:t>
      </w:r>
      <w:r w:rsidR="00576CD0" w:rsidRPr="00C11071">
        <w:rPr>
          <w:sz w:val="28"/>
          <w:szCs w:val="28"/>
        </w:rPr>
        <w:t xml:space="preserve">, cơ quan nhà nước có thẩm quyền có trách nhiệm xây dựng và thực hiện quy hoạch, kế hoạch, dự án cấp nước sinh hoạt; thực hiện biện pháp khẩn cấp để bảo đảm nước sinh hoạt </w:t>
      </w:r>
      <w:r w:rsidR="00576CD0" w:rsidRPr="00C11071">
        <w:rPr>
          <w:b/>
          <w:i/>
          <w:sz w:val="28"/>
          <w:szCs w:val="28"/>
        </w:rPr>
        <w:t>và nhu cầu thiết yếu của nhân dân</w:t>
      </w:r>
      <w:r w:rsidR="00576CD0" w:rsidRPr="00C11071">
        <w:rPr>
          <w:sz w:val="28"/>
          <w:szCs w:val="28"/>
        </w:rPr>
        <w:t xml:space="preserve"> trong trường hợp hạn hán, thiếu nước hoặc sự cố ô nhiễm nguồn nước nghiêm trọng gây ra thiếu nước.</w:t>
      </w:r>
    </w:p>
    <w:p w14:paraId="5E02F57D" w14:textId="624DA95D" w:rsidR="00576CD0" w:rsidRPr="00C11071" w:rsidRDefault="006A1102">
      <w:pPr>
        <w:spacing w:before="120" w:after="120"/>
        <w:ind w:firstLine="709"/>
        <w:jc w:val="both"/>
        <w:rPr>
          <w:b/>
          <w:i/>
          <w:sz w:val="28"/>
          <w:szCs w:val="28"/>
        </w:rPr>
      </w:pPr>
      <w:r w:rsidRPr="00C11071">
        <w:rPr>
          <w:sz w:val="28"/>
          <w:szCs w:val="28"/>
        </w:rPr>
        <w:lastRenderedPageBreak/>
        <w:t>7</w:t>
      </w:r>
      <w:r w:rsidR="00576CD0" w:rsidRPr="00C11071">
        <w:rPr>
          <w:sz w:val="28"/>
          <w:szCs w:val="28"/>
        </w:rPr>
        <w:t xml:space="preserve">. </w:t>
      </w:r>
      <w:r w:rsidR="00576CD0" w:rsidRPr="00C11071">
        <w:rPr>
          <w:b/>
          <w:i/>
          <w:sz w:val="28"/>
          <w:szCs w:val="28"/>
        </w:rPr>
        <w:t>Tổ chức, cá nhân đầu tư xây dựng, quản lý, vận hành công trình khai thác, sử dụng nước để cấp cho sinh hoạt có trách nhiệm sau đây:</w:t>
      </w:r>
    </w:p>
    <w:p w14:paraId="3290A948" w14:textId="0CDB7A9D" w:rsidR="00576CD0" w:rsidRPr="00C11071" w:rsidRDefault="00576CD0">
      <w:pPr>
        <w:spacing w:before="120" w:after="120"/>
        <w:ind w:firstLine="709"/>
        <w:jc w:val="both"/>
        <w:rPr>
          <w:b/>
          <w:i/>
          <w:sz w:val="28"/>
          <w:szCs w:val="28"/>
        </w:rPr>
      </w:pPr>
      <w:r w:rsidRPr="00C11071">
        <w:rPr>
          <w:b/>
          <w:i/>
          <w:sz w:val="28"/>
          <w:szCs w:val="28"/>
        </w:rPr>
        <w:t>a) Việc xây dựng công trình khai thác, sử dụng nước cho sinh hoạt phải phù hợp với quy hoạch về tài nguyên nước</w:t>
      </w:r>
      <w:r w:rsidR="00901595" w:rsidRPr="00C11071">
        <w:rPr>
          <w:b/>
          <w:i/>
          <w:sz w:val="28"/>
          <w:szCs w:val="28"/>
        </w:rPr>
        <w:t xml:space="preserve"> và quy hoạch </w:t>
      </w:r>
      <w:proofErr w:type="gramStart"/>
      <w:r w:rsidR="00901595" w:rsidRPr="00C11071">
        <w:rPr>
          <w:b/>
          <w:i/>
          <w:sz w:val="28"/>
          <w:szCs w:val="28"/>
        </w:rPr>
        <w:t>tỉnh</w:t>
      </w:r>
      <w:r w:rsidR="000015B9" w:rsidRPr="00C11071">
        <w:rPr>
          <w:b/>
          <w:i/>
          <w:sz w:val="28"/>
          <w:szCs w:val="28"/>
        </w:rPr>
        <w:t>;</w:t>
      </w:r>
      <w:proofErr w:type="gramEnd"/>
    </w:p>
    <w:p w14:paraId="72BB0612" w14:textId="7CE8CFC8" w:rsidR="00576CD0" w:rsidRPr="00C11071" w:rsidRDefault="00576CD0">
      <w:pPr>
        <w:pStyle w:val="nd"/>
        <w:widowControl w:val="0"/>
        <w:spacing w:before="120" w:beforeAutospacing="0" w:after="120" w:afterAutospacing="0"/>
        <w:ind w:firstLine="709"/>
        <w:jc w:val="both"/>
        <w:rPr>
          <w:b/>
          <w:bCs/>
          <w:i/>
          <w:iCs/>
          <w:sz w:val="28"/>
          <w:szCs w:val="28"/>
        </w:rPr>
      </w:pPr>
      <w:r w:rsidRPr="00C11071">
        <w:rPr>
          <w:b/>
          <w:bCs/>
          <w:i/>
          <w:iCs/>
          <w:sz w:val="28"/>
          <w:szCs w:val="28"/>
        </w:rPr>
        <w:t>b) Đề xuất phạm vi vùng bảo hộ vệ sinh khu vực lấy nước sinh hoạt</w:t>
      </w:r>
      <w:r w:rsidR="007E5919" w:rsidRPr="00C11071">
        <w:rPr>
          <w:b/>
          <w:bCs/>
          <w:i/>
          <w:iCs/>
          <w:sz w:val="28"/>
          <w:szCs w:val="28"/>
        </w:rPr>
        <w:t xml:space="preserve">; </w:t>
      </w:r>
      <w:r w:rsidR="004D1769" w:rsidRPr="00C11071">
        <w:rPr>
          <w:b/>
          <w:bCs/>
          <w:i/>
          <w:iCs/>
          <w:sz w:val="28"/>
          <w:szCs w:val="28"/>
        </w:rPr>
        <w:t xml:space="preserve">có biện pháp </w:t>
      </w:r>
      <w:r w:rsidR="007E5919" w:rsidRPr="00C11071">
        <w:rPr>
          <w:b/>
          <w:bCs/>
          <w:i/>
          <w:iCs/>
          <w:sz w:val="28"/>
          <w:szCs w:val="28"/>
        </w:rPr>
        <w:t xml:space="preserve">thông báo, </w:t>
      </w:r>
      <w:r w:rsidRPr="00C11071">
        <w:rPr>
          <w:b/>
          <w:bCs/>
          <w:i/>
          <w:iCs/>
          <w:sz w:val="28"/>
          <w:szCs w:val="28"/>
        </w:rPr>
        <w:t xml:space="preserve">cảnh báo </w:t>
      </w:r>
      <w:r w:rsidR="004D1769" w:rsidRPr="00C11071">
        <w:rPr>
          <w:b/>
          <w:bCs/>
          <w:i/>
          <w:iCs/>
          <w:sz w:val="28"/>
          <w:szCs w:val="28"/>
        </w:rPr>
        <w:t xml:space="preserve">phạm vi </w:t>
      </w:r>
      <w:r w:rsidRPr="00C11071">
        <w:rPr>
          <w:b/>
          <w:bCs/>
          <w:i/>
          <w:iCs/>
          <w:sz w:val="28"/>
          <w:szCs w:val="28"/>
        </w:rPr>
        <w:t xml:space="preserve">vùng bảo hộ vệ sinh khu vực lấy nước sinh hoạt của công trình khai thác và kiểm soát, theo dõi, giám sát nghiêm ngặt các hoạt động trong vùng bảo hộ vệ sinh khu vực lấy nước sinh </w:t>
      </w:r>
      <w:proofErr w:type="gramStart"/>
      <w:r w:rsidRPr="00C11071">
        <w:rPr>
          <w:b/>
          <w:bCs/>
          <w:i/>
          <w:iCs/>
          <w:sz w:val="28"/>
          <w:szCs w:val="28"/>
        </w:rPr>
        <w:t>hoạt;</w:t>
      </w:r>
      <w:proofErr w:type="gramEnd"/>
    </w:p>
    <w:p w14:paraId="5017C0ED" w14:textId="404DF019" w:rsidR="00D64CCE" w:rsidRPr="00C11071" w:rsidRDefault="00576CD0">
      <w:pPr>
        <w:spacing w:before="120" w:after="120"/>
        <w:ind w:firstLine="709"/>
        <w:jc w:val="both"/>
        <w:rPr>
          <w:rFonts w:eastAsia="Calibri"/>
          <w:b/>
          <w:i/>
          <w:sz w:val="28"/>
          <w:szCs w:val="28"/>
        </w:rPr>
      </w:pPr>
      <w:r w:rsidRPr="00C11071">
        <w:rPr>
          <w:rFonts w:eastAsia="Calibri"/>
          <w:b/>
          <w:i/>
          <w:sz w:val="28"/>
          <w:szCs w:val="28"/>
        </w:rPr>
        <w:t>c) Thực hiện lập, phê duyệt phương án phòng ngừa và ứng phó sự cố ô nhiễm nguồn nước đang khai thác</w:t>
      </w:r>
      <w:r w:rsidR="007E5919" w:rsidRPr="00C11071">
        <w:rPr>
          <w:rFonts w:eastAsia="Calibri"/>
          <w:b/>
          <w:i/>
          <w:sz w:val="28"/>
          <w:szCs w:val="28"/>
        </w:rPr>
        <w:t xml:space="preserve">, </w:t>
      </w:r>
      <w:r w:rsidRPr="00C11071">
        <w:rPr>
          <w:rFonts w:eastAsia="Calibri"/>
          <w:b/>
          <w:i/>
          <w:sz w:val="28"/>
          <w:szCs w:val="28"/>
        </w:rPr>
        <w:t xml:space="preserve">nội dung phương án phải bao gồm quy trình ứng phó sự cố ô nhiễm nguồn nước khai thác cấp cho mục đích sinh </w:t>
      </w:r>
      <w:proofErr w:type="gramStart"/>
      <w:r w:rsidRPr="00C11071">
        <w:rPr>
          <w:rFonts w:eastAsia="Calibri"/>
          <w:b/>
          <w:i/>
          <w:sz w:val="28"/>
          <w:szCs w:val="28"/>
        </w:rPr>
        <w:t>hoạt</w:t>
      </w:r>
      <w:r w:rsidR="000015B9" w:rsidRPr="00C11071">
        <w:rPr>
          <w:rFonts w:eastAsia="Calibri"/>
          <w:b/>
          <w:i/>
          <w:sz w:val="28"/>
          <w:szCs w:val="28"/>
        </w:rPr>
        <w:t>;</w:t>
      </w:r>
      <w:proofErr w:type="gramEnd"/>
    </w:p>
    <w:p w14:paraId="64D9BE6D" w14:textId="4F6194D4" w:rsidR="00576CD0" w:rsidRPr="00C11071" w:rsidRDefault="00576CD0">
      <w:pPr>
        <w:spacing w:before="120" w:after="120"/>
        <w:ind w:firstLine="709"/>
        <w:jc w:val="both"/>
        <w:rPr>
          <w:b/>
          <w:i/>
          <w:sz w:val="28"/>
          <w:szCs w:val="28"/>
        </w:rPr>
      </w:pPr>
      <w:r w:rsidRPr="00C11071">
        <w:rPr>
          <w:b/>
          <w:i/>
          <w:sz w:val="28"/>
          <w:szCs w:val="28"/>
        </w:rPr>
        <w:t xml:space="preserve">d) Phải có biện pháp sử dụng nước tiết kiệm, hiệu quả, phòng, chống bảo vệ nguồn nước khai thác; tuân thủ </w:t>
      </w:r>
      <w:r w:rsidR="00833298" w:rsidRPr="00C11071">
        <w:rPr>
          <w:b/>
          <w:i/>
          <w:sz w:val="28"/>
          <w:szCs w:val="28"/>
        </w:rPr>
        <w:t xml:space="preserve">tiêu chuẩn, </w:t>
      </w:r>
      <w:r w:rsidRPr="00C11071">
        <w:rPr>
          <w:b/>
          <w:i/>
          <w:sz w:val="28"/>
          <w:szCs w:val="28"/>
        </w:rPr>
        <w:t xml:space="preserve">quy chuẩn kỹ thuật và vận hành hệ thống cấp nước nhằm đáp ứng yêu cầu cung cấp nước ổn định, </w:t>
      </w:r>
      <w:proofErr w:type="gramStart"/>
      <w:r w:rsidRPr="00C11071">
        <w:rPr>
          <w:b/>
          <w:i/>
          <w:sz w:val="28"/>
          <w:szCs w:val="28"/>
        </w:rPr>
        <w:t>an</w:t>
      </w:r>
      <w:proofErr w:type="gramEnd"/>
      <w:r w:rsidRPr="00C11071">
        <w:rPr>
          <w:b/>
          <w:i/>
          <w:sz w:val="28"/>
          <w:szCs w:val="28"/>
        </w:rPr>
        <w:t xml:space="preserve"> toàn, liên tục và giảm thiểu thất thoát, lãng phí nước</w:t>
      </w:r>
      <w:r w:rsidR="000015B9" w:rsidRPr="00C11071">
        <w:rPr>
          <w:b/>
          <w:i/>
          <w:sz w:val="28"/>
          <w:szCs w:val="28"/>
        </w:rPr>
        <w:t>;</w:t>
      </w:r>
    </w:p>
    <w:p w14:paraId="7ECADA61" w14:textId="75144315" w:rsidR="00576CD0" w:rsidRPr="00C11071" w:rsidRDefault="00576CD0">
      <w:pPr>
        <w:spacing w:before="120" w:after="120"/>
        <w:ind w:firstLine="709"/>
        <w:jc w:val="both"/>
        <w:rPr>
          <w:b/>
          <w:i/>
          <w:sz w:val="28"/>
          <w:szCs w:val="28"/>
        </w:rPr>
      </w:pPr>
      <w:r w:rsidRPr="00C11071">
        <w:rPr>
          <w:b/>
          <w:i/>
          <w:sz w:val="28"/>
          <w:szCs w:val="28"/>
        </w:rPr>
        <w:t xml:space="preserve">đ) </w:t>
      </w:r>
      <w:r w:rsidR="00D257FE" w:rsidRPr="00C11071">
        <w:rPr>
          <w:b/>
          <w:i/>
          <w:sz w:val="28"/>
          <w:szCs w:val="28"/>
        </w:rPr>
        <w:t xml:space="preserve">Ngoài việc thực hiện các quy định về giám sát khai thác, sử dụng tài nguyên nước tại Điều </w:t>
      </w:r>
      <w:r w:rsidR="00D33757" w:rsidRPr="00C11071">
        <w:rPr>
          <w:b/>
          <w:i/>
          <w:sz w:val="28"/>
          <w:szCs w:val="28"/>
        </w:rPr>
        <w:t>5</w:t>
      </w:r>
      <w:r w:rsidR="0050263C" w:rsidRPr="00C11071">
        <w:rPr>
          <w:b/>
          <w:i/>
          <w:sz w:val="28"/>
          <w:szCs w:val="28"/>
        </w:rPr>
        <w:t>8</w:t>
      </w:r>
      <w:r w:rsidR="00D33757" w:rsidRPr="00C11071">
        <w:rPr>
          <w:b/>
          <w:i/>
          <w:sz w:val="28"/>
          <w:szCs w:val="28"/>
        </w:rPr>
        <w:t xml:space="preserve"> </w:t>
      </w:r>
      <w:r w:rsidR="00D257FE" w:rsidRPr="00C11071">
        <w:rPr>
          <w:b/>
          <w:i/>
          <w:sz w:val="28"/>
          <w:szCs w:val="28"/>
        </w:rPr>
        <w:t xml:space="preserve">Luật này, còn phải </w:t>
      </w:r>
      <w:r w:rsidRPr="00C11071">
        <w:rPr>
          <w:b/>
          <w:i/>
          <w:sz w:val="28"/>
          <w:szCs w:val="28"/>
        </w:rPr>
        <w:t>quan trắc, giám sát tự động liên tục chất lượng nguồn nước</w:t>
      </w:r>
      <w:r w:rsidR="00155AF8" w:rsidRPr="00C11071">
        <w:rPr>
          <w:b/>
          <w:i/>
          <w:sz w:val="28"/>
          <w:szCs w:val="28"/>
        </w:rPr>
        <w:t xml:space="preserve"> khai thác để</w:t>
      </w:r>
      <w:r w:rsidRPr="00C11071">
        <w:rPr>
          <w:b/>
          <w:i/>
          <w:sz w:val="28"/>
          <w:szCs w:val="28"/>
        </w:rPr>
        <w:t xml:space="preserve"> đảm bảo kiểm soát, cảnh báo sớm ô nhiễm nguồn nước khai thác</w:t>
      </w:r>
      <w:r w:rsidR="00155AF8" w:rsidRPr="00C11071">
        <w:rPr>
          <w:b/>
          <w:i/>
          <w:sz w:val="28"/>
          <w:szCs w:val="28"/>
        </w:rPr>
        <w:t xml:space="preserve"> theo quy định của Chính phủ</w:t>
      </w:r>
      <w:r w:rsidR="00D81F31" w:rsidRPr="00C11071">
        <w:rPr>
          <w:b/>
          <w:i/>
          <w:sz w:val="28"/>
          <w:szCs w:val="28"/>
        </w:rPr>
        <w:t xml:space="preserve"> và</w:t>
      </w:r>
      <w:r w:rsidR="00833298" w:rsidRPr="00C11071">
        <w:rPr>
          <w:b/>
          <w:i/>
          <w:sz w:val="28"/>
          <w:szCs w:val="28"/>
        </w:rPr>
        <w:t xml:space="preserve"> </w:t>
      </w:r>
      <w:r w:rsidR="00D257FE" w:rsidRPr="00C11071">
        <w:rPr>
          <w:b/>
          <w:i/>
          <w:sz w:val="28"/>
          <w:szCs w:val="28"/>
        </w:rPr>
        <w:t>kết nối</w:t>
      </w:r>
      <w:r w:rsidR="00D81F31" w:rsidRPr="00C11071">
        <w:rPr>
          <w:b/>
          <w:i/>
          <w:sz w:val="28"/>
          <w:szCs w:val="28"/>
        </w:rPr>
        <w:t>, truyền</w:t>
      </w:r>
      <w:r w:rsidR="00D257FE" w:rsidRPr="00C11071">
        <w:rPr>
          <w:b/>
          <w:i/>
          <w:sz w:val="28"/>
          <w:szCs w:val="28"/>
        </w:rPr>
        <w:t xml:space="preserve"> </w:t>
      </w:r>
      <w:r w:rsidRPr="00C11071">
        <w:rPr>
          <w:b/>
          <w:i/>
          <w:sz w:val="28"/>
          <w:szCs w:val="28"/>
        </w:rPr>
        <w:t>dữ</w:t>
      </w:r>
      <w:r w:rsidR="005B53F1" w:rsidRPr="00C11071">
        <w:rPr>
          <w:b/>
          <w:i/>
          <w:sz w:val="28"/>
          <w:szCs w:val="28"/>
        </w:rPr>
        <w:t xml:space="preserve"> liệu</w:t>
      </w:r>
      <w:r w:rsidRPr="00C11071">
        <w:rPr>
          <w:b/>
          <w:i/>
          <w:sz w:val="28"/>
          <w:szCs w:val="28"/>
        </w:rPr>
        <w:t xml:space="preserve"> </w:t>
      </w:r>
      <w:r w:rsidR="00D81F31" w:rsidRPr="00C11071">
        <w:rPr>
          <w:b/>
          <w:i/>
          <w:sz w:val="28"/>
          <w:szCs w:val="28"/>
        </w:rPr>
        <w:t>về</w:t>
      </w:r>
      <w:r w:rsidRPr="00C11071">
        <w:rPr>
          <w:b/>
          <w:i/>
          <w:sz w:val="28"/>
          <w:szCs w:val="28"/>
        </w:rPr>
        <w:t xml:space="preserve"> hệ thống</w:t>
      </w:r>
      <w:r w:rsidR="00D257FE" w:rsidRPr="00C11071">
        <w:rPr>
          <w:b/>
          <w:i/>
          <w:sz w:val="28"/>
          <w:szCs w:val="28"/>
        </w:rPr>
        <w:t xml:space="preserve"> </w:t>
      </w:r>
      <w:r w:rsidR="00446DCD" w:rsidRPr="00C11071">
        <w:rPr>
          <w:b/>
          <w:i/>
          <w:sz w:val="28"/>
          <w:szCs w:val="28"/>
        </w:rPr>
        <w:t xml:space="preserve">giám sát khai thác, sử dụng tài nguyên </w:t>
      </w:r>
      <w:proofErr w:type="gramStart"/>
      <w:r w:rsidR="00446DCD" w:rsidRPr="00C11071">
        <w:rPr>
          <w:b/>
          <w:i/>
          <w:sz w:val="28"/>
          <w:szCs w:val="28"/>
        </w:rPr>
        <w:t>nước</w:t>
      </w:r>
      <w:r w:rsidR="00D257FE" w:rsidRPr="00C11071">
        <w:rPr>
          <w:b/>
          <w:i/>
          <w:sz w:val="28"/>
          <w:szCs w:val="28"/>
        </w:rPr>
        <w:t>;</w:t>
      </w:r>
      <w:proofErr w:type="gramEnd"/>
    </w:p>
    <w:p w14:paraId="4728ABEE" w14:textId="07DFA234" w:rsidR="00576CD0" w:rsidRPr="00C11071" w:rsidRDefault="00576CD0">
      <w:pPr>
        <w:spacing w:before="120" w:after="120"/>
        <w:ind w:firstLine="709"/>
        <w:jc w:val="both"/>
        <w:rPr>
          <w:rFonts w:eastAsia="Calibri"/>
          <w:b/>
          <w:i/>
          <w:sz w:val="28"/>
          <w:szCs w:val="28"/>
        </w:rPr>
      </w:pPr>
      <w:r w:rsidRPr="00C11071">
        <w:rPr>
          <w:b/>
          <w:i/>
          <w:sz w:val="28"/>
          <w:szCs w:val="28"/>
        </w:rPr>
        <w:t xml:space="preserve">g) Tổ chức tính toán nguồn nước đảm bảo khả năng đáp ứng </w:t>
      </w:r>
      <w:r w:rsidRPr="00C11071">
        <w:rPr>
          <w:rFonts w:eastAsia="Calibri"/>
          <w:b/>
          <w:i/>
          <w:sz w:val="28"/>
          <w:szCs w:val="28"/>
        </w:rPr>
        <w:t xml:space="preserve">cho nhu cầu cấp nước. Có phương án cấp nước khác để thay thế trong trường hợp xảy ra sự cố ô nhiễm nguồn nước đang khai </w:t>
      </w:r>
      <w:proofErr w:type="gramStart"/>
      <w:r w:rsidRPr="00C11071">
        <w:rPr>
          <w:rFonts w:eastAsia="Calibri"/>
          <w:b/>
          <w:i/>
          <w:sz w:val="28"/>
          <w:szCs w:val="28"/>
        </w:rPr>
        <w:t>thác</w:t>
      </w:r>
      <w:r w:rsidR="000015B9" w:rsidRPr="00C11071">
        <w:rPr>
          <w:rFonts w:eastAsia="Calibri"/>
          <w:b/>
          <w:i/>
          <w:sz w:val="28"/>
          <w:szCs w:val="28"/>
        </w:rPr>
        <w:t>;</w:t>
      </w:r>
      <w:proofErr w:type="gramEnd"/>
    </w:p>
    <w:p w14:paraId="7E58AA7D" w14:textId="77777777" w:rsidR="00576CD0" w:rsidRPr="00C11071" w:rsidRDefault="00576CD0">
      <w:pPr>
        <w:spacing w:before="120" w:after="120"/>
        <w:ind w:firstLine="709"/>
        <w:jc w:val="both"/>
        <w:rPr>
          <w:rFonts w:eastAsia="Calibri"/>
          <w:b/>
          <w:i/>
          <w:sz w:val="28"/>
          <w:szCs w:val="28"/>
        </w:rPr>
      </w:pPr>
      <w:r w:rsidRPr="00C11071">
        <w:rPr>
          <w:rFonts w:eastAsia="Calibri"/>
          <w:b/>
          <w:i/>
          <w:sz w:val="28"/>
          <w:szCs w:val="28"/>
        </w:rPr>
        <w:t>h) Phải có giải pháp công trình có khả năng lưu chứa nước tối thiểu 3 ngày để đảm bảo nguồn nước cấp liên tục, không bị gián đoạn trong trường hợp xảy ra hạn hán, sự cố ô nhiễm nguồn nước cấp và các sự cố khác không thể cấp nước.</w:t>
      </w:r>
    </w:p>
    <w:p w14:paraId="2A91863B" w14:textId="5B46785F" w:rsidR="00576CD0" w:rsidRPr="00C11071" w:rsidRDefault="008559E5">
      <w:pPr>
        <w:spacing w:before="120" w:after="120"/>
        <w:ind w:firstLine="709"/>
        <w:jc w:val="both"/>
        <w:rPr>
          <w:sz w:val="28"/>
          <w:szCs w:val="28"/>
        </w:rPr>
      </w:pPr>
      <w:r w:rsidRPr="00C11071">
        <w:rPr>
          <w:sz w:val="28"/>
          <w:szCs w:val="28"/>
        </w:rPr>
        <w:t>8</w:t>
      </w:r>
      <w:r w:rsidR="00576CD0" w:rsidRPr="00C11071">
        <w:rPr>
          <w:sz w:val="28"/>
          <w:szCs w:val="28"/>
        </w:rPr>
        <w:t>. Tổ chức, cá nhân được cấp nước sinh hoạt có trách nhiệm tham gia đóng góp công sức, tài chính cho việc bảo vệ nguồn nước, khai thác, xử lý nước phục vụ cho sinh hoạt theo quy định của pháp luật.</w:t>
      </w:r>
    </w:p>
    <w:p w14:paraId="13B086AC" w14:textId="34E20963" w:rsidR="00776A2A" w:rsidRPr="00C11071" w:rsidRDefault="00776A2A">
      <w:pPr>
        <w:pStyle w:val="Heading3"/>
        <w:ind w:firstLine="709"/>
        <w:rPr>
          <w:sz w:val="28"/>
          <w:szCs w:val="28"/>
        </w:rPr>
      </w:pPr>
      <w:bookmarkStart w:id="99" w:name="dieu_46"/>
      <w:bookmarkStart w:id="100" w:name="_Toc114237185"/>
      <w:r w:rsidRPr="00C11071">
        <w:rPr>
          <w:sz w:val="28"/>
          <w:szCs w:val="28"/>
        </w:rPr>
        <w:t xml:space="preserve">Điều </w:t>
      </w:r>
      <w:r w:rsidR="00070CEA" w:rsidRPr="00C11071">
        <w:rPr>
          <w:sz w:val="28"/>
          <w:szCs w:val="28"/>
        </w:rPr>
        <w:t>5</w:t>
      </w:r>
      <w:r w:rsidR="00CF5780" w:rsidRPr="00C11071">
        <w:rPr>
          <w:sz w:val="28"/>
          <w:szCs w:val="28"/>
        </w:rPr>
        <w:t>0</w:t>
      </w:r>
      <w:r w:rsidRPr="00C11071">
        <w:rPr>
          <w:sz w:val="28"/>
          <w:szCs w:val="28"/>
        </w:rPr>
        <w:t>. Khai thác, sử dụng tài nguyên nước để sản xuất nông nghiệp</w:t>
      </w:r>
      <w:bookmarkEnd w:id="99"/>
      <w:bookmarkEnd w:id="100"/>
    </w:p>
    <w:p w14:paraId="62B909D0" w14:textId="66C20503" w:rsidR="00576CD0" w:rsidRPr="00C11071" w:rsidRDefault="00C73A8B">
      <w:pPr>
        <w:pStyle w:val="nd"/>
        <w:widowControl w:val="0"/>
        <w:spacing w:before="120" w:beforeAutospacing="0" w:after="120" w:afterAutospacing="0"/>
        <w:ind w:firstLine="709"/>
        <w:jc w:val="both"/>
        <w:rPr>
          <w:sz w:val="28"/>
          <w:szCs w:val="28"/>
        </w:rPr>
      </w:pPr>
      <w:bookmarkStart w:id="101" w:name="dieu_47"/>
      <w:r w:rsidRPr="00C11071">
        <w:rPr>
          <w:sz w:val="28"/>
          <w:szCs w:val="28"/>
        </w:rPr>
        <w:t>1</w:t>
      </w:r>
      <w:r w:rsidR="00576CD0" w:rsidRPr="00C11071">
        <w:rPr>
          <w:sz w:val="28"/>
          <w:szCs w:val="28"/>
        </w:rPr>
        <w:t>. Tổ chức, cá nhân khai thác, sử dụng tài nguyên nước để sản xuất nông nghiệp phải có biện pháp tiết kiệm nước, phòng, chống chua, mặn, xói mòn đất và bảo đảm không gây ô nhiễm nguồn nước</w:t>
      </w:r>
      <w:r w:rsidR="00565CE8" w:rsidRPr="00C11071">
        <w:rPr>
          <w:sz w:val="28"/>
          <w:szCs w:val="28"/>
        </w:rPr>
        <w:t xml:space="preserve">; </w:t>
      </w:r>
      <w:r w:rsidR="00D212E4" w:rsidRPr="00C11071">
        <w:rPr>
          <w:b/>
          <w:bCs/>
          <w:i/>
          <w:iCs/>
          <w:sz w:val="28"/>
          <w:szCs w:val="28"/>
        </w:rPr>
        <w:t xml:space="preserve">sử dụng phân bón, thuốc bảo vệ thực vật </w:t>
      </w:r>
      <w:r w:rsidR="00D212E4" w:rsidRPr="00C11071">
        <w:rPr>
          <w:rFonts w:eastAsia="Calibri"/>
          <w:b/>
          <w:bCs/>
          <w:i/>
          <w:iCs/>
          <w:sz w:val="28"/>
          <w:szCs w:val="28"/>
        </w:rPr>
        <w:t>trong hoạt động sản xuất nông nghiệp</w:t>
      </w:r>
      <w:r w:rsidR="00D212E4" w:rsidRPr="00C11071">
        <w:rPr>
          <w:rFonts w:eastAsia="Calibri"/>
          <w:b/>
          <w:i/>
          <w:sz w:val="28"/>
          <w:szCs w:val="28"/>
        </w:rPr>
        <w:t xml:space="preserve"> phải đảm bảo tuân thủ theo tiêu chuẩn, </w:t>
      </w:r>
      <w:r w:rsidR="00D212E4" w:rsidRPr="00C11071">
        <w:rPr>
          <w:b/>
          <w:bCs/>
          <w:i/>
          <w:iCs/>
          <w:sz w:val="28"/>
          <w:szCs w:val="28"/>
        </w:rPr>
        <w:t>quy chuẩn kỹ thuật để đảm bảo không gây</w:t>
      </w:r>
      <w:r w:rsidR="00D212E4" w:rsidRPr="00C11071">
        <w:rPr>
          <w:rFonts w:eastAsia="Calibri"/>
          <w:b/>
          <w:i/>
          <w:sz w:val="28"/>
          <w:szCs w:val="28"/>
        </w:rPr>
        <w:t xml:space="preserve"> </w:t>
      </w:r>
      <w:r w:rsidR="00D212E4" w:rsidRPr="00C11071">
        <w:rPr>
          <w:b/>
          <w:bCs/>
          <w:i/>
          <w:iCs/>
          <w:sz w:val="28"/>
          <w:szCs w:val="28"/>
        </w:rPr>
        <w:t>ô nhiễm nguồn nước.</w:t>
      </w:r>
    </w:p>
    <w:p w14:paraId="5CAD7615" w14:textId="5F899CEC" w:rsidR="00576CD0" w:rsidRPr="00C11071" w:rsidRDefault="00C73A8B">
      <w:pPr>
        <w:spacing w:before="120" w:after="120"/>
        <w:ind w:firstLine="709"/>
        <w:jc w:val="both"/>
        <w:rPr>
          <w:rFonts w:eastAsia="Calibri"/>
          <w:b/>
          <w:i/>
          <w:sz w:val="28"/>
          <w:szCs w:val="28"/>
        </w:rPr>
      </w:pPr>
      <w:r w:rsidRPr="00C11071">
        <w:rPr>
          <w:rFonts w:eastAsia="MS Mincho"/>
          <w:b/>
          <w:bCs/>
          <w:i/>
          <w:iCs/>
          <w:sz w:val="28"/>
          <w:szCs w:val="28"/>
          <w:lang w:eastAsia="ja-JP"/>
        </w:rPr>
        <w:t>2</w:t>
      </w:r>
      <w:r w:rsidR="00576CD0" w:rsidRPr="00C11071">
        <w:rPr>
          <w:rFonts w:eastAsia="MS Mincho"/>
          <w:b/>
          <w:bCs/>
          <w:i/>
          <w:iCs/>
          <w:sz w:val="28"/>
          <w:szCs w:val="28"/>
          <w:lang w:eastAsia="ja-JP"/>
        </w:rPr>
        <w:t xml:space="preserve">. Tổ chức, cá nhân vận hành các hệ thống công trình thuỷ lợi </w:t>
      </w:r>
      <w:r w:rsidR="00CA2F00" w:rsidRPr="00C11071">
        <w:rPr>
          <w:b/>
          <w:bCs/>
          <w:i/>
          <w:iCs/>
          <w:sz w:val="28"/>
          <w:szCs w:val="28"/>
        </w:rPr>
        <w:t xml:space="preserve">phải tuân </w:t>
      </w:r>
      <w:r w:rsidR="00CA2F00" w:rsidRPr="00C11071">
        <w:rPr>
          <w:rFonts w:eastAsia="Calibri"/>
          <w:b/>
          <w:bCs/>
          <w:i/>
          <w:iCs/>
          <w:sz w:val="28"/>
          <w:szCs w:val="28"/>
        </w:rPr>
        <w:t xml:space="preserve">thủ </w:t>
      </w:r>
      <w:r w:rsidR="00CA2F00" w:rsidRPr="00C11071">
        <w:rPr>
          <w:b/>
          <w:bCs/>
          <w:i/>
          <w:iCs/>
          <w:sz w:val="28"/>
          <w:szCs w:val="28"/>
        </w:rPr>
        <w:t xml:space="preserve">theo quy trình vận hành; </w:t>
      </w:r>
      <w:r w:rsidR="00576CD0" w:rsidRPr="00C11071">
        <w:rPr>
          <w:rFonts w:eastAsia="MS Mincho"/>
          <w:b/>
          <w:bCs/>
          <w:i/>
          <w:iCs/>
          <w:sz w:val="28"/>
          <w:szCs w:val="28"/>
          <w:lang w:eastAsia="ja-JP"/>
        </w:rPr>
        <w:t xml:space="preserve">xây dựng kế hoạch vận hành hệ thống đảm bảo lưu thông dòng chảy, không gây ứ đọng, ô nhiễm </w:t>
      </w:r>
      <w:r w:rsidR="00565CE8" w:rsidRPr="00C11071">
        <w:rPr>
          <w:rFonts w:eastAsia="MS Mincho"/>
          <w:b/>
          <w:bCs/>
          <w:i/>
          <w:iCs/>
          <w:sz w:val="28"/>
          <w:szCs w:val="28"/>
          <w:lang w:eastAsia="ja-JP"/>
        </w:rPr>
        <w:t xml:space="preserve">nguồn </w:t>
      </w:r>
      <w:r w:rsidR="00576CD0" w:rsidRPr="00C11071">
        <w:rPr>
          <w:rFonts w:eastAsia="MS Mincho"/>
          <w:b/>
          <w:bCs/>
          <w:i/>
          <w:iCs/>
          <w:sz w:val="28"/>
          <w:szCs w:val="28"/>
          <w:lang w:eastAsia="ja-JP"/>
        </w:rPr>
        <w:t>nước</w:t>
      </w:r>
      <w:r w:rsidR="00CA2F00" w:rsidRPr="00C11071">
        <w:rPr>
          <w:rFonts w:eastAsia="MS Mincho"/>
          <w:b/>
          <w:bCs/>
          <w:i/>
          <w:iCs/>
          <w:sz w:val="28"/>
          <w:szCs w:val="28"/>
          <w:lang w:eastAsia="ja-JP"/>
        </w:rPr>
        <w:t>;</w:t>
      </w:r>
      <w:r w:rsidR="00CA2F00" w:rsidRPr="00C11071">
        <w:rPr>
          <w:rFonts w:eastAsia="Calibri"/>
          <w:b/>
          <w:i/>
          <w:sz w:val="28"/>
          <w:szCs w:val="28"/>
        </w:rPr>
        <w:t xml:space="preserve"> phải thực hiện </w:t>
      </w:r>
      <w:r w:rsidR="00CA2F00" w:rsidRPr="00C11071">
        <w:rPr>
          <w:rFonts w:eastAsia="Calibri"/>
          <w:b/>
          <w:i/>
          <w:sz w:val="28"/>
          <w:szCs w:val="28"/>
        </w:rPr>
        <w:lastRenderedPageBreak/>
        <w:t>việc quan trắc, giám sát khai thác, sử dụng nước</w:t>
      </w:r>
      <w:r w:rsidR="00446DCD" w:rsidRPr="00C11071">
        <w:rPr>
          <w:rFonts w:eastAsia="Calibri"/>
          <w:b/>
          <w:i/>
          <w:sz w:val="28"/>
          <w:szCs w:val="28"/>
        </w:rPr>
        <w:t xml:space="preserve"> </w:t>
      </w:r>
      <w:r w:rsidR="00CA2F00" w:rsidRPr="00C11071">
        <w:rPr>
          <w:rFonts w:eastAsia="Calibri"/>
          <w:b/>
          <w:i/>
          <w:sz w:val="28"/>
          <w:szCs w:val="28"/>
        </w:rPr>
        <w:t>theo quy định; giảm thiểu thất thoát, lãng phí nước.</w:t>
      </w:r>
    </w:p>
    <w:p w14:paraId="0597F4D9" w14:textId="3D55F93A" w:rsidR="00576CD0" w:rsidRPr="00C11071" w:rsidRDefault="00C73A8B">
      <w:pPr>
        <w:spacing w:before="120" w:after="120"/>
        <w:ind w:firstLine="709"/>
        <w:jc w:val="both"/>
        <w:rPr>
          <w:rFonts w:eastAsia="MS Mincho"/>
          <w:b/>
          <w:bCs/>
          <w:i/>
          <w:iCs/>
          <w:sz w:val="28"/>
          <w:szCs w:val="28"/>
          <w:lang w:eastAsia="ja-JP"/>
        </w:rPr>
      </w:pPr>
      <w:r w:rsidRPr="00C11071">
        <w:rPr>
          <w:rFonts w:eastAsia="MS Mincho"/>
          <w:b/>
          <w:bCs/>
          <w:i/>
          <w:iCs/>
          <w:sz w:val="28"/>
          <w:szCs w:val="28"/>
          <w:lang w:eastAsia="ja-JP"/>
        </w:rPr>
        <w:t>3</w:t>
      </w:r>
      <w:r w:rsidR="00576CD0" w:rsidRPr="00C11071">
        <w:rPr>
          <w:rFonts w:eastAsia="MS Mincho"/>
          <w:b/>
          <w:bCs/>
          <w:i/>
          <w:iCs/>
          <w:sz w:val="28"/>
          <w:szCs w:val="28"/>
          <w:lang w:eastAsia="ja-JP"/>
        </w:rPr>
        <w:t>. Bộ Nông nghiệp và Phát triển nông thôn có trách nhiệm:</w:t>
      </w:r>
    </w:p>
    <w:p w14:paraId="3198EDEB" w14:textId="6CB4FFCE" w:rsidR="00576CD0" w:rsidRPr="00C11071" w:rsidRDefault="00576CD0">
      <w:pPr>
        <w:spacing w:before="120" w:after="120"/>
        <w:ind w:firstLine="709"/>
        <w:jc w:val="both"/>
        <w:rPr>
          <w:rFonts w:eastAsia="MS Mincho"/>
          <w:b/>
          <w:bCs/>
          <w:i/>
          <w:iCs/>
          <w:sz w:val="28"/>
          <w:szCs w:val="28"/>
          <w:lang w:eastAsia="ja-JP"/>
        </w:rPr>
      </w:pPr>
      <w:r w:rsidRPr="00C11071">
        <w:rPr>
          <w:rFonts w:eastAsia="MS Mincho"/>
          <w:b/>
          <w:bCs/>
          <w:i/>
          <w:iCs/>
          <w:sz w:val="28"/>
          <w:szCs w:val="28"/>
          <w:lang w:eastAsia="ja-JP"/>
        </w:rPr>
        <w:t xml:space="preserve">a) Chỉ đạo rà soát điều chỉnh các quy trình vận hành công trình thuỷ lợi, hệ thống công trình thuỷ lợi theo hướng sử dụng nước tiết kiệm, hiệu quả đa mục tiêu, chống thất thoát, lãng phí nước và đảm bảo </w:t>
      </w:r>
      <w:r w:rsidR="00C234D2" w:rsidRPr="00C11071">
        <w:rPr>
          <w:rFonts w:eastAsia="MS Mincho"/>
          <w:b/>
          <w:bCs/>
          <w:i/>
          <w:iCs/>
          <w:sz w:val="28"/>
          <w:szCs w:val="28"/>
          <w:lang w:eastAsia="ja-JP"/>
        </w:rPr>
        <w:t xml:space="preserve">lưu thông dòng chảy trong hệ thống kênh, không gây ứ đọng, ô nhiễm nguồn </w:t>
      </w:r>
      <w:proofErr w:type="gramStart"/>
      <w:r w:rsidR="00C234D2" w:rsidRPr="00C11071">
        <w:rPr>
          <w:rFonts w:eastAsia="MS Mincho"/>
          <w:b/>
          <w:bCs/>
          <w:i/>
          <w:iCs/>
          <w:sz w:val="28"/>
          <w:szCs w:val="28"/>
          <w:lang w:eastAsia="ja-JP"/>
        </w:rPr>
        <w:t>nước</w:t>
      </w:r>
      <w:r w:rsidR="000015B9" w:rsidRPr="00C11071">
        <w:rPr>
          <w:rFonts w:eastAsia="MS Mincho"/>
          <w:b/>
          <w:bCs/>
          <w:i/>
          <w:iCs/>
          <w:sz w:val="28"/>
          <w:szCs w:val="28"/>
          <w:lang w:eastAsia="ja-JP"/>
        </w:rPr>
        <w:t>;</w:t>
      </w:r>
      <w:proofErr w:type="gramEnd"/>
    </w:p>
    <w:p w14:paraId="52EC15FB" w14:textId="4293B0BC" w:rsidR="00576CD0" w:rsidRPr="00C11071" w:rsidRDefault="00576CD0">
      <w:pPr>
        <w:spacing w:before="120" w:after="120"/>
        <w:ind w:firstLine="709"/>
        <w:jc w:val="both"/>
        <w:rPr>
          <w:b/>
          <w:i/>
          <w:sz w:val="28"/>
          <w:szCs w:val="28"/>
        </w:rPr>
      </w:pPr>
      <w:r w:rsidRPr="00C11071">
        <w:rPr>
          <w:rFonts w:eastAsia="MS Mincho"/>
          <w:b/>
          <w:bCs/>
          <w:i/>
          <w:iCs/>
          <w:sz w:val="28"/>
          <w:szCs w:val="28"/>
          <w:lang w:eastAsia="ja-JP"/>
        </w:rPr>
        <w:t>b) Chỉ đạo</w:t>
      </w:r>
      <w:r w:rsidRPr="00C11071">
        <w:rPr>
          <w:b/>
          <w:i/>
          <w:sz w:val="28"/>
          <w:szCs w:val="28"/>
        </w:rPr>
        <w:t xml:space="preserve"> chuyển đổi cơ cấu mùa, vụ, cây trồng, vật nuôi phù hợp với điều kiện nguồn nước; áp dụng công nghệ tưới tiên tiến, tiết </w:t>
      </w:r>
      <w:proofErr w:type="gramStart"/>
      <w:r w:rsidRPr="00C11071">
        <w:rPr>
          <w:b/>
          <w:i/>
          <w:sz w:val="28"/>
          <w:szCs w:val="28"/>
        </w:rPr>
        <w:t>kiệm</w:t>
      </w:r>
      <w:r w:rsidR="000015B9" w:rsidRPr="00C11071">
        <w:rPr>
          <w:b/>
          <w:i/>
          <w:sz w:val="28"/>
          <w:szCs w:val="28"/>
        </w:rPr>
        <w:t>;</w:t>
      </w:r>
      <w:proofErr w:type="gramEnd"/>
    </w:p>
    <w:p w14:paraId="472FA967" w14:textId="1AE291F7" w:rsidR="00BD6145" w:rsidRPr="00C11071" w:rsidRDefault="00576CD0">
      <w:pPr>
        <w:spacing w:before="120" w:after="120"/>
        <w:ind w:firstLine="709"/>
        <w:jc w:val="both"/>
        <w:rPr>
          <w:rFonts w:eastAsia="Calibri"/>
          <w:b/>
          <w:i/>
          <w:sz w:val="28"/>
          <w:szCs w:val="28"/>
        </w:rPr>
      </w:pPr>
      <w:r w:rsidRPr="00C11071">
        <w:rPr>
          <w:rFonts w:eastAsia="Calibri"/>
          <w:b/>
          <w:i/>
          <w:sz w:val="28"/>
          <w:szCs w:val="28"/>
        </w:rPr>
        <w:t>c)</w:t>
      </w:r>
      <w:r w:rsidRPr="00C11071">
        <w:rPr>
          <w:sz w:val="28"/>
          <w:szCs w:val="28"/>
        </w:rPr>
        <w:t xml:space="preserve"> </w:t>
      </w:r>
      <w:r w:rsidRPr="00C11071">
        <w:rPr>
          <w:b/>
          <w:bCs/>
          <w:i/>
          <w:iCs/>
          <w:sz w:val="28"/>
          <w:szCs w:val="28"/>
        </w:rPr>
        <w:t xml:space="preserve">Ban hành </w:t>
      </w:r>
      <w:r w:rsidR="00D212E4" w:rsidRPr="00C11071">
        <w:rPr>
          <w:b/>
          <w:bCs/>
          <w:i/>
          <w:iCs/>
          <w:sz w:val="28"/>
          <w:szCs w:val="28"/>
        </w:rPr>
        <w:t xml:space="preserve">tiêu chuẩn, </w:t>
      </w:r>
      <w:r w:rsidRPr="00C11071">
        <w:rPr>
          <w:b/>
          <w:bCs/>
          <w:i/>
          <w:iCs/>
          <w:sz w:val="28"/>
          <w:szCs w:val="28"/>
        </w:rPr>
        <w:t>quy chuẩn kỹ thuật</w:t>
      </w:r>
      <w:r w:rsidR="00565CE8" w:rsidRPr="00C11071">
        <w:rPr>
          <w:b/>
          <w:bCs/>
          <w:i/>
          <w:iCs/>
          <w:sz w:val="28"/>
          <w:szCs w:val="28"/>
        </w:rPr>
        <w:t xml:space="preserve"> để</w:t>
      </w:r>
      <w:r w:rsidRPr="00C11071">
        <w:rPr>
          <w:b/>
          <w:bCs/>
          <w:i/>
          <w:iCs/>
          <w:sz w:val="28"/>
          <w:szCs w:val="28"/>
        </w:rPr>
        <w:t xml:space="preserve"> kiểm soát việc sử dụng phân bón, thuốc bảo vệ thực vật </w:t>
      </w:r>
      <w:r w:rsidRPr="00C11071">
        <w:rPr>
          <w:rFonts w:eastAsia="Calibri"/>
          <w:b/>
          <w:bCs/>
          <w:i/>
          <w:iCs/>
          <w:sz w:val="28"/>
          <w:szCs w:val="28"/>
        </w:rPr>
        <w:t>trong hoạt động sản xuất nông nghiệp</w:t>
      </w:r>
      <w:r w:rsidRPr="00C11071">
        <w:rPr>
          <w:rFonts w:eastAsia="Calibri"/>
          <w:b/>
          <w:i/>
          <w:sz w:val="28"/>
          <w:szCs w:val="28"/>
        </w:rPr>
        <w:t xml:space="preserve"> đảm bảo giảm thiểu </w:t>
      </w:r>
      <w:r w:rsidRPr="00C11071">
        <w:rPr>
          <w:b/>
          <w:bCs/>
          <w:i/>
          <w:iCs/>
          <w:sz w:val="28"/>
          <w:szCs w:val="28"/>
        </w:rPr>
        <w:t xml:space="preserve">ô nhiễm nguồn nước; </w:t>
      </w:r>
      <w:r w:rsidR="00565CE8" w:rsidRPr="00C11071">
        <w:rPr>
          <w:b/>
          <w:bCs/>
          <w:i/>
          <w:iCs/>
          <w:sz w:val="28"/>
          <w:szCs w:val="28"/>
        </w:rPr>
        <w:t xml:space="preserve">xây dựng </w:t>
      </w:r>
      <w:r w:rsidRPr="00C11071">
        <w:rPr>
          <w:b/>
          <w:bCs/>
          <w:i/>
          <w:iCs/>
          <w:sz w:val="28"/>
          <w:szCs w:val="28"/>
        </w:rPr>
        <w:t xml:space="preserve">định mức sử dụng nước cho </w:t>
      </w:r>
      <w:r w:rsidR="00833298" w:rsidRPr="00C11071">
        <w:rPr>
          <w:b/>
          <w:bCs/>
          <w:i/>
          <w:iCs/>
          <w:sz w:val="28"/>
          <w:szCs w:val="28"/>
        </w:rPr>
        <w:t>sản xuất nông nghiệp theo quy định</w:t>
      </w:r>
      <w:r w:rsidRPr="00C11071">
        <w:rPr>
          <w:b/>
          <w:bCs/>
          <w:i/>
          <w:iCs/>
          <w:sz w:val="28"/>
          <w:szCs w:val="28"/>
        </w:rPr>
        <w:t>.</w:t>
      </w:r>
      <w:r w:rsidR="00BD6145" w:rsidRPr="00C11071">
        <w:rPr>
          <w:rFonts w:eastAsia="Calibri"/>
          <w:b/>
          <w:i/>
          <w:sz w:val="28"/>
          <w:szCs w:val="28"/>
        </w:rPr>
        <w:t xml:space="preserve"> </w:t>
      </w:r>
    </w:p>
    <w:p w14:paraId="19136784" w14:textId="29C8DD3F" w:rsidR="005959EA" w:rsidRPr="00C11071" w:rsidRDefault="00776A2A">
      <w:pPr>
        <w:pStyle w:val="Heading3"/>
        <w:ind w:firstLine="709"/>
        <w:rPr>
          <w:sz w:val="28"/>
          <w:szCs w:val="28"/>
        </w:rPr>
      </w:pPr>
      <w:bookmarkStart w:id="102" w:name="_Toc114237186"/>
      <w:r w:rsidRPr="00C11071">
        <w:rPr>
          <w:sz w:val="28"/>
          <w:szCs w:val="28"/>
        </w:rPr>
        <w:t xml:space="preserve">Điều </w:t>
      </w:r>
      <w:r w:rsidR="00070CEA" w:rsidRPr="00C11071">
        <w:rPr>
          <w:sz w:val="28"/>
          <w:szCs w:val="28"/>
        </w:rPr>
        <w:t>5</w:t>
      </w:r>
      <w:r w:rsidR="00CF5780" w:rsidRPr="00C11071">
        <w:rPr>
          <w:sz w:val="28"/>
          <w:szCs w:val="28"/>
        </w:rPr>
        <w:t>1</w:t>
      </w:r>
      <w:r w:rsidRPr="00C11071">
        <w:rPr>
          <w:sz w:val="28"/>
          <w:szCs w:val="28"/>
        </w:rPr>
        <w:t>. Khai thác, sử dụng nguồn nước cho thủy điện</w:t>
      </w:r>
      <w:bookmarkEnd w:id="101"/>
      <w:bookmarkEnd w:id="102"/>
    </w:p>
    <w:p w14:paraId="2F0BC4E3" w14:textId="795183AB" w:rsidR="00267CD6" w:rsidRPr="00C11071" w:rsidRDefault="00267CD6">
      <w:pPr>
        <w:spacing w:before="120" w:after="120"/>
        <w:ind w:firstLine="709"/>
        <w:jc w:val="both"/>
        <w:rPr>
          <w:bCs/>
          <w:iCs/>
          <w:sz w:val="28"/>
          <w:szCs w:val="28"/>
        </w:rPr>
      </w:pPr>
      <w:bookmarkStart w:id="103" w:name="dieu_48"/>
      <w:r w:rsidRPr="00C11071">
        <w:rPr>
          <w:bCs/>
          <w:iCs/>
          <w:sz w:val="28"/>
          <w:szCs w:val="28"/>
        </w:rPr>
        <w:t>1. Việc khai thác, sử dụng nguồn nước cho thuỷ điện phải bảo đảm sử dụng tổng hợp, đa mục tiêu, trừ trường hợp khai thác, sử dụng nước với quy mô nhỏ.</w:t>
      </w:r>
    </w:p>
    <w:p w14:paraId="4BD50367" w14:textId="34AE1020" w:rsidR="00450CD9" w:rsidRPr="00C11071" w:rsidRDefault="00450CD9" w:rsidP="00000A6C">
      <w:pPr>
        <w:spacing w:before="120" w:after="120"/>
        <w:ind w:firstLine="709"/>
        <w:jc w:val="both"/>
        <w:rPr>
          <w:bCs/>
          <w:iCs/>
          <w:sz w:val="28"/>
          <w:szCs w:val="28"/>
        </w:rPr>
      </w:pPr>
      <w:r w:rsidRPr="00C11071">
        <w:rPr>
          <w:bCs/>
          <w:iCs/>
          <w:sz w:val="28"/>
          <w:szCs w:val="28"/>
        </w:rPr>
        <w:t>2. Tổ chức, cá nhân khai thác, sử dụng nguồn nước cho thủy điện phải tuân theo quy trình vận hành hồ chứa, quy trình vận hành liên hồ chứa do cơ quan nhà nước có thẩm quyền phê duyệt, bảo đảm sử dụng tổng hợp, đa mục tiêu nguồn nước; có trách nhiệm hỗ trợ người dân nơi có hồ chứa.</w:t>
      </w:r>
    </w:p>
    <w:p w14:paraId="61FBC327" w14:textId="3D1C43C1" w:rsidR="00A0600D" w:rsidRPr="00C11071" w:rsidRDefault="00A0600D">
      <w:pPr>
        <w:pStyle w:val="Heading3"/>
        <w:ind w:firstLine="709"/>
        <w:rPr>
          <w:sz w:val="28"/>
          <w:szCs w:val="28"/>
        </w:rPr>
      </w:pPr>
      <w:bookmarkStart w:id="104" w:name="_Toc114237187"/>
      <w:r w:rsidRPr="00C11071">
        <w:rPr>
          <w:sz w:val="28"/>
          <w:szCs w:val="28"/>
        </w:rPr>
        <w:t xml:space="preserve">Điều </w:t>
      </w:r>
      <w:r w:rsidR="00070CEA" w:rsidRPr="00C11071">
        <w:rPr>
          <w:sz w:val="28"/>
          <w:szCs w:val="28"/>
        </w:rPr>
        <w:t>5</w:t>
      </w:r>
      <w:r w:rsidR="00CF5780" w:rsidRPr="00C11071">
        <w:rPr>
          <w:sz w:val="28"/>
          <w:szCs w:val="28"/>
        </w:rPr>
        <w:t>2</w:t>
      </w:r>
      <w:r w:rsidR="00192637" w:rsidRPr="00C11071">
        <w:rPr>
          <w:sz w:val="28"/>
          <w:szCs w:val="28"/>
        </w:rPr>
        <w:t xml:space="preserve">. </w:t>
      </w:r>
      <w:r w:rsidRPr="00C11071">
        <w:rPr>
          <w:sz w:val="28"/>
          <w:szCs w:val="28"/>
        </w:rPr>
        <w:t>Khai thác, sử dụng tài nguyên nước cho sản xuất muối và nuôi trồng thủy sản</w:t>
      </w:r>
      <w:bookmarkEnd w:id="104"/>
    </w:p>
    <w:p w14:paraId="1E2828C4" w14:textId="7AAB1745" w:rsidR="00E41056" w:rsidRPr="00C11071" w:rsidRDefault="00E41056" w:rsidP="00000A6C">
      <w:pPr>
        <w:spacing w:before="120" w:after="120"/>
        <w:ind w:firstLine="709"/>
        <w:jc w:val="both"/>
        <w:rPr>
          <w:b/>
          <w:iCs/>
          <w:sz w:val="28"/>
          <w:szCs w:val="28"/>
        </w:rPr>
      </w:pPr>
      <w:r w:rsidRPr="00C11071">
        <w:rPr>
          <w:b/>
          <w:sz w:val="28"/>
          <w:szCs w:val="28"/>
        </w:rPr>
        <w:tab/>
        <w:t xml:space="preserve"> </w:t>
      </w:r>
      <w:r w:rsidRPr="00C11071">
        <w:rPr>
          <w:bCs/>
          <w:iCs/>
          <w:sz w:val="28"/>
          <w:szCs w:val="28"/>
        </w:rPr>
        <w:t>1. Nhà nước khuyến khích đầu tư khai thác, sử dụng nước biển để sản xuất muối. Tổ chức, cá nhân sử dụng nước biển để sản xuất muối không được gây xâm nhập mặn, ảnh hưởng xấu đến sản xuất nông nghiệp và môi trường.</w:t>
      </w:r>
    </w:p>
    <w:p w14:paraId="2C01D3EE" w14:textId="400476B2" w:rsidR="00E41056" w:rsidRPr="00C11071" w:rsidRDefault="00E41056" w:rsidP="00000A6C">
      <w:pPr>
        <w:spacing w:before="120" w:after="120"/>
        <w:ind w:firstLine="709"/>
        <w:jc w:val="both"/>
        <w:rPr>
          <w:b/>
          <w:bCs/>
          <w:iCs/>
          <w:sz w:val="28"/>
          <w:szCs w:val="28"/>
        </w:rPr>
      </w:pPr>
      <w:r w:rsidRPr="00C11071">
        <w:rPr>
          <w:bCs/>
          <w:iCs/>
          <w:sz w:val="28"/>
          <w:szCs w:val="28"/>
        </w:rPr>
        <w:tab/>
        <w:t>2. Tổ chức, cá nhân chỉ được sử dụng nước đã bảo đảm tiêu chuẩn, quy chuẩn kỹ thuật về chất lượng nước cho nuôi trồng thủy sản.</w:t>
      </w:r>
      <w:r w:rsidR="00E31FB9" w:rsidRPr="00C11071">
        <w:rPr>
          <w:bCs/>
          <w:iCs/>
          <w:sz w:val="28"/>
          <w:szCs w:val="28"/>
        </w:rPr>
        <w:t xml:space="preserve"> </w:t>
      </w:r>
      <w:r w:rsidRPr="00C11071">
        <w:rPr>
          <w:bCs/>
          <w:iCs/>
          <w:sz w:val="28"/>
          <w:szCs w:val="28"/>
        </w:rPr>
        <w:t>Việc khai thác, sử dụng tài nguyên nước cho nuôi trồng thủy sản không được làm ô nhiễm, suy thoái, cạn kiệt nguồn nước, cản trở dòng chảy, hư hại công trình trên sông, gây trở ngại cho giao thông thủy và không được gây nhiễm mặn nguồn nước.</w:t>
      </w:r>
    </w:p>
    <w:p w14:paraId="583EA605" w14:textId="36331362" w:rsidR="00E41056" w:rsidRPr="00C11071" w:rsidRDefault="003370BA" w:rsidP="00000A6C">
      <w:pPr>
        <w:spacing w:before="120" w:after="120"/>
        <w:ind w:firstLine="709"/>
        <w:jc w:val="both"/>
        <w:rPr>
          <w:b/>
          <w:bCs/>
          <w:i/>
          <w:sz w:val="28"/>
          <w:szCs w:val="28"/>
        </w:rPr>
      </w:pPr>
      <w:r w:rsidRPr="00C11071">
        <w:rPr>
          <w:b/>
          <w:i/>
          <w:sz w:val="28"/>
          <w:szCs w:val="28"/>
        </w:rPr>
        <w:t>3. Việc khai thác, sử dụng nước cho nuôi trồng thuỷ sản trên lòng hồ kh</w:t>
      </w:r>
      <w:r w:rsidR="00685308" w:rsidRPr="00C11071">
        <w:rPr>
          <w:b/>
          <w:i/>
          <w:sz w:val="28"/>
          <w:szCs w:val="28"/>
        </w:rPr>
        <w:t>ô</w:t>
      </w:r>
      <w:r w:rsidRPr="00C11071">
        <w:rPr>
          <w:b/>
          <w:i/>
          <w:sz w:val="28"/>
          <w:szCs w:val="28"/>
        </w:rPr>
        <w:t>ng</w:t>
      </w:r>
      <w:r w:rsidR="00C77568" w:rsidRPr="00C11071">
        <w:rPr>
          <w:b/>
          <w:i/>
          <w:sz w:val="28"/>
          <w:szCs w:val="28"/>
        </w:rPr>
        <w:t xml:space="preserve"> được gây</w:t>
      </w:r>
      <w:r w:rsidRPr="00C11071">
        <w:rPr>
          <w:b/>
          <w:i/>
          <w:sz w:val="28"/>
          <w:szCs w:val="28"/>
        </w:rPr>
        <w:t xml:space="preserve"> ảnh hưởng </w:t>
      </w:r>
      <w:r w:rsidR="00685308" w:rsidRPr="00C11071">
        <w:rPr>
          <w:b/>
          <w:i/>
          <w:sz w:val="28"/>
          <w:szCs w:val="28"/>
        </w:rPr>
        <w:t xml:space="preserve">đến </w:t>
      </w:r>
      <w:r w:rsidR="00C77568" w:rsidRPr="00C11071">
        <w:rPr>
          <w:b/>
          <w:i/>
          <w:sz w:val="28"/>
          <w:szCs w:val="28"/>
        </w:rPr>
        <w:t>an toàn hồ chứa,</w:t>
      </w:r>
      <w:r w:rsidR="00890F63" w:rsidRPr="00C11071">
        <w:rPr>
          <w:b/>
          <w:i/>
          <w:sz w:val="28"/>
          <w:szCs w:val="28"/>
        </w:rPr>
        <w:t xml:space="preserve"> đập dâng,</w:t>
      </w:r>
      <w:r w:rsidR="00C77568" w:rsidRPr="00C11071">
        <w:rPr>
          <w:b/>
          <w:i/>
          <w:sz w:val="28"/>
          <w:szCs w:val="28"/>
        </w:rPr>
        <w:t xml:space="preserve"> </w:t>
      </w:r>
      <w:r w:rsidRPr="00C11071">
        <w:rPr>
          <w:rFonts w:eastAsia="Calibri"/>
          <w:b/>
          <w:i/>
          <w:sz w:val="28"/>
          <w:szCs w:val="28"/>
        </w:rPr>
        <w:t>nhiệm vụ phòng, chống lũ, cấp nước cho hạ du của hồ chứa, đập dâng</w:t>
      </w:r>
      <w:r w:rsidR="00611D40" w:rsidRPr="00C11071">
        <w:rPr>
          <w:rFonts w:eastAsia="Calibri"/>
          <w:b/>
          <w:i/>
          <w:sz w:val="28"/>
          <w:szCs w:val="28"/>
        </w:rPr>
        <w:t>.</w:t>
      </w:r>
    </w:p>
    <w:p w14:paraId="3ECB8450" w14:textId="7FAB8C2F" w:rsidR="00BD6145" w:rsidRPr="00C11071" w:rsidRDefault="00BD6145">
      <w:pPr>
        <w:pStyle w:val="Heading3"/>
        <w:ind w:firstLine="709"/>
        <w:rPr>
          <w:i/>
          <w:iCs/>
          <w:sz w:val="28"/>
          <w:szCs w:val="28"/>
        </w:rPr>
      </w:pPr>
      <w:bookmarkStart w:id="105" w:name="_Toc114237188"/>
      <w:r w:rsidRPr="00C11071">
        <w:rPr>
          <w:sz w:val="28"/>
          <w:szCs w:val="28"/>
        </w:rPr>
        <w:t xml:space="preserve">Điều </w:t>
      </w:r>
      <w:r w:rsidR="00487D50" w:rsidRPr="00C11071">
        <w:rPr>
          <w:sz w:val="28"/>
          <w:szCs w:val="28"/>
        </w:rPr>
        <w:t>5</w:t>
      </w:r>
      <w:r w:rsidR="00CF5780" w:rsidRPr="00C11071">
        <w:rPr>
          <w:sz w:val="28"/>
          <w:szCs w:val="28"/>
        </w:rPr>
        <w:t>3</w:t>
      </w:r>
      <w:r w:rsidR="00192637" w:rsidRPr="00C11071">
        <w:rPr>
          <w:sz w:val="28"/>
          <w:szCs w:val="28"/>
        </w:rPr>
        <w:t xml:space="preserve">. </w:t>
      </w:r>
      <w:r w:rsidRPr="00C11071">
        <w:rPr>
          <w:sz w:val="28"/>
          <w:szCs w:val="28"/>
        </w:rPr>
        <w:t xml:space="preserve"> Khai thác, sử dụng tài nguyên nước cho sản xuất công nghiệp, khai thác, chế biến khoáng sản</w:t>
      </w:r>
      <w:bookmarkEnd w:id="105"/>
    </w:p>
    <w:p w14:paraId="00B8907D" w14:textId="77777777" w:rsidR="002D606D" w:rsidRPr="00C11071" w:rsidRDefault="002D606D" w:rsidP="00000A6C">
      <w:pPr>
        <w:spacing w:before="120" w:after="120"/>
        <w:ind w:firstLine="709"/>
        <w:jc w:val="both"/>
        <w:rPr>
          <w:bCs/>
          <w:iCs/>
          <w:sz w:val="28"/>
          <w:szCs w:val="28"/>
        </w:rPr>
      </w:pPr>
      <w:r w:rsidRPr="00C11071">
        <w:rPr>
          <w:sz w:val="28"/>
          <w:szCs w:val="28"/>
        </w:rPr>
        <w:t>1</w:t>
      </w:r>
      <w:r w:rsidRPr="00C11071">
        <w:rPr>
          <w:bCs/>
          <w:iCs/>
          <w:sz w:val="28"/>
          <w:szCs w:val="28"/>
        </w:rPr>
        <w:t xml:space="preserve">. Tổ chức, cá nhân khai thác, sử dụng tài nguyên nước cho sản xuất công nghiệp phải tiết kiệm nước, không gây ô nhiễm nguồn nước. </w:t>
      </w:r>
    </w:p>
    <w:p w14:paraId="53CC8C04" w14:textId="7A530657" w:rsidR="000A4573" w:rsidRPr="00C11071" w:rsidRDefault="002D606D">
      <w:pPr>
        <w:spacing w:before="120" w:after="120"/>
        <w:ind w:firstLine="709"/>
        <w:jc w:val="both"/>
        <w:rPr>
          <w:bCs/>
          <w:iCs/>
          <w:sz w:val="28"/>
          <w:szCs w:val="28"/>
        </w:rPr>
      </w:pPr>
      <w:r w:rsidRPr="00C11071">
        <w:rPr>
          <w:bCs/>
          <w:iCs/>
          <w:sz w:val="28"/>
          <w:szCs w:val="28"/>
        </w:rPr>
        <w:t xml:space="preserve">2. Tổ chức, cá nhân khai thác, sử dụng tài nguyên nước cho khai thác, chế biến khoáng sản phải có biện pháp thu gom, xử lý nước đã qua sử dụng đạt tiêu </w:t>
      </w:r>
      <w:r w:rsidRPr="00C11071">
        <w:rPr>
          <w:bCs/>
          <w:iCs/>
          <w:sz w:val="28"/>
          <w:szCs w:val="28"/>
        </w:rPr>
        <w:lastRenderedPageBreak/>
        <w:t>chuẩn, quy chuẩn kỹ thuật về chất lượng nước thải trước khi xả vào nguồn nước</w:t>
      </w:r>
      <w:r w:rsidR="00584F81" w:rsidRPr="00C11071">
        <w:rPr>
          <w:bCs/>
          <w:iCs/>
          <w:sz w:val="28"/>
          <w:szCs w:val="28"/>
        </w:rPr>
        <w:t>,</w:t>
      </w:r>
      <w:r w:rsidR="006F4C32" w:rsidRPr="00C11071">
        <w:rPr>
          <w:bCs/>
          <w:iCs/>
          <w:sz w:val="28"/>
          <w:szCs w:val="28"/>
        </w:rPr>
        <w:t xml:space="preserve"> </w:t>
      </w:r>
      <w:r w:rsidR="000A4573" w:rsidRPr="00C11071">
        <w:rPr>
          <w:rFonts w:eastAsia="MS Mincho"/>
          <w:b/>
          <w:i/>
          <w:sz w:val="28"/>
          <w:szCs w:val="28"/>
          <w:lang w:val="vi-VN" w:eastAsia="ja-JP"/>
        </w:rPr>
        <w:t>có biện pháp ngăn ngừa, hạn chế tác động xấu khác đến nguồn nước</w:t>
      </w:r>
      <w:r w:rsidR="00584F81" w:rsidRPr="00C11071">
        <w:rPr>
          <w:rFonts w:eastAsia="MS Mincho"/>
          <w:b/>
          <w:i/>
          <w:sz w:val="28"/>
          <w:szCs w:val="28"/>
          <w:lang w:eastAsia="ja-JP"/>
        </w:rPr>
        <w:t>.</w:t>
      </w:r>
    </w:p>
    <w:p w14:paraId="64A7B171" w14:textId="19F7AEE9" w:rsidR="00BD6145" w:rsidRPr="00C11071" w:rsidRDefault="00BD6145">
      <w:pPr>
        <w:pStyle w:val="Heading3"/>
        <w:ind w:firstLine="709"/>
        <w:rPr>
          <w:sz w:val="28"/>
          <w:szCs w:val="28"/>
        </w:rPr>
      </w:pPr>
      <w:bookmarkStart w:id="106" w:name="_Toc114237189"/>
      <w:r w:rsidRPr="00C11071">
        <w:rPr>
          <w:sz w:val="28"/>
          <w:szCs w:val="28"/>
        </w:rPr>
        <w:t xml:space="preserve">Điều </w:t>
      </w:r>
      <w:r w:rsidR="00070CEA" w:rsidRPr="00C11071">
        <w:rPr>
          <w:sz w:val="28"/>
          <w:szCs w:val="28"/>
        </w:rPr>
        <w:t>5</w:t>
      </w:r>
      <w:r w:rsidR="00CF5780" w:rsidRPr="00C11071">
        <w:rPr>
          <w:sz w:val="28"/>
          <w:szCs w:val="28"/>
        </w:rPr>
        <w:t>4</w:t>
      </w:r>
      <w:r w:rsidRPr="00C11071">
        <w:rPr>
          <w:sz w:val="28"/>
          <w:szCs w:val="28"/>
        </w:rPr>
        <w:t>. Khai thác, sử dụng nguồn nước cho giao thông thủy</w:t>
      </w:r>
      <w:bookmarkEnd w:id="106"/>
    </w:p>
    <w:p w14:paraId="11ED1547" w14:textId="5FB6566C" w:rsidR="0032213D" w:rsidRPr="00C11071" w:rsidRDefault="0032213D" w:rsidP="00000A6C">
      <w:pPr>
        <w:spacing w:before="120" w:after="120"/>
        <w:ind w:firstLine="709"/>
        <w:jc w:val="both"/>
        <w:rPr>
          <w:bCs/>
          <w:iCs/>
          <w:sz w:val="28"/>
          <w:szCs w:val="28"/>
        </w:rPr>
      </w:pPr>
      <w:r w:rsidRPr="00C11071">
        <w:rPr>
          <w:bCs/>
          <w:iCs/>
          <w:sz w:val="28"/>
          <w:szCs w:val="28"/>
        </w:rPr>
        <w:t>1. Hoạt động giao thông thủy không được gây ô nhiễm nguồn nước, cản trở dòng chảy, gây hư hại lòng, bờ, bãi sông, suối, kênh, rạch và các công trình trên sông; nếu gây thiệt hại thì phải bồi thường theo quy định của pháp luật.</w:t>
      </w:r>
    </w:p>
    <w:p w14:paraId="4E1126A6" w14:textId="0FE08798" w:rsidR="0032213D" w:rsidRPr="00C11071" w:rsidRDefault="00C3116E" w:rsidP="00000A6C">
      <w:pPr>
        <w:spacing w:before="120" w:after="120"/>
        <w:ind w:firstLine="709"/>
        <w:jc w:val="both"/>
        <w:rPr>
          <w:bCs/>
          <w:iCs/>
          <w:sz w:val="28"/>
          <w:szCs w:val="28"/>
        </w:rPr>
      </w:pPr>
      <w:r w:rsidRPr="00C11071">
        <w:rPr>
          <w:bCs/>
          <w:iCs/>
          <w:sz w:val="28"/>
          <w:szCs w:val="28"/>
        </w:rPr>
        <w:t>2</w:t>
      </w:r>
      <w:r w:rsidR="0032213D" w:rsidRPr="00C11071">
        <w:rPr>
          <w:bCs/>
          <w:iCs/>
          <w:sz w:val="28"/>
          <w:szCs w:val="28"/>
        </w:rPr>
        <w:t>. Việc xây dựng và quản lý các công trình khác liên quan đến nguồn nước phải bảo đảm an toàn và hoạt động bình thường cho các phương tiện giao thông thủy và không được gây ô nhiễm nguồn nước.</w:t>
      </w:r>
    </w:p>
    <w:p w14:paraId="41EE0B8D" w14:textId="598AA73C" w:rsidR="00BD6145" w:rsidRPr="00C11071" w:rsidRDefault="00BD6145">
      <w:pPr>
        <w:pStyle w:val="Heading3"/>
        <w:ind w:firstLine="709"/>
        <w:rPr>
          <w:sz w:val="28"/>
          <w:szCs w:val="28"/>
        </w:rPr>
      </w:pPr>
      <w:bookmarkStart w:id="107" w:name="_Toc114237190"/>
      <w:r w:rsidRPr="00C11071">
        <w:rPr>
          <w:sz w:val="28"/>
          <w:szCs w:val="28"/>
        </w:rPr>
        <w:t xml:space="preserve">Điều </w:t>
      </w:r>
      <w:r w:rsidR="00070CEA" w:rsidRPr="00C11071">
        <w:rPr>
          <w:sz w:val="28"/>
          <w:szCs w:val="28"/>
        </w:rPr>
        <w:t>5</w:t>
      </w:r>
      <w:r w:rsidR="00CF5780" w:rsidRPr="00C11071">
        <w:rPr>
          <w:sz w:val="28"/>
          <w:szCs w:val="28"/>
        </w:rPr>
        <w:t>5</w:t>
      </w:r>
      <w:r w:rsidR="00F05B66" w:rsidRPr="00C11071">
        <w:rPr>
          <w:sz w:val="28"/>
          <w:szCs w:val="28"/>
        </w:rPr>
        <w:t>.</w:t>
      </w:r>
      <w:r w:rsidRPr="00C11071">
        <w:rPr>
          <w:sz w:val="28"/>
          <w:szCs w:val="28"/>
        </w:rPr>
        <w:t xml:space="preserve"> Khai thác, sử dụng tài nguyên nước cho các mục đích khác</w:t>
      </w:r>
      <w:bookmarkEnd w:id="107"/>
    </w:p>
    <w:p w14:paraId="3E60CE01" w14:textId="373E83FC" w:rsidR="005A1203" w:rsidRPr="00C11071" w:rsidRDefault="005A1203" w:rsidP="00000A6C">
      <w:pPr>
        <w:pStyle w:val="nd"/>
        <w:widowControl w:val="0"/>
        <w:spacing w:before="120" w:beforeAutospacing="0" w:after="120" w:afterAutospacing="0"/>
        <w:ind w:firstLine="709"/>
        <w:jc w:val="both"/>
        <w:rPr>
          <w:sz w:val="28"/>
          <w:szCs w:val="28"/>
        </w:rPr>
      </w:pPr>
      <w:r w:rsidRPr="00C11071">
        <w:rPr>
          <w:sz w:val="28"/>
          <w:szCs w:val="28"/>
        </w:rPr>
        <w:t>Tổ chức, cá nhân khai thác, sử dụng tài nguyên nước cho các hoạt động nghiên cứu khoa học, y tế, thể thao, giải trí, du lịch</w:t>
      </w:r>
      <w:r w:rsidR="007965AA" w:rsidRPr="00C11071">
        <w:rPr>
          <w:sz w:val="28"/>
          <w:szCs w:val="28"/>
        </w:rPr>
        <w:t>,</w:t>
      </w:r>
      <w:r w:rsidR="007965AA" w:rsidRPr="00C11071">
        <w:rPr>
          <w:b/>
          <w:i/>
          <w:sz w:val="28"/>
          <w:szCs w:val="28"/>
        </w:rPr>
        <w:t xml:space="preserve"> mát máy, thiết bị, tạo hơi và gia nhiệt</w:t>
      </w:r>
      <w:r w:rsidRPr="00C11071">
        <w:rPr>
          <w:sz w:val="28"/>
          <w:szCs w:val="28"/>
        </w:rPr>
        <w:t xml:space="preserve"> và các mục đích khác phải sử dụng nước hợp lý, tiết kiệm, hiệu quả; không được gây ô nhiễm, </w:t>
      </w:r>
      <w:r w:rsidRPr="00C11071">
        <w:rPr>
          <w:b/>
          <w:i/>
          <w:sz w:val="28"/>
          <w:szCs w:val="28"/>
        </w:rPr>
        <w:t>nhiễm mặn,</w:t>
      </w:r>
      <w:r w:rsidRPr="00C11071">
        <w:rPr>
          <w:sz w:val="28"/>
          <w:szCs w:val="28"/>
        </w:rPr>
        <w:t xml:space="preserve"> suy thoái, cạn kiệt nguồn nước, cản trở dòng chảy</w:t>
      </w:r>
      <w:r w:rsidRPr="00C11071">
        <w:rPr>
          <w:b/>
          <w:i/>
          <w:sz w:val="28"/>
          <w:szCs w:val="28"/>
        </w:rPr>
        <w:t>, sụt lún đất</w:t>
      </w:r>
      <w:r w:rsidR="007965AA" w:rsidRPr="00C11071">
        <w:rPr>
          <w:b/>
          <w:i/>
          <w:sz w:val="28"/>
          <w:szCs w:val="28"/>
        </w:rPr>
        <w:t xml:space="preserve">, </w:t>
      </w:r>
      <w:r w:rsidR="007965AA" w:rsidRPr="00C11071">
        <w:rPr>
          <w:b/>
          <w:i/>
          <w:sz w:val="28"/>
          <w:szCs w:val="28"/>
          <w:lang w:val="pt-BR"/>
        </w:rPr>
        <w:t>hệ sinh thái</w:t>
      </w:r>
      <w:r w:rsidRPr="00C11071">
        <w:rPr>
          <w:sz w:val="28"/>
          <w:szCs w:val="28"/>
        </w:rPr>
        <w:t xml:space="preserve"> và các ảnh hưởng xấu khác đến nguồn nước.</w:t>
      </w:r>
    </w:p>
    <w:p w14:paraId="05866860" w14:textId="669C31C2" w:rsidR="00776A2A" w:rsidRPr="00C11071" w:rsidRDefault="00776A2A">
      <w:pPr>
        <w:pStyle w:val="Heading3"/>
        <w:ind w:firstLine="709"/>
        <w:rPr>
          <w:sz w:val="28"/>
          <w:szCs w:val="28"/>
        </w:rPr>
      </w:pPr>
      <w:bookmarkStart w:id="108" w:name="dieu_52"/>
      <w:bookmarkStart w:id="109" w:name="_Toc114237191"/>
      <w:bookmarkEnd w:id="103"/>
      <w:r w:rsidRPr="00C11071">
        <w:rPr>
          <w:sz w:val="28"/>
          <w:szCs w:val="28"/>
        </w:rPr>
        <w:t xml:space="preserve">Điều </w:t>
      </w:r>
      <w:r w:rsidR="00070CEA" w:rsidRPr="00C11071">
        <w:rPr>
          <w:sz w:val="28"/>
          <w:szCs w:val="28"/>
        </w:rPr>
        <w:t>5</w:t>
      </w:r>
      <w:r w:rsidR="00CF5780" w:rsidRPr="00C11071">
        <w:rPr>
          <w:sz w:val="28"/>
          <w:szCs w:val="28"/>
        </w:rPr>
        <w:t>6</w:t>
      </w:r>
      <w:r w:rsidRPr="00C11071">
        <w:rPr>
          <w:sz w:val="28"/>
          <w:szCs w:val="28"/>
        </w:rPr>
        <w:t>. Thăm dò, khai thác nước dưới đất</w:t>
      </w:r>
      <w:bookmarkEnd w:id="108"/>
      <w:bookmarkEnd w:id="109"/>
    </w:p>
    <w:p w14:paraId="72AD7602" w14:textId="77777777" w:rsidR="00576CD0" w:rsidRPr="00C11071" w:rsidRDefault="00576CD0">
      <w:pPr>
        <w:spacing w:before="120" w:after="120"/>
        <w:ind w:firstLine="709"/>
        <w:jc w:val="both"/>
        <w:rPr>
          <w:sz w:val="28"/>
          <w:szCs w:val="28"/>
        </w:rPr>
      </w:pPr>
      <w:r w:rsidRPr="00C11071">
        <w:rPr>
          <w:sz w:val="28"/>
          <w:szCs w:val="28"/>
        </w:rPr>
        <w:t>1. Tổ chức, cá nhân thăm dò nước dưới đất phải có giấy phép của cơ quan nhà nước có thẩm quyền.</w:t>
      </w:r>
    </w:p>
    <w:p w14:paraId="0395113C" w14:textId="1E52BB6C" w:rsidR="00576CD0" w:rsidRPr="00C11071" w:rsidRDefault="00576CD0">
      <w:pPr>
        <w:spacing w:before="120" w:after="120"/>
        <w:ind w:firstLine="709"/>
        <w:jc w:val="both"/>
        <w:rPr>
          <w:sz w:val="28"/>
          <w:szCs w:val="28"/>
        </w:rPr>
      </w:pPr>
      <w:r w:rsidRPr="00C11071">
        <w:rPr>
          <w:sz w:val="28"/>
          <w:szCs w:val="28"/>
        </w:rPr>
        <w:t>2. Tổ chức, cá nhân khai thác nước dưới đất phải có giấy phép của cơ quan nhà nước có thẩm quyền</w:t>
      </w:r>
      <w:r w:rsidR="00FD324F" w:rsidRPr="00C11071">
        <w:rPr>
          <w:sz w:val="28"/>
          <w:szCs w:val="28"/>
        </w:rPr>
        <w:t xml:space="preserve"> </w:t>
      </w:r>
      <w:r w:rsidR="00FD324F" w:rsidRPr="00C11071">
        <w:rPr>
          <w:b/>
          <w:bCs/>
          <w:i/>
          <w:iCs/>
          <w:sz w:val="28"/>
          <w:szCs w:val="28"/>
        </w:rPr>
        <w:t>hoặc phải đăng ký</w:t>
      </w:r>
      <w:r w:rsidRPr="00C11071">
        <w:rPr>
          <w:sz w:val="28"/>
          <w:szCs w:val="28"/>
        </w:rPr>
        <w:t xml:space="preserve">, trừ trường hợp quy định tại khoản 2 Điều </w:t>
      </w:r>
      <w:r w:rsidR="001114E4" w:rsidRPr="00C11071">
        <w:rPr>
          <w:sz w:val="28"/>
          <w:szCs w:val="28"/>
        </w:rPr>
        <w:t xml:space="preserve">48 </w:t>
      </w:r>
      <w:r w:rsidRPr="00C11071">
        <w:rPr>
          <w:sz w:val="28"/>
          <w:szCs w:val="28"/>
        </w:rPr>
        <w:t>của Luật này.</w:t>
      </w:r>
    </w:p>
    <w:p w14:paraId="08C2CA7F" w14:textId="77777777" w:rsidR="00576CD0" w:rsidRPr="00C11071" w:rsidRDefault="00576CD0">
      <w:pPr>
        <w:pStyle w:val="nd"/>
        <w:widowControl w:val="0"/>
        <w:spacing w:before="120" w:beforeAutospacing="0" w:after="120" w:afterAutospacing="0"/>
        <w:ind w:firstLine="709"/>
        <w:jc w:val="both"/>
        <w:rPr>
          <w:sz w:val="28"/>
          <w:szCs w:val="28"/>
        </w:rPr>
      </w:pPr>
      <w:r w:rsidRPr="00C11071">
        <w:rPr>
          <w:sz w:val="28"/>
          <w:szCs w:val="28"/>
        </w:rPr>
        <w:t xml:space="preserve">3. Việc cấp giấy phép khai thác nước dưới đất phải căn cứ vào quy hoạch tài nguyên nước, </w:t>
      </w:r>
      <w:r w:rsidRPr="00C11071">
        <w:rPr>
          <w:b/>
          <w:bCs/>
          <w:i/>
          <w:iCs/>
          <w:sz w:val="28"/>
          <w:szCs w:val="28"/>
        </w:rPr>
        <w:t>quy hoạch tổng hợp lưu vực sông liên tỉnh, nguồn nước liên tỉnh, quy hoạch tỉnh</w:t>
      </w:r>
      <w:r w:rsidRPr="00C11071">
        <w:rPr>
          <w:sz w:val="28"/>
          <w:szCs w:val="28"/>
        </w:rPr>
        <w:t>, kết quả điều tra cơ bản, thăm dò nước dưới đất, tiềm năng, trữ lượng nước dưới đất và các quy định tại khoản 4 Điều này.</w:t>
      </w:r>
    </w:p>
    <w:p w14:paraId="03782407" w14:textId="46B1E47E" w:rsidR="00D31123" w:rsidRPr="00C11071" w:rsidRDefault="00D31123">
      <w:pPr>
        <w:widowControl w:val="0"/>
        <w:spacing w:before="120" w:after="120"/>
        <w:ind w:firstLine="709"/>
        <w:jc w:val="both"/>
        <w:rPr>
          <w:sz w:val="28"/>
          <w:szCs w:val="28"/>
        </w:rPr>
      </w:pPr>
      <w:r w:rsidRPr="00C11071">
        <w:rPr>
          <w:sz w:val="28"/>
          <w:szCs w:val="28"/>
        </w:rPr>
        <w:t xml:space="preserve">4. Hạn chế </w:t>
      </w:r>
      <w:r w:rsidRPr="00C11071">
        <w:rPr>
          <w:b/>
          <w:bCs/>
          <w:i/>
          <w:iCs/>
          <w:sz w:val="28"/>
          <w:szCs w:val="28"/>
        </w:rPr>
        <w:t>thăm dò</w:t>
      </w:r>
      <w:r w:rsidRPr="00C11071">
        <w:rPr>
          <w:sz w:val="28"/>
          <w:szCs w:val="28"/>
        </w:rPr>
        <w:t>, khai thác nước dưới đất tại các khu vực sau đây:</w:t>
      </w:r>
    </w:p>
    <w:p w14:paraId="330ACB7A" w14:textId="77777777" w:rsidR="00D31123" w:rsidRPr="00C11071" w:rsidRDefault="00D31123">
      <w:pPr>
        <w:widowControl w:val="0"/>
        <w:spacing w:before="120" w:after="120"/>
        <w:ind w:firstLine="709"/>
        <w:jc w:val="both"/>
        <w:rPr>
          <w:b/>
          <w:i/>
          <w:sz w:val="28"/>
          <w:szCs w:val="28"/>
        </w:rPr>
      </w:pPr>
      <w:r w:rsidRPr="00C11071">
        <w:rPr>
          <w:b/>
          <w:i/>
          <w:sz w:val="28"/>
          <w:szCs w:val="28"/>
        </w:rPr>
        <w:t xml:space="preserve">a) Khu vực đã từng xảy ra sự cố sụt, lún đất, biến dạng địa hình, bị nhiễm mặn, ô nhiễm hoặc có nguy cơ bị nhiễm mặn, ô </w:t>
      </w:r>
      <w:proofErr w:type="gramStart"/>
      <w:r w:rsidRPr="00C11071">
        <w:rPr>
          <w:b/>
          <w:i/>
          <w:sz w:val="28"/>
          <w:szCs w:val="28"/>
        </w:rPr>
        <w:t>nhiễm;</w:t>
      </w:r>
      <w:proofErr w:type="gramEnd"/>
      <w:r w:rsidRPr="00C11071">
        <w:rPr>
          <w:b/>
          <w:i/>
          <w:sz w:val="28"/>
          <w:szCs w:val="28"/>
        </w:rPr>
        <w:t xml:space="preserve"> </w:t>
      </w:r>
    </w:p>
    <w:p w14:paraId="402CE43B" w14:textId="77777777" w:rsidR="00D31123" w:rsidRPr="00C11071" w:rsidRDefault="00D31123">
      <w:pPr>
        <w:widowControl w:val="0"/>
        <w:spacing w:before="120" w:after="120"/>
        <w:ind w:firstLine="709"/>
        <w:jc w:val="both"/>
        <w:rPr>
          <w:b/>
          <w:i/>
          <w:sz w:val="28"/>
          <w:szCs w:val="28"/>
        </w:rPr>
      </w:pPr>
      <w:r w:rsidRPr="00C11071">
        <w:rPr>
          <w:b/>
          <w:i/>
          <w:sz w:val="28"/>
          <w:szCs w:val="28"/>
        </w:rPr>
        <w:t xml:space="preserve">b) Khu vực có mực nước bị suy giảm liên tục vượt quá hạ thấp mực nước cho phép theo quy </w:t>
      </w:r>
      <w:proofErr w:type="gramStart"/>
      <w:r w:rsidRPr="00C11071">
        <w:rPr>
          <w:b/>
          <w:i/>
          <w:sz w:val="28"/>
          <w:szCs w:val="28"/>
        </w:rPr>
        <w:t>định;</w:t>
      </w:r>
      <w:proofErr w:type="gramEnd"/>
    </w:p>
    <w:p w14:paraId="21CEBAFF" w14:textId="153C8E44" w:rsidR="00D31123" w:rsidRPr="00C11071" w:rsidRDefault="00D31123">
      <w:pPr>
        <w:widowControl w:val="0"/>
        <w:spacing w:before="120" w:after="120"/>
        <w:ind w:firstLine="709"/>
        <w:jc w:val="both"/>
        <w:rPr>
          <w:b/>
          <w:i/>
          <w:sz w:val="28"/>
          <w:szCs w:val="28"/>
        </w:rPr>
      </w:pPr>
      <w:r w:rsidRPr="00C11071">
        <w:rPr>
          <w:b/>
          <w:i/>
          <w:sz w:val="28"/>
          <w:szCs w:val="28"/>
        </w:rPr>
        <w:t>c) Khu vực thuộc hành lang bảo vệ bờ biển theo quy định của Luật Tài nguyên, môi trường biển và hải đảo.</w:t>
      </w:r>
    </w:p>
    <w:p w14:paraId="33487DEA" w14:textId="564C515D" w:rsidR="00776A2A" w:rsidRPr="00C11071" w:rsidRDefault="00576CD0">
      <w:pPr>
        <w:spacing w:before="120" w:after="120"/>
        <w:ind w:firstLine="709"/>
        <w:jc w:val="both"/>
        <w:rPr>
          <w:sz w:val="28"/>
          <w:szCs w:val="28"/>
        </w:rPr>
      </w:pPr>
      <w:r w:rsidRPr="00C11071">
        <w:rPr>
          <w:sz w:val="28"/>
          <w:szCs w:val="28"/>
        </w:rPr>
        <w:t xml:space="preserve">5. Chính phủ quy định cụ thể </w:t>
      </w:r>
      <w:r w:rsidR="00C645FB" w:rsidRPr="00C11071">
        <w:rPr>
          <w:b/>
          <w:bCs/>
          <w:i/>
          <w:iCs/>
          <w:sz w:val="28"/>
          <w:szCs w:val="28"/>
        </w:rPr>
        <w:t>Điều này</w:t>
      </w:r>
      <w:r w:rsidR="00776A2A" w:rsidRPr="00C11071">
        <w:rPr>
          <w:sz w:val="28"/>
          <w:szCs w:val="28"/>
        </w:rPr>
        <w:t>.</w:t>
      </w:r>
    </w:p>
    <w:p w14:paraId="2FFD419D" w14:textId="4848EB36" w:rsidR="00776A2A" w:rsidRPr="00C11071" w:rsidRDefault="00776A2A">
      <w:pPr>
        <w:pStyle w:val="Heading3"/>
        <w:ind w:firstLine="709"/>
        <w:rPr>
          <w:sz w:val="28"/>
          <w:szCs w:val="28"/>
        </w:rPr>
      </w:pPr>
      <w:bookmarkStart w:id="110" w:name="dieu_53"/>
      <w:bookmarkStart w:id="111" w:name="_Toc114237192"/>
      <w:r w:rsidRPr="00C11071">
        <w:rPr>
          <w:sz w:val="28"/>
          <w:szCs w:val="28"/>
        </w:rPr>
        <w:t xml:space="preserve">Điều </w:t>
      </w:r>
      <w:r w:rsidR="00070CEA" w:rsidRPr="00C11071">
        <w:rPr>
          <w:sz w:val="28"/>
          <w:szCs w:val="28"/>
        </w:rPr>
        <w:t>5</w:t>
      </w:r>
      <w:r w:rsidR="00CF5780" w:rsidRPr="00C11071">
        <w:rPr>
          <w:sz w:val="28"/>
          <w:szCs w:val="28"/>
        </w:rPr>
        <w:t>7</w:t>
      </w:r>
      <w:r w:rsidRPr="00C11071">
        <w:rPr>
          <w:i/>
          <w:iCs/>
          <w:sz w:val="28"/>
          <w:szCs w:val="28"/>
        </w:rPr>
        <w:t xml:space="preserve">. </w:t>
      </w:r>
      <w:r w:rsidRPr="00C11071">
        <w:rPr>
          <w:sz w:val="28"/>
          <w:szCs w:val="28"/>
        </w:rPr>
        <w:t>Hồ chứa và khai thác, sử dụng nước hồ chứa</w:t>
      </w:r>
      <w:bookmarkEnd w:id="110"/>
      <w:r w:rsidR="00D42CD5" w:rsidRPr="00C11071">
        <w:rPr>
          <w:sz w:val="28"/>
          <w:szCs w:val="28"/>
        </w:rPr>
        <w:t xml:space="preserve">, </w:t>
      </w:r>
      <w:r w:rsidR="00D42CD5" w:rsidRPr="00C11071">
        <w:rPr>
          <w:i/>
          <w:iCs/>
          <w:sz w:val="28"/>
          <w:szCs w:val="28"/>
        </w:rPr>
        <w:t>đập dâng</w:t>
      </w:r>
      <w:bookmarkEnd w:id="111"/>
    </w:p>
    <w:p w14:paraId="2FC5D149" w14:textId="77777777" w:rsidR="00042785" w:rsidRPr="00C11071" w:rsidRDefault="00042785">
      <w:pPr>
        <w:spacing w:before="120" w:after="120"/>
        <w:ind w:firstLine="709"/>
        <w:jc w:val="both"/>
        <w:rPr>
          <w:sz w:val="28"/>
          <w:szCs w:val="28"/>
        </w:rPr>
      </w:pPr>
      <w:bookmarkStart w:id="112" w:name="muc_3_4"/>
      <w:r w:rsidRPr="00C11071">
        <w:rPr>
          <w:sz w:val="28"/>
          <w:szCs w:val="28"/>
        </w:rPr>
        <w:t>1. Quy hoạch phát triển của các ngành, địa phương có đề xuất xây dựng hồ chứa trên sông, suối phải phù hợp với quy hoạch tài nguyên nước.</w:t>
      </w:r>
    </w:p>
    <w:p w14:paraId="52FAA6CC" w14:textId="77777777" w:rsidR="00042785" w:rsidRPr="00C11071" w:rsidRDefault="00042785">
      <w:pPr>
        <w:spacing w:before="120" w:after="120"/>
        <w:ind w:firstLine="709"/>
        <w:jc w:val="both"/>
        <w:rPr>
          <w:rFonts w:eastAsia="Calibri"/>
          <w:sz w:val="28"/>
          <w:szCs w:val="28"/>
        </w:rPr>
      </w:pPr>
      <w:r w:rsidRPr="00C11071">
        <w:rPr>
          <w:rFonts w:eastAsia="Calibri"/>
          <w:sz w:val="28"/>
          <w:szCs w:val="28"/>
        </w:rPr>
        <w:t>2. Dự án xây dựng</w:t>
      </w:r>
      <w:r w:rsidRPr="00C11071">
        <w:rPr>
          <w:sz w:val="28"/>
          <w:szCs w:val="28"/>
        </w:rPr>
        <w:t xml:space="preserve"> </w:t>
      </w:r>
      <w:r w:rsidRPr="00C11071">
        <w:rPr>
          <w:rFonts w:eastAsia="Calibri"/>
          <w:sz w:val="28"/>
          <w:szCs w:val="28"/>
        </w:rPr>
        <w:t>hồ chứa</w:t>
      </w:r>
      <w:r w:rsidRPr="00C11071">
        <w:rPr>
          <w:sz w:val="28"/>
          <w:szCs w:val="28"/>
        </w:rPr>
        <w:t xml:space="preserve">, </w:t>
      </w:r>
      <w:r w:rsidRPr="00C11071">
        <w:rPr>
          <w:b/>
          <w:i/>
          <w:sz w:val="28"/>
          <w:szCs w:val="28"/>
        </w:rPr>
        <w:t>đập dâng</w:t>
      </w:r>
      <w:r w:rsidRPr="00C11071">
        <w:rPr>
          <w:rFonts w:eastAsia="Calibri"/>
          <w:sz w:val="28"/>
          <w:szCs w:val="28"/>
        </w:rPr>
        <w:t xml:space="preserve"> trên sông, suối phải đáp ứng các yêu cầu sau đây:</w:t>
      </w:r>
    </w:p>
    <w:p w14:paraId="74DDD2AC" w14:textId="77777777" w:rsidR="00042785" w:rsidRPr="00C11071" w:rsidRDefault="00042785">
      <w:pPr>
        <w:spacing w:before="120" w:after="120"/>
        <w:ind w:firstLine="709"/>
        <w:jc w:val="both"/>
        <w:rPr>
          <w:b/>
          <w:bCs/>
          <w:i/>
          <w:iCs/>
          <w:sz w:val="28"/>
          <w:szCs w:val="28"/>
        </w:rPr>
      </w:pPr>
      <w:r w:rsidRPr="00C11071">
        <w:rPr>
          <w:rFonts w:eastAsia="Calibri"/>
          <w:sz w:val="28"/>
          <w:szCs w:val="28"/>
        </w:rPr>
        <w:lastRenderedPageBreak/>
        <w:t xml:space="preserve">a) </w:t>
      </w:r>
      <w:r w:rsidRPr="00C11071">
        <w:rPr>
          <w:rFonts w:eastAsia="Calibri"/>
          <w:b/>
          <w:i/>
          <w:sz w:val="28"/>
          <w:szCs w:val="28"/>
        </w:rPr>
        <w:t>Phù hợp với</w:t>
      </w:r>
      <w:r w:rsidRPr="00C11071">
        <w:rPr>
          <w:rFonts w:eastAsia="Calibri"/>
          <w:sz w:val="28"/>
          <w:szCs w:val="28"/>
        </w:rPr>
        <w:t xml:space="preserve"> </w:t>
      </w:r>
      <w:r w:rsidRPr="00C11071">
        <w:rPr>
          <w:b/>
          <w:bCs/>
          <w:i/>
          <w:iCs/>
          <w:sz w:val="28"/>
          <w:szCs w:val="28"/>
        </w:rPr>
        <w:t>quy hoạch tài nguyên nước, quy hoạch tổng hợp lưu vực sông liên tỉnh, nguồn nước liên tỉnh và quy hoạch tỉnh</w:t>
      </w:r>
      <w:r w:rsidRPr="00C11071">
        <w:rPr>
          <w:b/>
          <w:i/>
          <w:sz w:val="28"/>
          <w:szCs w:val="28"/>
        </w:rPr>
        <w:t xml:space="preserve"> </w:t>
      </w:r>
      <w:r w:rsidRPr="00C11071">
        <w:rPr>
          <w:rFonts w:eastAsia="Calibri"/>
          <w:sz w:val="28"/>
          <w:szCs w:val="28"/>
        </w:rPr>
        <w:t xml:space="preserve">đã được cấp có thẩm quyền phê duyệt. </w:t>
      </w:r>
      <w:r w:rsidRPr="00C11071">
        <w:rPr>
          <w:rFonts w:eastAsia="Calibri"/>
          <w:b/>
          <w:bCs/>
          <w:i/>
          <w:iCs/>
          <w:sz w:val="28"/>
          <w:szCs w:val="28"/>
        </w:rPr>
        <w:t>T</w:t>
      </w:r>
      <w:r w:rsidRPr="00C11071">
        <w:rPr>
          <w:b/>
          <w:bCs/>
          <w:i/>
          <w:iCs/>
          <w:sz w:val="28"/>
          <w:szCs w:val="28"/>
        </w:rPr>
        <w:t xml:space="preserve">rường hợp chưa có quy hoạch thì phải căn cứ vào khả năng nguồn nước và phải bảo đảm không gây cạn kiệt, ô nhiễm nguồn </w:t>
      </w:r>
      <w:proofErr w:type="gramStart"/>
      <w:r w:rsidRPr="00C11071">
        <w:rPr>
          <w:b/>
          <w:bCs/>
          <w:i/>
          <w:iCs/>
          <w:sz w:val="28"/>
          <w:szCs w:val="28"/>
        </w:rPr>
        <w:t>nước;</w:t>
      </w:r>
      <w:proofErr w:type="gramEnd"/>
    </w:p>
    <w:p w14:paraId="7CE80645" w14:textId="77777777" w:rsidR="00042785" w:rsidRPr="00C11071" w:rsidRDefault="00042785">
      <w:pPr>
        <w:spacing w:before="120" w:after="120"/>
        <w:ind w:firstLine="709"/>
        <w:jc w:val="both"/>
        <w:rPr>
          <w:rFonts w:eastAsia="Calibri"/>
          <w:b/>
          <w:i/>
          <w:sz w:val="28"/>
          <w:szCs w:val="28"/>
        </w:rPr>
      </w:pPr>
      <w:r w:rsidRPr="00C11071">
        <w:rPr>
          <w:rFonts w:eastAsia="Calibri"/>
          <w:b/>
          <w:bCs/>
          <w:i/>
          <w:iCs/>
          <w:sz w:val="28"/>
          <w:szCs w:val="28"/>
        </w:rPr>
        <w:t>b)</w:t>
      </w:r>
      <w:r w:rsidRPr="00C11071">
        <w:rPr>
          <w:rFonts w:eastAsia="Calibri"/>
          <w:sz w:val="28"/>
          <w:szCs w:val="28"/>
        </w:rPr>
        <w:t xml:space="preserve"> </w:t>
      </w:r>
      <w:r w:rsidRPr="00C11071">
        <w:rPr>
          <w:rFonts w:eastAsia="Calibri"/>
          <w:b/>
          <w:bCs/>
          <w:i/>
          <w:iCs/>
          <w:sz w:val="28"/>
          <w:szCs w:val="28"/>
        </w:rPr>
        <w:t>P</w:t>
      </w:r>
      <w:r w:rsidRPr="00C11071">
        <w:rPr>
          <w:rFonts w:eastAsia="Calibri"/>
          <w:b/>
          <w:i/>
          <w:sz w:val="28"/>
          <w:szCs w:val="28"/>
        </w:rPr>
        <w:t xml:space="preserve">hù hợp với tiêu chuẩn phòng, chống lũ, các yêu cầu kỹ thuật liên quan khác theo quy định của pháp luật về phòng, chống thiên tai; phải đảm bảo sử dụng nguồn nước tổng hợp, đa mục </w:t>
      </w:r>
      <w:proofErr w:type="gramStart"/>
      <w:r w:rsidRPr="00C11071">
        <w:rPr>
          <w:rFonts w:eastAsia="Calibri"/>
          <w:b/>
          <w:i/>
          <w:sz w:val="28"/>
          <w:szCs w:val="28"/>
        </w:rPr>
        <w:t>tiêu;</w:t>
      </w:r>
      <w:proofErr w:type="gramEnd"/>
    </w:p>
    <w:p w14:paraId="6C457395" w14:textId="77777777" w:rsidR="00042785" w:rsidRPr="00C11071" w:rsidRDefault="00042785">
      <w:pPr>
        <w:spacing w:before="120" w:after="120"/>
        <w:ind w:firstLine="709"/>
        <w:jc w:val="both"/>
        <w:rPr>
          <w:rFonts w:eastAsia="Calibri"/>
          <w:sz w:val="28"/>
          <w:szCs w:val="28"/>
        </w:rPr>
      </w:pPr>
      <w:r w:rsidRPr="00C11071">
        <w:rPr>
          <w:rFonts w:eastAsia="Calibri"/>
          <w:b/>
          <w:i/>
          <w:sz w:val="28"/>
          <w:szCs w:val="28"/>
        </w:rPr>
        <w:t>c) Việc thiết kế và bố trí tổng thể công trình đầu mối phải</w:t>
      </w:r>
      <w:r w:rsidRPr="00C11071">
        <w:rPr>
          <w:rFonts w:eastAsia="Calibri"/>
          <w:sz w:val="28"/>
          <w:szCs w:val="28"/>
        </w:rPr>
        <w:t xml:space="preserve"> có các hạng mục công trình để bảo đảm duy trì dòng chảy tối thiểu, </w:t>
      </w:r>
      <w:r w:rsidRPr="00C11071">
        <w:rPr>
          <w:rFonts w:eastAsia="Calibri"/>
          <w:b/>
          <w:i/>
          <w:sz w:val="28"/>
          <w:szCs w:val="28"/>
        </w:rPr>
        <w:t>xả nước phục hồi dòng sông ô nhiễm, cạn kiệt hoặc xả nước gia tăng cấp cho các mục đích sử dụng nước ở hạ du khi có yêu cầu</w:t>
      </w:r>
      <w:r w:rsidRPr="00C11071">
        <w:rPr>
          <w:rFonts w:eastAsia="Calibri"/>
          <w:sz w:val="28"/>
          <w:szCs w:val="28"/>
        </w:rPr>
        <w:t>, sử dụng dung tích chết của hồ chứa trong trường hợp hạn hán, thiếu nước nghiêm trọng, bảo đảm sự di cư của các loài cá, sự đi lại của phương tiện vận tải thủy đối với các đoạn sông, suối có hoạt động vận tải thủy;</w:t>
      </w:r>
    </w:p>
    <w:p w14:paraId="3F701856" w14:textId="774860CE" w:rsidR="00042785" w:rsidRPr="00C11071" w:rsidRDefault="00042785">
      <w:pPr>
        <w:spacing w:before="120" w:after="120"/>
        <w:ind w:firstLine="709"/>
        <w:jc w:val="both"/>
        <w:rPr>
          <w:rFonts w:eastAsia="Calibri"/>
          <w:sz w:val="28"/>
          <w:szCs w:val="28"/>
        </w:rPr>
      </w:pPr>
      <w:r w:rsidRPr="00C11071">
        <w:rPr>
          <w:rFonts w:eastAsia="Calibri"/>
          <w:sz w:val="28"/>
          <w:szCs w:val="28"/>
        </w:rPr>
        <w:t xml:space="preserve">d) Có ý kiến của cộng đồng dân cư và tổ chức, cá nhân liên quan theo quy định tại Điều </w:t>
      </w:r>
      <w:r w:rsidR="00B520F6" w:rsidRPr="00C11071">
        <w:rPr>
          <w:rFonts w:eastAsia="Calibri"/>
          <w:sz w:val="28"/>
          <w:szCs w:val="28"/>
        </w:rPr>
        <w:t>7</w:t>
      </w:r>
      <w:r w:rsidR="008354D0" w:rsidRPr="00C11071">
        <w:rPr>
          <w:rFonts w:eastAsia="Calibri"/>
          <w:sz w:val="28"/>
          <w:szCs w:val="28"/>
        </w:rPr>
        <w:t xml:space="preserve"> </w:t>
      </w:r>
      <w:r w:rsidRPr="00C11071">
        <w:rPr>
          <w:rFonts w:eastAsia="Calibri"/>
          <w:sz w:val="28"/>
          <w:szCs w:val="28"/>
        </w:rPr>
        <w:t>của Luật này.</w:t>
      </w:r>
    </w:p>
    <w:p w14:paraId="4A6262CC" w14:textId="77777777" w:rsidR="00042785" w:rsidRPr="00C11071" w:rsidRDefault="00042785">
      <w:pPr>
        <w:spacing w:before="120" w:after="120"/>
        <w:ind w:firstLine="709"/>
        <w:jc w:val="both"/>
        <w:rPr>
          <w:rFonts w:eastAsia="Calibri"/>
          <w:b/>
          <w:i/>
          <w:sz w:val="28"/>
          <w:szCs w:val="28"/>
        </w:rPr>
      </w:pPr>
      <w:r w:rsidRPr="00C11071">
        <w:rPr>
          <w:rFonts w:eastAsia="Calibri"/>
          <w:b/>
          <w:i/>
          <w:sz w:val="28"/>
          <w:szCs w:val="28"/>
        </w:rPr>
        <w:t xml:space="preserve">3. Dự án xây dựng hồ chứa trong khu đô thị, khu dân cư để tạo cảnh quan, thoát nước mưa; </w:t>
      </w:r>
      <w:r w:rsidRPr="00C11071">
        <w:rPr>
          <w:b/>
          <w:i/>
          <w:sz w:val="28"/>
          <w:szCs w:val="28"/>
        </w:rPr>
        <w:t xml:space="preserve">hồ điều hòa trong hệ thống thoát nước </w:t>
      </w:r>
      <w:r w:rsidRPr="00C11071">
        <w:rPr>
          <w:rFonts w:eastAsia="Calibri"/>
          <w:b/>
          <w:i/>
          <w:sz w:val="28"/>
          <w:szCs w:val="28"/>
        </w:rPr>
        <w:t>và các loại hồ khác phải đảm bảo các yêu cầu sau đây:</w:t>
      </w:r>
    </w:p>
    <w:p w14:paraId="3B7517DB" w14:textId="77777777" w:rsidR="00042785" w:rsidRPr="00C11071" w:rsidRDefault="00042785">
      <w:pPr>
        <w:spacing w:before="120" w:after="120"/>
        <w:ind w:firstLine="709"/>
        <w:jc w:val="both"/>
        <w:rPr>
          <w:b/>
          <w:i/>
          <w:sz w:val="28"/>
          <w:szCs w:val="28"/>
        </w:rPr>
      </w:pPr>
      <w:r w:rsidRPr="00C11071">
        <w:rPr>
          <w:b/>
          <w:i/>
          <w:sz w:val="28"/>
          <w:szCs w:val="28"/>
        </w:rPr>
        <w:t xml:space="preserve">a) Không làm ô nhiễm, suy thoái, cạn kiệt nguồn nước; không gây sụt, lún đất, tác động xấu đến nguồn nước và môi trường liên </w:t>
      </w:r>
      <w:proofErr w:type="gramStart"/>
      <w:r w:rsidRPr="00C11071">
        <w:rPr>
          <w:b/>
          <w:i/>
          <w:sz w:val="28"/>
          <w:szCs w:val="28"/>
        </w:rPr>
        <w:t>quan;</w:t>
      </w:r>
      <w:proofErr w:type="gramEnd"/>
    </w:p>
    <w:p w14:paraId="16210E0B" w14:textId="77777777" w:rsidR="00042785" w:rsidRPr="00C11071" w:rsidRDefault="00042785">
      <w:pPr>
        <w:spacing w:before="120" w:after="120"/>
        <w:ind w:firstLine="709"/>
        <w:jc w:val="both"/>
        <w:rPr>
          <w:b/>
          <w:i/>
          <w:sz w:val="28"/>
          <w:szCs w:val="28"/>
        </w:rPr>
      </w:pPr>
      <w:r w:rsidRPr="00C11071">
        <w:rPr>
          <w:b/>
          <w:i/>
          <w:sz w:val="28"/>
          <w:szCs w:val="28"/>
        </w:rPr>
        <w:t xml:space="preserve">b) Có hạng mục công trình nối tiếp giữa hồ chứa và hệ thống thoát nước phù hợp để đảm bảo không gây ngập úng nhân </w:t>
      </w:r>
      <w:proofErr w:type="gramStart"/>
      <w:r w:rsidRPr="00C11071">
        <w:rPr>
          <w:b/>
          <w:i/>
          <w:sz w:val="28"/>
          <w:szCs w:val="28"/>
        </w:rPr>
        <w:t>tạo;</w:t>
      </w:r>
      <w:proofErr w:type="gramEnd"/>
    </w:p>
    <w:p w14:paraId="0D247B8A" w14:textId="77777777" w:rsidR="00042785" w:rsidRPr="00C11071" w:rsidRDefault="00042785">
      <w:pPr>
        <w:spacing w:before="120" w:after="120"/>
        <w:ind w:firstLine="709"/>
        <w:jc w:val="both"/>
        <w:rPr>
          <w:b/>
          <w:i/>
          <w:sz w:val="28"/>
          <w:szCs w:val="28"/>
        </w:rPr>
      </w:pPr>
      <w:r w:rsidRPr="00C11071">
        <w:rPr>
          <w:b/>
          <w:i/>
          <w:sz w:val="28"/>
          <w:szCs w:val="28"/>
        </w:rPr>
        <w:t xml:space="preserve">c) Có biện pháp giảm thiểu thất thoát nguồn nước, đảm bảo chất lượng nguồn nước theo quy </w:t>
      </w:r>
      <w:proofErr w:type="gramStart"/>
      <w:r w:rsidRPr="00C11071">
        <w:rPr>
          <w:b/>
          <w:i/>
          <w:sz w:val="28"/>
          <w:szCs w:val="28"/>
        </w:rPr>
        <w:t>định;</w:t>
      </w:r>
      <w:proofErr w:type="gramEnd"/>
    </w:p>
    <w:p w14:paraId="4BA411CF" w14:textId="77777777" w:rsidR="00042785" w:rsidRPr="00C11071" w:rsidRDefault="00042785">
      <w:pPr>
        <w:spacing w:before="120" w:after="120"/>
        <w:ind w:firstLine="709"/>
        <w:jc w:val="both"/>
        <w:rPr>
          <w:b/>
          <w:i/>
          <w:sz w:val="28"/>
          <w:szCs w:val="28"/>
        </w:rPr>
      </w:pPr>
      <w:r w:rsidRPr="00C11071">
        <w:rPr>
          <w:b/>
          <w:i/>
          <w:spacing w:val="2"/>
          <w:sz w:val="28"/>
          <w:szCs w:val="28"/>
        </w:rPr>
        <w:t>d) Tổ chức, c</w:t>
      </w:r>
      <w:r w:rsidRPr="00C11071">
        <w:rPr>
          <w:rFonts w:hint="eastAsia"/>
          <w:b/>
          <w:i/>
          <w:spacing w:val="2"/>
          <w:sz w:val="28"/>
          <w:szCs w:val="28"/>
        </w:rPr>
        <w:t>á</w:t>
      </w:r>
      <w:r w:rsidRPr="00C11071">
        <w:rPr>
          <w:b/>
          <w:i/>
          <w:spacing w:val="2"/>
          <w:sz w:val="28"/>
          <w:szCs w:val="28"/>
        </w:rPr>
        <w:t xml:space="preserve"> nh</w:t>
      </w:r>
      <w:r w:rsidRPr="00C11071">
        <w:rPr>
          <w:rFonts w:hint="eastAsia"/>
          <w:b/>
          <w:i/>
          <w:spacing w:val="2"/>
          <w:sz w:val="28"/>
          <w:szCs w:val="28"/>
        </w:rPr>
        <w:t>â</w:t>
      </w:r>
      <w:r w:rsidRPr="00C11071">
        <w:rPr>
          <w:b/>
          <w:i/>
          <w:spacing w:val="2"/>
          <w:sz w:val="28"/>
          <w:szCs w:val="28"/>
        </w:rPr>
        <w:t>n quản l</w:t>
      </w:r>
      <w:r w:rsidRPr="00C11071">
        <w:rPr>
          <w:rFonts w:hint="eastAsia"/>
          <w:b/>
          <w:i/>
          <w:spacing w:val="2"/>
          <w:sz w:val="28"/>
          <w:szCs w:val="28"/>
        </w:rPr>
        <w:t>ý</w:t>
      </w:r>
      <w:r w:rsidRPr="00C11071">
        <w:rPr>
          <w:b/>
          <w:i/>
          <w:spacing w:val="2"/>
          <w:sz w:val="28"/>
          <w:szCs w:val="28"/>
        </w:rPr>
        <w:t>, vận h</w:t>
      </w:r>
      <w:r w:rsidRPr="00C11071">
        <w:rPr>
          <w:rFonts w:hint="eastAsia"/>
          <w:b/>
          <w:i/>
          <w:spacing w:val="2"/>
          <w:sz w:val="28"/>
          <w:szCs w:val="28"/>
        </w:rPr>
        <w:t>à</w:t>
      </w:r>
      <w:r w:rsidRPr="00C11071">
        <w:rPr>
          <w:b/>
          <w:i/>
          <w:spacing w:val="2"/>
          <w:sz w:val="28"/>
          <w:szCs w:val="28"/>
        </w:rPr>
        <w:t>nh hồ chứa phải lập quy tr</w:t>
      </w:r>
      <w:r w:rsidRPr="00C11071">
        <w:rPr>
          <w:rFonts w:hint="eastAsia"/>
          <w:b/>
          <w:i/>
          <w:spacing w:val="2"/>
          <w:sz w:val="28"/>
          <w:szCs w:val="28"/>
        </w:rPr>
        <w:t>ì</w:t>
      </w:r>
      <w:r w:rsidRPr="00C11071">
        <w:rPr>
          <w:b/>
          <w:i/>
          <w:spacing w:val="2"/>
          <w:sz w:val="28"/>
          <w:szCs w:val="28"/>
        </w:rPr>
        <w:t>nh vận h</w:t>
      </w:r>
      <w:r w:rsidRPr="00C11071">
        <w:rPr>
          <w:rFonts w:hint="eastAsia"/>
          <w:b/>
          <w:i/>
          <w:spacing w:val="2"/>
          <w:sz w:val="28"/>
          <w:szCs w:val="28"/>
        </w:rPr>
        <w:t>à</w:t>
      </w:r>
      <w:r w:rsidRPr="00C11071">
        <w:rPr>
          <w:b/>
          <w:i/>
          <w:spacing w:val="2"/>
          <w:sz w:val="28"/>
          <w:szCs w:val="28"/>
        </w:rPr>
        <w:t>nh, khai th</w:t>
      </w:r>
      <w:r w:rsidRPr="00C11071">
        <w:rPr>
          <w:rFonts w:hint="eastAsia"/>
          <w:b/>
          <w:i/>
          <w:spacing w:val="2"/>
          <w:sz w:val="28"/>
          <w:szCs w:val="28"/>
        </w:rPr>
        <w:t>á</w:t>
      </w:r>
      <w:r w:rsidRPr="00C11071">
        <w:rPr>
          <w:b/>
          <w:i/>
          <w:spacing w:val="2"/>
          <w:sz w:val="28"/>
          <w:szCs w:val="28"/>
        </w:rPr>
        <w:t xml:space="preserve">c, sử dụng hồ chứa </w:t>
      </w:r>
      <w:r w:rsidRPr="00C11071">
        <w:rPr>
          <w:rFonts w:hint="eastAsia"/>
          <w:b/>
          <w:i/>
          <w:spacing w:val="2"/>
          <w:sz w:val="28"/>
          <w:szCs w:val="28"/>
        </w:rPr>
        <w:t>đ</w:t>
      </w:r>
      <w:r w:rsidRPr="00C11071">
        <w:rPr>
          <w:b/>
          <w:i/>
          <w:spacing w:val="2"/>
          <w:sz w:val="28"/>
          <w:szCs w:val="28"/>
        </w:rPr>
        <w:t>ảm bảo kh</w:t>
      </w:r>
      <w:r w:rsidRPr="00C11071">
        <w:rPr>
          <w:rFonts w:hint="eastAsia"/>
          <w:b/>
          <w:i/>
          <w:spacing w:val="2"/>
          <w:sz w:val="28"/>
          <w:szCs w:val="28"/>
        </w:rPr>
        <w:t>ô</w:t>
      </w:r>
      <w:r w:rsidRPr="00C11071">
        <w:rPr>
          <w:b/>
          <w:i/>
          <w:spacing w:val="2"/>
          <w:sz w:val="28"/>
          <w:szCs w:val="28"/>
        </w:rPr>
        <w:t>ng g</w:t>
      </w:r>
      <w:r w:rsidRPr="00C11071">
        <w:rPr>
          <w:rFonts w:hint="eastAsia"/>
          <w:b/>
          <w:i/>
          <w:spacing w:val="2"/>
          <w:sz w:val="28"/>
          <w:szCs w:val="28"/>
        </w:rPr>
        <w:t>â</w:t>
      </w:r>
      <w:r w:rsidRPr="00C11071">
        <w:rPr>
          <w:b/>
          <w:i/>
          <w:spacing w:val="2"/>
          <w:sz w:val="28"/>
          <w:szCs w:val="28"/>
        </w:rPr>
        <w:t xml:space="preserve">y </w:t>
      </w:r>
      <w:r w:rsidRPr="00C11071">
        <w:rPr>
          <w:rFonts w:hint="eastAsia"/>
          <w:b/>
          <w:i/>
          <w:spacing w:val="2"/>
          <w:sz w:val="28"/>
          <w:szCs w:val="28"/>
        </w:rPr>
        <w:t>ô</w:t>
      </w:r>
      <w:r w:rsidRPr="00C11071">
        <w:rPr>
          <w:b/>
          <w:i/>
          <w:spacing w:val="2"/>
          <w:sz w:val="28"/>
          <w:szCs w:val="28"/>
        </w:rPr>
        <w:t xml:space="preserve"> nhiễm, ngập </w:t>
      </w:r>
      <w:r w:rsidRPr="00C11071">
        <w:rPr>
          <w:rFonts w:hint="eastAsia"/>
          <w:b/>
          <w:i/>
          <w:spacing w:val="2"/>
          <w:sz w:val="28"/>
          <w:szCs w:val="28"/>
        </w:rPr>
        <w:t>ú</w:t>
      </w:r>
      <w:r w:rsidRPr="00C11071">
        <w:rPr>
          <w:b/>
          <w:i/>
          <w:spacing w:val="2"/>
          <w:sz w:val="28"/>
          <w:szCs w:val="28"/>
        </w:rPr>
        <w:t>ng nh</w:t>
      </w:r>
      <w:r w:rsidRPr="00C11071">
        <w:rPr>
          <w:rFonts w:hint="eastAsia"/>
          <w:b/>
          <w:i/>
          <w:spacing w:val="2"/>
          <w:sz w:val="28"/>
          <w:szCs w:val="28"/>
        </w:rPr>
        <w:t>â</w:t>
      </w:r>
      <w:r w:rsidRPr="00C11071">
        <w:rPr>
          <w:b/>
          <w:i/>
          <w:spacing w:val="2"/>
          <w:sz w:val="28"/>
          <w:szCs w:val="28"/>
        </w:rPr>
        <w:t>n tạo</w:t>
      </w:r>
      <w:r w:rsidRPr="00C11071">
        <w:rPr>
          <w:b/>
          <w:i/>
          <w:sz w:val="28"/>
          <w:szCs w:val="28"/>
        </w:rPr>
        <w:t>.</w:t>
      </w:r>
    </w:p>
    <w:p w14:paraId="704C0046" w14:textId="3292628D" w:rsidR="00042785" w:rsidRPr="00C11071" w:rsidRDefault="00042785">
      <w:pPr>
        <w:spacing w:before="120" w:after="120"/>
        <w:ind w:firstLine="709"/>
        <w:jc w:val="both"/>
        <w:rPr>
          <w:rFonts w:eastAsia="Calibri"/>
          <w:b/>
          <w:i/>
          <w:sz w:val="28"/>
          <w:szCs w:val="28"/>
        </w:rPr>
      </w:pPr>
      <w:r w:rsidRPr="00C11071">
        <w:rPr>
          <w:rFonts w:eastAsia="Calibri"/>
          <w:b/>
          <w:i/>
          <w:sz w:val="28"/>
          <w:szCs w:val="28"/>
        </w:rPr>
        <w:t xml:space="preserve">4. Việc khai thác, sử dụng nước hồ chứa, đập dâng trên sông, suối phải đảm bảo các yêu cầu về cắt giảm lũ cho hạ du, sử dụng nguồn nước tổng hợp, đa mục tiêu và đảm bảo các nguyên tắc về điều hòa, phân phối tài nguyên nước quy định tại Điều </w:t>
      </w:r>
      <w:r w:rsidR="004A3A85" w:rsidRPr="00C11071">
        <w:rPr>
          <w:rFonts w:eastAsia="Calibri"/>
          <w:b/>
          <w:i/>
          <w:sz w:val="28"/>
          <w:szCs w:val="28"/>
        </w:rPr>
        <w:t>4</w:t>
      </w:r>
      <w:r w:rsidR="00376C14" w:rsidRPr="00C11071">
        <w:rPr>
          <w:rFonts w:eastAsia="Calibri"/>
          <w:b/>
          <w:i/>
          <w:sz w:val="28"/>
          <w:szCs w:val="28"/>
        </w:rPr>
        <w:t>0</w:t>
      </w:r>
      <w:r w:rsidR="004A3A85" w:rsidRPr="00C11071">
        <w:rPr>
          <w:rFonts w:eastAsia="Calibri"/>
          <w:b/>
          <w:i/>
          <w:sz w:val="28"/>
          <w:szCs w:val="28"/>
        </w:rPr>
        <w:t xml:space="preserve"> </w:t>
      </w:r>
      <w:r w:rsidRPr="00C11071">
        <w:rPr>
          <w:rFonts w:eastAsia="Calibri"/>
          <w:b/>
          <w:i/>
          <w:sz w:val="28"/>
          <w:szCs w:val="28"/>
        </w:rPr>
        <w:t xml:space="preserve">của Luật này. </w:t>
      </w:r>
    </w:p>
    <w:p w14:paraId="2EB3619C" w14:textId="77777777" w:rsidR="00042785" w:rsidRPr="00C11071" w:rsidRDefault="00042785">
      <w:pPr>
        <w:spacing w:before="120" w:after="120"/>
        <w:ind w:firstLine="709"/>
        <w:jc w:val="both"/>
        <w:rPr>
          <w:sz w:val="28"/>
          <w:szCs w:val="28"/>
        </w:rPr>
      </w:pPr>
      <w:r w:rsidRPr="00C11071">
        <w:rPr>
          <w:sz w:val="28"/>
          <w:szCs w:val="28"/>
        </w:rPr>
        <w:t>5</w:t>
      </w:r>
      <w:r w:rsidRPr="00C11071">
        <w:rPr>
          <w:rFonts w:eastAsia="Calibri"/>
          <w:sz w:val="28"/>
          <w:szCs w:val="28"/>
        </w:rPr>
        <w:t>. Tổ chức, cá nhân quản lý, vận hành hồ chứa</w:t>
      </w:r>
      <w:r w:rsidRPr="00C11071">
        <w:rPr>
          <w:sz w:val="28"/>
          <w:szCs w:val="28"/>
        </w:rPr>
        <w:t xml:space="preserve">, </w:t>
      </w:r>
      <w:r w:rsidRPr="00C11071">
        <w:rPr>
          <w:rFonts w:eastAsia="Calibri"/>
          <w:b/>
          <w:bCs/>
          <w:i/>
          <w:iCs/>
          <w:sz w:val="28"/>
          <w:szCs w:val="28"/>
        </w:rPr>
        <w:t>đập dâng</w:t>
      </w:r>
      <w:r w:rsidRPr="00C11071">
        <w:rPr>
          <w:rFonts w:eastAsia="Calibri"/>
          <w:sz w:val="28"/>
          <w:szCs w:val="28"/>
        </w:rPr>
        <w:t xml:space="preserve"> có trách nhiệm:</w:t>
      </w:r>
    </w:p>
    <w:p w14:paraId="32B471F8" w14:textId="77777777" w:rsidR="00042785" w:rsidRPr="00C11071" w:rsidRDefault="00042785">
      <w:pPr>
        <w:spacing w:before="120" w:after="120"/>
        <w:ind w:firstLine="709"/>
        <w:jc w:val="both"/>
        <w:rPr>
          <w:sz w:val="28"/>
          <w:szCs w:val="28"/>
        </w:rPr>
      </w:pPr>
      <w:r w:rsidRPr="00C11071">
        <w:rPr>
          <w:rFonts w:eastAsia="Calibri"/>
          <w:sz w:val="28"/>
          <w:szCs w:val="28"/>
        </w:rPr>
        <w:t xml:space="preserve">a) Tuân thủ quy trình vận hành hồ chứa, quy trình vận hành liên hồ chứa đã được phê duyệt; bảo đảm duy trì dòng chảy tối thiểu, </w:t>
      </w:r>
      <w:r w:rsidRPr="00C11071">
        <w:rPr>
          <w:rFonts w:eastAsia="Calibri"/>
          <w:b/>
          <w:i/>
          <w:sz w:val="28"/>
          <w:szCs w:val="28"/>
        </w:rPr>
        <w:t>nguồn nước cấp cho các nhu cầu sử dụng nước phía hạ du công trình,</w:t>
      </w:r>
      <w:r w:rsidRPr="00C11071">
        <w:rPr>
          <w:rFonts w:eastAsia="Calibri"/>
          <w:sz w:val="28"/>
          <w:szCs w:val="28"/>
        </w:rPr>
        <w:t xml:space="preserve"> </w:t>
      </w:r>
      <w:proofErr w:type="gramStart"/>
      <w:r w:rsidRPr="00C11071">
        <w:rPr>
          <w:rFonts w:eastAsia="Calibri"/>
          <w:sz w:val="28"/>
          <w:szCs w:val="28"/>
        </w:rPr>
        <w:t>an</w:t>
      </w:r>
      <w:proofErr w:type="gramEnd"/>
      <w:r w:rsidRPr="00C11071">
        <w:rPr>
          <w:rFonts w:eastAsia="Calibri"/>
          <w:sz w:val="28"/>
          <w:szCs w:val="28"/>
        </w:rPr>
        <w:t xml:space="preserve"> toàn công trình và vùng hạ du của hồ chứa, nếu gây thiệt hại thì phải bồi thường theo quy định của pháp luật;</w:t>
      </w:r>
      <w:r w:rsidRPr="00C11071">
        <w:rPr>
          <w:sz w:val="28"/>
          <w:szCs w:val="28"/>
        </w:rPr>
        <w:t xml:space="preserve"> </w:t>
      </w:r>
    </w:p>
    <w:p w14:paraId="4F84F7D5" w14:textId="77777777" w:rsidR="00042785" w:rsidRPr="00C11071" w:rsidRDefault="00042785">
      <w:pPr>
        <w:spacing w:before="120" w:after="120"/>
        <w:ind w:firstLine="709"/>
        <w:jc w:val="both"/>
        <w:rPr>
          <w:sz w:val="28"/>
          <w:szCs w:val="28"/>
        </w:rPr>
      </w:pPr>
      <w:r w:rsidRPr="00C11071">
        <w:rPr>
          <w:rFonts w:eastAsia="Calibri"/>
          <w:sz w:val="28"/>
          <w:szCs w:val="28"/>
        </w:rPr>
        <w:lastRenderedPageBreak/>
        <w:t xml:space="preserve">b) Tuân thủ theo lệnh điều hành vận hành hồ chứa của cơ quan nhà nước có thẩm quyền trong trường hợp lũ, lụt, hạn hán, thiếu nước, </w:t>
      </w:r>
      <w:r w:rsidRPr="00C11071">
        <w:rPr>
          <w:rFonts w:eastAsia="Calibri"/>
          <w:b/>
          <w:i/>
          <w:sz w:val="28"/>
          <w:szCs w:val="28"/>
        </w:rPr>
        <w:t>xâm nhập mặn</w:t>
      </w:r>
      <w:r w:rsidRPr="00C11071">
        <w:rPr>
          <w:rFonts w:eastAsia="Calibri"/>
          <w:sz w:val="28"/>
          <w:szCs w:val="28"/>
        </w:rPr>
        <w:t xml:space="preserve"> và các trường hợp khẩn cấp </w:t>
      </w:r>
      <w:proofErr w:type="gramStart"/>
      <w:r w:rsidRPr="00C11071">
        <w:rPr>
          <w:rFonts w:eastAsia="Calibri"/>
          <w:sz w:val="28"/>
          <w:szCs w:val="28"/>
        </w:rPr>
        <w:t>khác;</w:t>
      </w:r>
      <w:proofErr w:type="gramEnd"/>
    </w:p>
    <w:p w14:paraId="3B247DD2" w14:textId="77777777" w:rsidR="00042785" w:rsidRPr="00C11071" w:rsidRDefault="00042785">
      <w:pPr>
        <w:spacing w:before="120" w:after="120"/>
        <w:ind w:firstLine="709"/>
        <w:jc w:val="both"/>
        <w:rPr>
          <w:rFonts w:eastAsia="Calibri"/>
          <w:sz w:val="28"/>
          <w:szCs w:val="28"/>
        </w:rPr>
      </w:pPr>
      <w:r w:rsidRPr="00C11071">
        <w:rPr>
          <w:rFonts w:eastAsia="Calibri"/>
          <w:sz w:val="28"/>
          <w:szCs w:val="28"/>
        </w:rPr>
        <w:t xml:space="preserve">c) Xây dựng và thực hiện kế hoạch điều tiết nước hằng năm của hồ chứa; thực hiện kế hoạch, phương án điều hòa, phân phối nguồn nước trên lưu vực sông của cơ quan nhà nước có thẩm </w:t>
      </w:r>
      <w:proofErr w:type="gramStart"/>
      <w:r w:rsidRPr="00C11071">
        <w:rPr>
          <w:rFonts w:eastAsia="Calibri"/>
          <w:sz w:val="28"/>
          <w:szCs w:val="28"/>
        </w:rPr>
        <w:t>quyền;</w:t>
      </w:r>
      <w:proofErr w:type="gramEnd"/>
    </w:p>
    <w:p w14:paraId="01FBBA28" w14:textId="29002D78" w:rsidR="00042785" w:rsidRPr="00C11071" w:rsidRDefault="00042785">
      <w:pPr>
        <w:spacing w:before="120" w:after="120"/>
        <w:ind w:firstLine="709"/>
        <w:jc w:val="both"/>
        <w:rPr>
          <w:rFonts w:eastAsia="Calibri"/>
          <w:b/>
          <w:i/>
          <w:sz w:val="28"/>
          <w:szCs w:val="28"/>
        </w:rPr>
      </w:pPr>
      <w:r w:rsidRPr="00C11071">
        <w:rPr>
          <w:rFonts w:eastAsia="Calibri"/>
          <w:b/>
          <w:i/>
          <w:spacing w:val="4"/>
          <w:sz w:val="28"/>
          <w:szCs w:val="28"/>
        </w:rPr>
        <w:t>d) X</w:t>
      </w:r>
      <w:r w:rsidRPr="00C11071">
        <w:rPr>
          <w:rFonts w:eastAsia="Calibri" w:hint="eastAsia"/>
          <w:b/>
          <w:i/>
          <w:spacing w:val="4"/>
          <w:sz w:val="28"/>
          <w:szCs w:val="28"/>
        </w:rPr>
        <w:t>â</w:t>
      </w:r>
      <w:r w:rsidRPr="00C11071">
        <w:rPr>
          <w:rFonts w:eastAsia="Calibri"/>
          <w:b/>
          <w:i/>
          <w:spacing w:val="4"/>
          <w:sz w:val="28"/>
          <w:szCs w:val="28"/>
        </w:rPr>
        <w:t>y dựng v</w:t>
      </w:r>
      <w:r w:rsidRPr="00C11071">
        <w:rPr>
          <w:rFonts w:eastAsia="Calibri" w:hint="eastAsia"/>
          <w:b/>
          <w:i/>
          <w:spacing w:val="4"/>
          <w:sz w:val="28"/>
          <w:szCs w:val="28"/>
        </w:rPr>
        <w:t>à</w:t>
      </w:r>
      <w:r w:rsidRPr="00C11071">
        <w:rPr>
          <w:rFonts w:eastAsia="Calibri"/>
          <w:b/>
          <w:i/>
          <w:spacing w:val="4"/>
          <w:sz w:val="28"/>
          <w:szCs w:val="28"/>
        </w:rPr>
        <w:t xml:space="preserve"> thực hiện ph</w:t>
      </w:r>
      <w:r w:rsidRPr="00C11071">
        <w:rPr>
          <w:rFonts w:eastAsia="Calibri" w:hint="eastAsia"/>
          <w:b/>
          <w:i/>
          <w:spacing w:val="4"/>
          <w:sz w:val="28"/>
          <w:szCs w:val="28"/>
        </w:rPr>
        <w:t>ươ</w:t>
      </w:r>
      <w:r w:rsidRPr="00C11071">
        <w:rPr>
          <w:rFonts w:eastAsia="Calibri"/>
          <w:b/>
          <w:i/>
          <w:spacing w:val="4"/>
          <w:sz w:val="28"/>
          <w:szCs w:val="28"/>
        </w:rPr>
        <w:t xml:space="preserve">ng </w:t>
      </w:r>
      <w:r w:rsidRPr="00C11071">
        <w:rPr>
          <w:rFonts w:eastAsia="Calibri" w:hint="eastAsia"/>
          <w:b/>
          <w:i/>
          <w:spacing w:val="4"/>
          <w:sz w:val="28"/>
          <w:szCs w:val="28"/>
        </w:rPr>
        <w:t>á</w:t>
      </w:r>
      <w:r w:rsidRPr="00C11071">
        <w:rPr>
          <w:rFonts w:eastAsia="Calibri"/>
          <w:b/>
          <w:i/>
          <w:spacing w:val="4"/>
          <w:sz w:val="28"/>
          <w:szCs w:val="28"/>
        </w:rPr>
        <w:t>n ứng ph</w:t>
      </w:r>
      <w:r w:rsidRPr="00C11071">
        <w:rPr>
          <w:rFonts w:eastAsia="Calibri" w:hint="eastAsia"/>
          <w:b/>
          <w:i/>
          <w:spacing w:val="4"/>
          <w:sz w:val="28"/>
          <w:szCs w:val="28"/>
        </w:rPr>
        <w:t>ó</w:t>
      </w:r>
      <w:r w:rsidRPr="00C11071">
        <w:rPr>
          <w:rFonts w:eastAsia="Calibri"/>
          <w:b/>
          <w:i/>
          <w:spacing w:val="4"/>
          <w:sz w:val="28"/>
          <w:szCs w:val="28"/>
        </w:rPr>
        <w:t xml:space="preserve"> với hạn h</w:t>
      </w:r>
      <w:r w:rsidRPr="00C11071">
        <w:rPr>
          <w:rFonts w:eastAsia="Calibri" w:hint="eastAsia"/>
          <w:b/>
          <w:i/>
          <w:spacing w:val="4"/>
          <w:sz w:val="28"/>
          <w:szCs w:val="28"/>
        </w:rPr>
        <w:t>á</w:t>
      </w:r>
      <w:r w:rsidRPr="00C11071">
        <w:rPr>
          <w:rFonts w:eastAsia="Calibri"/>
          <w:b/>
          <w:i/>
          <w:spacing w:val="4"/>
          <w:sz w:val="28"/>
          <w:szCs w:val="28"/>
        </w:rPr>
        <w:t>n, thiếu n</w:t>
      </w:r>
      <w:r w:rsidRPr="00C11071">
        <w:rPr>
          <w:rFonts w:eastAsia="Calibri" w:hint="eastAsia"/>
          <w:b/>
          <w:i/>
          <w:spacing w:val="4"/>
          <w:sz w:val="28"/>
          <w:szCs w:val="28"/>
        </w:rPr>
        <w:t>ư</w:t>
      </w:r>
      <w:r w:rsidRPr="00C11071">
        <w:rPr>
          <w:rFonts w:eastAsia="Calibri"/>
          <w:b/>
          <w:i/>
          <w:spacing w:val="4"/>
          <w:sz w:val="28"/>
          <w:szCs w:val="28"/>
        </w:rPr>
        <w:t>ớc, x</w:t>
      </w:r>
      <w:r w:rsidRPr="00C11071">
        <w:rPr>
          <w:rFonts w:eastAsia="Calibri" w:hint="eastAsia"/>
          <w:b/>
          <w:i/>
          <w:spacing w:val="4"/>
          <w:sz w:val="28"/>
          <w:szCs w:val="28"/>
        </w:rPr>
        <w:t>â</w:t>
      </w:r>
      <w:r w:rsidRPr="00C11071">
        <w:rPr>
          <w:rFonts w:eastAsia="Calibri"/>
          <w:b/>
          <w:i/>
          <w:spacing w:val="4"/>
          <w:sz w:val="28"/>
          <w:szCs w:val="28"/>
        </w:rPr>
        <w:t xml:space="preserve">m nhập mặn, lũ, ngập lụt, </w:t>
      </w:r>
      <w:r w:rsidRPr="00C11071">
        <w:rPr>
          <w:rFonts w:eastAsia="Calibri" w:hint="eastAsia"/>
          <w:b/>
          <w:i/>
          <w:spacing w:val="4"/>
          <w:sz w:val="28"/>
          <w:szCs w:val="28"/>
        </w:rPr>
        <w:t>ú</w:t>
      </w:r>
      <w:r w:rsidRPr="00C11071">
        <w:rPr>
          <w:rFonts w:eastAsia="Calibri"/>
          <w:b/>
          <w:i/>
          <w:spacing w:val="4"/>
          <w:sz w:val="28"/>
          <w:szCs w:val="28"/>
        </w:rPr>
        <w:t>ng v</w:t>
      </w:r>
      <w:r w:rsidRPr="00C11071">
        <w:rPr>
          <w:rFonts w:eastAsia="Calibri" w:hint="eastAsia"/>
          <w:b/>
          <w:i/>
          <w:spacing w:val="4"/>
          <w:sz w:val="28"/>
          <w:szCs w:val="28"/>
        </w:rPr>
        <w:t>à</w:t>
      </w:r>
      <w:r w:rsidRPr="00C11071">
        <w:rPr>
          <w:rFonts w:eastAsia="Calibri"/>
          <w:b/>
          <w:i/>
          <w:spacing w:val="4"/>
          <w:sz w:val="28"/>
          <w:szCs w:val="28"/>
        </w:rPr>
        <w:t xml:space="preserve"> c</w:t>
      </w:r>
      <w:r w:rsidRPr="00C11071">
        <w:rPr>
          <w:rFonts w:eastAsia="Calibri" w:hint="eastAsia"/>
          <w:b/>
          <w:i/>
          <w:spacing w:val="4"/>
          <w:sz w:val="28"/>
          <w:szCs w:val="28"/>
        </w:rPr>
        <w:t>á</w:t>
      </w:r>
      <w:r w:rsidRPr="00C11071">
        <w:rPr>
          <w:rFonts w:eastAsia="Calibri"/>
          <w:b/>
          <w:i/>
          <w:spacing w:val="4"/>
          <w:sz w:val="28"/>
          <w:szCs w:val="28"/>
        </w:rPr>
        <w:t>c t</w:t>
      </w:r>
      <w:r w:rsidRPr="00C11071">
        <w:rPr>
          <w:rFonts w:eastAsia="Calibri" w:hint="eastAsia"/>
          <w:b/>
          <w:i/>
          <w:spacing w:val="4"/>
          <w:sz w:val="28"/>
          <w:szCs w:val="28"/>
        </w:rPr>
        <w:t>ì</w:t>
      </w:r>
      <w:r w:rsidRPr="00C11071">
        <w:rPr>
          <w:rFonts w:eastAsia="Calibri"/>
          <w:b/>
          <w:i/>
          <w:spacing w:val="4"/>
          <w:sz w:val="28"/>
          <w:szCs w:val="28"/>
        </w:rPr>
        <w:t>nh huống khẩn cấp xảy ra tr</w:t>
      </w:r>
      <w:r w:rsidRPr="00C11071">
        <w:rPr>
          <w:rFonts w:eastAsia="Calibri" w:hint="eastAsia"/>
          <w:b/>
          <w:i/>
          <w:spacing w:val="4"/>
          <w:sz w:val="28"/>
          <w:szCs w:val="28"/>
        </w:rPr>
        <w:t>ê</w:t>
      </w:r>
      <w:r w:rsidRPr="00C11071">
        <w:rPr>
          <w:rFonts w:eastAsia="Calibri"/>
          <w:b/>
          <w:i/>
          <w:spacing w:val="4"/>
          <w:sz w:val="28"/>
          <w:szCs w:val="28"/>
        </w:rPr>
        <w:t xml:space="preserve">n </w:t>
      </w:r>
      <w:r w:rsidRPr="00C11071">
        <w:rPr>
          <w:rFonts w:eastAsia="Calibri" w:hint="eastAsia"/>
          <w:b/>
          <w:i/>
          <w:spacing w:val="4"/>
          <w:sz w:val="28"/>
          <w:szCs w:val="28"/>
        </w:rPr>
        <w:t>đ</w:t>
      </w:r>
      <w:r w:rsidRPr="00C11071">
        <w:rPr>
          <w:rFonts w:eastAsia="Calibri"/>
          <w:b/>
          <w:i/>
          <w:spacing w:val="4"/>
          <w:sz w:val="28"/>
          <w:szCs w:val="28"/>
        </w:rPr>
        <w:t xml:space="preserve">ịa </w:t>
      </w:r>
      <w:proofErr w:type="gramStart"/>
      <w:r w:rsidRPr="00C11071">
        <w:rPr>
          <w:rFonts w:eastAsia="Calibri"/>
          <w:b/>
          <w:i/>
          <w:spacing w:val="4"/>
          <w:sz w:val="28"/>
          <w:szCs w:val="28"/>
        </w:rPr>
        <w:t>b</w:t>
      </w:r>
      <w:r w:rsidRPr="00C11071">
        <w:rPr>
          <w:rFonts w:eastAsia="Calibri" w:hint="eastAsia"/>
          <w:b/>
          <w:i/>
          <w:spacing w:val="4"/>
          <w:sz w:val="28"/>
          <w:szCs w:val="28"/>
        </w:rPr>
        <w:t>à</w:t>
      </w:r>
      <w:r w:rsidRPr="00C11071">
        <w:rPr>
          <w:rFonts w:eastAsia="Calibri"/>
          <w:b/>
          <w:i/>
          <w:spacing w:val="4"/>
          <w:sz w:val="28"/>
          <w:szCs w:val="28"/>
        </w:rPr>
        <w:t>n</w:t>
      </w:r>
      <w:r w:rsidR="000015B9" w:rsidRPr="00C11071">
        <w:rPr>
          <w:rFonts w:eastAsia="Calibri"/>
          <w:b/>
          <w:i/>
          <w:sz w:val="28"/>
          <w:szCs w:val="28"/>
        </w:rPr>
        <w:t>;</w:t>
      </w:r>
      <w:proofErr w:type="gramEnd"/>
    </w:p>
    <w:p w14:paraId="31215458" w14:textId="6DEF2E22" w:rsidR="00042785" w:rsidRPr="00C11071" w:rsidRDefault="00042785">
      <w:pPr>
        <w:spacing w:before="120" w:after="120"/>
        <w:ind w:firstLine="709"/>
        <w:jc w:val="both"/>
        <w:rPr>
          <w:b/>
          <w:i/>
          <w:sz w:val="28"/>
          <w:szCs w:val="28"/>
        </w:rPr>
      </w:pPr>
      <w:r w:rsidRPr="00C11071">
        <w:rPr>
          <w:rFonts w:eastAsia="Calibri"/>
          <w:b/>
          <w:i/>
          <w:sz w:val="28"/>
          <w:szCs w:val="28"/>
        </w:rPr>
        <w:t xml:space="preserve">đ) Thực hiện việc thông báo, cảnh báo để bảo đảm an toàn cho người dân và các hoạt động có liên quan ở khu vực hạ lưu hồ chứa, đập dâng trước khi vận hành xả nước về hạ du và hỗ trợ người dân địa phương nơi xây dựng công </w:t>
      </w:r>
      <w:proofErr w:type="gramStart"/>
      <w:r w:rsidRPr="00C11071">
        <w:rPr>
          <w:rFonts w:eastAsia="Calibri"/>
          <w:b/>
          <w:i/>
          <w:sz w:val="28"/>
          <w:szCs w:val="28"/>
        </w:rPr>
        <w:t>trình</w:t>
      </w:r>
      <w:r w:rsidR="000015B9" w:rsidRPr="00C11071">
        <w:rPr>
          <w:rFonts w:eastAsia="Calibri"/>
          <w:b/>
          <w:i/>
          <w:sz w:val="28"/>
          <w:szCs w:val="28"/>
        </w:rPr>
        <w:t>;</w:t>
      </w:r>
      <w:proofErr w:type="gramEnd"/>
    </w:p>
    <w:p w14:paraId="66AD7635" w14:textId="180C8534" w:rsidR="00042785" w:rsidRPr="00C11071" w:rsidRDefault="00042785">
      <w:pPr>
        <w:spacing w:before="120" w:after="120"/>
        <w:ind w:firstLine="709"/>
        <w:jc w:val="both"/>
        <w:rPr>
          <w:sz w:val="28"/>
          <w:szCs w:val="28"/>
        </w:rPr>
      </w:pPr>
      <w:r w:rsidRPr="00C11071">
        <w:rPr>
          <w:rFonts w:eastAsia="Calibri"/>
          <w:sz w:val="28"/>
          <w:szCs w:val="28"/>
        </w:rPr>
        <w:t>e) Quan trắc khí tượng, thủy văn và tính toán, dự báo lượng nước đến hồ phục vụ vận hành hồ chứa</w:t>
      </w:r>
      <w:r w:rsidRPr="00C11071">
        <w:rPr>
          <w:rFonts w:eastAsia="Calibri"/>
          <w:b/>
          <w:i/>
          <w:sz w:val="28"/>
          <w:szCs w:val="28"/>
        </w:rPr>
        <w:t xml:space="preserve">; </w:t>
      </w:r>
      <w:r w:rsidR="00A340DD" w:rsidRPr="00C11071">
        <w:rPr>
          <w:rFonts w:eastAsia="Calibri"/>
          <w:b/>
          <w:i/>
          <w:sz w:val="28"/>
          <w:szCs w:val="28"/>
        </w:rPr>
        <w:t xml:space="preserve">thực </w:t>
      </w:r>
      <w:r w:rsidRPr="00C11071">
        <w:rPr>
          <w:rFonts w:eastAsia="Calibri"/>
          <w:b/>
          <w:i/>
          <w:sz w:val="28"/>
          <w:szCs w:val="28"/>
        </w:rPr>
        <w:t xml:space="preserve">hiện giám sát khai thác, sử dụng tài nguyên nước theo quy định tại Điều </w:t>
      </w:r>
      <w:r w:rsidR="00544511" w:rsidRPr="00C11071">
        <w:rPr>
          <w:rFonts w:eastAsia="Calibri"/>
          <w:b/>
          <w:i/>
          <w:sz w:val="28"/>
          <w:szCs w:val="28"/>
        </w:rPr>
        <w:t>5</w:t>
      </w:r>
      <w:r w:rsidR="00277718" w:rsidRPr="00C11071">
        <w:rPr>
          <w:rFonts w:eastAsia="Calibri"/>
          <w:b/>
          <w:i/>
          <w:sz w:val="28"/>
          <w:szCs w:val="28"/>
        </w:rPr>
        <w:t>8</w:t>
      </w:r>
      <w:r w:rsidR="00544511" w:rsidRPr="00C11071">
        <w:rPr>
          <w:rFonts w:eastAsia="Calibri"/>
          <w:b/>
          <w:i/>
          <w:sz w:val="28"/>
          <w:szCs w:val="28"/>
        </w:rPr>
        <w:t xml:space="preserve"> </w:t>
      </w:r>
      <w:r w:rsidRPr="00C11071">
        <w:rPr>
          <w:rFonts w:eastAsia="Calibri"/>
          <w:b/>
          <w:i/>
          <w:sz w:val="28"/>
          <w:szCs w:val="28"/>
        </w:rPr>
        <w:t xml:space="preserve">của Luật </w:t>
      </w:r>
      <w:proofErr w:type="gramStart"/>
      <w:r w:rsidRPr="00C11071">
        <w:rPr>
          <w:rFonts w:eastAsia="Calibri"/>
          <w:b/>
          <w:i/>
          <w:sz w:val="28"/>
          <w:szCs w:val="28"/>
        </w:rPr>
        <w:t>này</w:t>
      </w:r>
      <w:r w:rsidR="000015B9" w:rsidRPr="00C11071">
        <w:rPr>
          <w:rFonts w:eastAsia="Calibri"/>
          <w:b/>
          <w:i/>
          <w:sz w:val="28"/>
          <w:szCs w:val="28"/>
        </w:rPr>
        <w:t>;</w:t>
      </w:r>
      <w:proofErr w:type="gramEnd"/>
      <w:r w:rsidRPr="00C11071">
        <w:rPr>
          <w:rFonts w:eastAsia="Calibri"/>
          <w:sz w:val="28"/>
          <w:szCs w:val="28"/>
        </w:rPr>
        <w:t xml:space="preserve"> </w:t>
      </w:r>
    </w:p>
    <w:p w14:paraId="279CAF9D" w14:textId="462982A7" w:rsidR="00042785" w:rsidRPr="00C11071" w:rsidRDefault="00042785">
      <w:pPr>
        <w:spacing w:before="120" w:after="120"/>
        <w:ind w:firstLine="709"/>
        <w:jc w:val="both"/>
        <w:rPr>
          <w:rFonts w:eastAsia="Calibri"/>
          <w:sz w:val="28"/>
          <w:szCs w:val="28"/>
        </w:rPr>
      </w:pPr>
      <w:r w:rsidRPr="00C11071">
        <w:rPr>
          <w:rFonts w:eastAsia="Calibri"/>
          <w:sz w:val="28"/>
          <w:szCs w:val="28"/>
        </w:rPr>
        <w:t xml:space="preserve">g) Thực hiện chế độ báo cáo; các quy định khác của Luật này và pháp luật có liên </w:t>
      </w:r>
      <w:proofErr w:type="gramStart"/>
      <w:r w:rsidRPr="00C11071">
        <w:rPr>
          <w:rFonts w:eastAsia="Calibri"/>
          <w:sz w:val="28"/>
          <w:szCs w:val="28"/>
        </w:rPr>
        <w:t>quan</w:t>
      </w:r>
      <w:r w:rsidR="000015B9" w:rsidRPr="00C11071">
        <w:rPr>
          <w:rFonts w:eastAsia="Calibri"/>
          <w:sz w:val="28"/>
          <w:szCs w:val="28"/>
        </w:rPr>
        <w:t>;</w:t>
      </w:r>
      <w:proofErr w:type="gramEnd"/>
    </w:p>
    <w:p w14:paraId="4109E424" w14:textId="4E947757" w:rsidR="00042785" w:rsidRPr="00C11071" w:rsidRDefault="00042785">
      <w:pPr>
        <w:spacing w:before="120" w:after="120"/>
        <w:ind w:firstLine="709"/>
        <w:jc w:val="both"/>
        <w:rPr>
          <w:rFonts w:eastAsia="Calibri"/>
          <w:b/>
          <w:i/>
          <w:sz w:val="28"/>
          <w:szCs w:val="28"/>
        </w:rPr>
      </w:pPr>
      <w:r w:rsidRPr="00C11071">
        <w:rPr>
          <w:rFonts w:eastAsia="Calibri"/>
          <w:b/>
          <w:i/>
          <w:sz w:val="28"/>
          <w:szCs w:val="28"/>
        </w:rPr>
        <w:t xml:space="preserve">h) Thực hiện chế độ cung cấp thông tin, số liệu theo quy định của Luật này và pháp luật có liên </w:t>
      </w:r>
      <w:proofErr w:type="gramStart"/>
      <w:r w:rsidRPr="00C11071">
        <w:rPr>
          <w:rFonts w:eastAsia="Calibri"/>
          <w:b/>
          <w:i/>
          <w:sz w:val="28"/>
          <w:szCs w:val="28"/>
        </w:rPr>
        <w:t>quan</w:t>
      </w:r>
      <w:r w:rsidR="000015B9" w:rsidRPr="00C11071">
        <w:rPr>
          <w:rFonts w:eastAsia="Calibri"/>
          <w:b/>
          <w:i/>
          <w:sz w:val="28"/>
          <w:szCs w:val="28"/>
        </w:rPr>
        <w:t>;</w:t>
      </w:r>
      <w:proofErr w:type="gramEnd"/>
    </w:p>
    <w:p w14:paraId="1E0E8AB6" w14:textId="1683AAC3" w:rsidR="00042785" w:rsidRPr="00C11071" w:rsidRDefault="00B91F30">
      <w:pPr>
        <w:spacing w:before="120" w:after="120"/>
        <w:ind w:firstLine="709"/>
        <w:jc w:val="both"/>
        <w:rPr>
          <w:sz w:val="28"/>
          <w:szCs w:val="28"/>
        </w:rPr>
      </w:pPr>
      <w:r w:rsidRPr="00C11071">
        <w:rPr>
          <w:rFonts w:eastAsia="Calibri"/>
          <w:b/>
          <w:i/>
          <w:spacing w:val="-2"/>
          <w:sz w:val="28"/>
          <w:szCs w:val="28"/>
        </w:rPr>
        <w:t>i</w:t>
      </w:r>
      <w:r w:rsidR="00042785" w:rsidRPr="00C11071">
        <w:rPr>
          <w:rFonts w:eastAsia="Calibri"/>
          <w:b/>
          <w:i/>
          <w:spacing w:val="-2"/>
          <w:sz w:val="28"/>
          <w:szCs w:val="28"/>
        </w:rPr>
        <w:t xml:space="preserve">) </w:t>
      </w:r>
      <w:r w:rsidR="00042785" w:rsidRPr="00C11071">
        <w:rPr>
          <w:b/>
          <w:i/>
          <w:spacing w:val="-2"/>
          <w:sz w:val="28"/>
          <w:szCs w:val="28"/>
        </w:rPr>
        <w:t>X</w:t>
      </w:r>
      <w:r w:rsidR="00042785" w:rsidRPr="00C11071">
        <w:rPr>
          <w:rFonts w:hint="eastAsia"/>
          <w:b/>
          <w:i/>
          <w:spacing w:val="-2"/>
          <w:sz w:val="28"/>
          <w:szCs w:val="28"/>
        </w:rPr>
        <w:t>â</w:t>
      </w:r>
      <w:r w:rsidR="00042785" w:rsidRPr="00C11071">
        <w:rPr>
          <w:b/>
          <w:i/>
          <w:spacing w:val="-2"/>
          <w:sz w:val="28"/>
          <w:szCs w:val="28"/>
        </w:rPr>
        <w:t>y dựng ph</w:t>
      </w:r>
      <w:r w:rsidR="00042785" w:rsidRPr="00C11071">
        <w:rPr>
          <w:rFonts w:hint="eastAsia"/>
          <w:b/>
          <w:i/>
          <w:spacing w:val="-2"/>
          <w:sz w:val="28"/>
          <w:szCs w:val="28"/>
        </w:rPr>
        <w:t>ươ</w:t>
      </w:r>
      <w:r w:rsidR="00042785" w:rsidRPr="00C11071">
        <w:rPr>
          <w:b/>
          <w:i/>
          <w:spacing w:val="-2"/>
          <w:sz w:val="28"/>
          <w:szCs w:val="28"/>
        </w:rPr>
        <w:t xml:space="preserve">ng </w:t>
      </w:r>
      <w:r w:rsidR="00042785" w:rsidRPr="00C11071">
        <w:rPr>
          <w:rFonts w:hint="eastAsia"/>
          <w:b/>
          <w:i/>
          <w:spacing w:val="-2"/>
          <w:sz w:val="28"/>
          <w:szCs w:val="28"/>
        </w:rPr>
        <w:t>á</w:t>
      </w:r>
      <w:r w:rsidR="00042785" w:rsidRPr="00C11071">
        <w:rPr>
          <w:b/>
          <w:i/>
          <w:spacing w:val="-2"/>
          <w:sz w:val="28"/>
          <w:szCs w:val="28"/>
        </w:rPr>
        <w:t xml:space="preserve">n </w:t>
      </w:r>
      <w:r w:rsidR="00042785" w:rsidRPr="00C11071">
        <w:rPr>
          <w:rFonts w:hint="eastAsia"/>
          <w:b/>
          <w:i/>
          <w:spacing w:val="-2"/>
          <w:sz w:val="28"/>
          <w:szCs w:val="28"/>
        </w:rPr>
        <w:t>đ</w:t>
      </w:r>
      <w:r w:rsidR="00042785" w:rsidRPr="00C11071">
        <w:rPr>
          <w:b/>
          <w:i/>
          <w:spacing w:val="-2"/>
          <w:sz w:val="28"/>
          <w:szCs w:val="28"/>
        </w:rPr>
        <w:t xml:space="preserve">ể </w:t>
      </w:r>
      <w:r w:rsidR="00042785" w:rsidRPr="00C11071">
        <w:rPr>
          <w:rFonts w:hint="eastAsia"/>
          <w:b/>
          <w:i/>
          <w:spacing w:val="-2"/>
          <w:sz w:val="28"/>
          <w:szCs w:val="28"/>
        </w:rPr>
        <w:t>đ</w:t>
      </w:r>
      <w:r w:rsidR="00042785" w:rsidRPr="00C11071">
        <w:rPr>
          <w:b/>
          <w:i/>
          <w:spacing w:val="-2"/>
          <w:sz w:val="28"/>
          <w:szCs w:val="28"/>
        </w:rPr>
        <w:t>ối ph</w:t>
      </w:r>
      <w:r w:rsidR="00042785" w:rsidRPr="00C11071">
        <w:rPr>
          <w:rFonts w:hint="eastAsia"/>
          <w:b/>
          <w:i/>
          <w:spacing w:val="-2"/>
          <w:sz w:val="28"/>
          <w:szCs w:val="28"/>
        </w:rPr>
        <w:t>ó</w:t>
      </w:r>
      <w:r w:rsidR="00042785" w:rsidRPr="00C11071">
        <w:rPr>
          <w:b/>
          <w:i/>
          <w:spacing w:val="-2"/>
          <w:sz w:val="28"/>
          <w:szCs w:val="28"/>
        </w:rPr>
        <w:t xml:space="preserve"> với t</w:t>
      </w:r>
      <w:r w:rsidR="00042785" w:rsidRPr="00C11071">
        <w:rPr>
          <w:rFonts w:hint="eastAsia"/>
          <w:b/>
          <w:i/>
          <w:spacing w:val="-2"/>
          <w:sz w:val="28"/>
          <w:szCs w:val="28"/>
        </w:rPr>
        <w:t>ì</w:t>
      </w:r>
      <w:r w:rsidR="00042785" w:rsidRPr="00C11071">
        <w:rPr>
          <w:b/>
          <w:i/>
          <w:spacing w:val="-2"/>
          <w:sz w:val="28"/>
          <w:szCs w:val="28"/>
        </w:rPr>
        <w:t xml:space="preserve">nh huống vỡ </w:t>
      </w:r>
      <w:r w:rsidR="00042785" w:rsidRPr="00C11071">
        <w:rPr>
          <w:rFonts w:hint="eastAsia"/>
          <w:b/>
          <w:i/>
          <w:spacing w:val="-2"/>
          <w:sz w:val="28"/>
          <w:szCs w:val="28"/>
        </w:rPr>
        <w:t>đ</w:t>
      </w:r>
      <w:r w:rsidR="00042785" w:rsidRPr="00C11071">
        <w:rPr>
          <w:b/>
          <w:i/>
          <w:spacing w:val="-2"/>
          <w:sz w:val="28"/>
          <w:szCs w:val="28"/>
        </w:rPr>
        <w:t>ập, c</w:t>
      </w:r>
      <w:r w:rsidR="00042785" w:rsidRPr="00C11071">
        <w:rPr>
          <w:rFonts w:hint="eastAsia"/>
          <w:b/>
          <w:i/>
          <w:spacing w:val="-2"/>
          <w:sz w:val="28"/>
          <w:szCs w:val="28"/>
        </w:rPr>
        <w:t>á</w:t>
      </w:r>
      <w:r w:rsidR="00042785" w:rsidRPr="00C11071">
        <w:rPr>
          <w:b/>
          <w:i/>
          <w:spacing w:val="-2"/>
          <w:sz w:val="28"/>
          <w:szCs w:val="28"/>
        </w:rPr>
        <w:t>c t</w:t>
      </w:r>
      <w:r w:rsidR="00042785" w:rsidRPr="00C11071">
        <w:rPr>
          <w:rFonts w:hint="eastAsia"/>
          <w:b/>
          <w:i/>
          <w:spacing w:val="-2"/>
          <w:sz w:val="28"/>
          <w:szCs w:val="28"/>
        </w:rPr>
        <w:t>ì</w:t>
      </w:r>
      <w:r w:rsidR="00042785" w:rsidRPr="00C11071">
        <w:rPr>
          <w:b/>
          <w:i/>
          <w:spacing w:val="-2"/>
          <w:sz w:val="28"/>
          <w:szCs w:val="28"/>
        </w:rPr>
        <w:t xml:space="preserve">nh huống </w:t>
      </w:r>
      <w:r w:rsidR="00042785" w:rsidRPr="00C11071">
        <w:rPr>
          <w:rFonts w:hint="eastAsia"/>
          <w:b/>
          <w:i/>
          <w:spacing w:val="-2"/>
          <w:sz w:val="28"/>
          <w:szCs w:val="28"/>
        </w:rPr>
        <w:t>đ</w:t>
      </w:r>
      <w:r w:rsidR="00042785" w:rsidRPr="00C11071">
        <w:rPr>
          <w:b/>
          <w:i/>
          <w:spacing w:val="-2"/>
          <w:sz w:val="28"/>
          <w:szCs w:val="28"/>
        </w:rPr>
        <w:t>e dọa nghi</w:t>
      </w:r>
      <w:r w:rsidR="00042785" w:rsidRPr="00C11071">
        <w:rPr>
          <w:rFonts w:hint="eastAsia"/>
          <w:b/>
          <w:i/>
          <w:spacing w:val="-2"/>
          <w:sz w:val="28"/>
          <w:szCs w:val="28"/>
        </w:rPr>
        <w:t>ê</w:t>
      </w:r>
      <w:r w:rsidR="00042785" w:rsidRPr="00C11071">
        <w:rPr>
          <w:b/>
          <w:i/>
          <w:spacing w:val="-2"/>
          <w:sz w:val="28"/>
          <w:szCs w:val="28"/>
        </w:rPr>
        <w:t xml:space="preserve">m trọng </w:t>
      </w:r>
      <w:r w:rsidR="00042785" w:rsidRPr="00C11071">
        <w:rPr>
          <w:rFonts w:hint="eastAsia"/>
          <w:b/>
          <w:i/>
          <w:spacing w:val="-2"/>
          <w:sz w:val="28"/>
          <w:szCs w:val="28"/>
        </w:rPr>
        <w:t>đ</w:t>
      </w:r>
      <w:r w:rsidR="00042785" w:rsidRPr="00C11071">
        <w:rPr>
          <w:b/>
          <w:i/>
          <w:spacing w:val="-2"/>
          <w:sz w:val="28"/>
          <w:szCs w:val="28"/>
        </w:rPr>
        <w:t>ến an to</w:t>
      </w:r>
      <w:r w:rsidR="00042785" w:rsidRPr="00C11071">
        <w:rPr>
          <w:rFonts w:hint="eastAsia"/>
          <w:b/>
          <w:i/>
          <w:spacing w:val="-2"/>
          <w:sz w:val="28"/>
          <w:szCs w:val="28"/>
        </w:rPr>
        <w:t>à</w:t>
      </w:r>
      <w:r w:rsidR="00042785" w:rsidRPr="00C11071">
        <w:rPr>
          <w:b/>
          <w:i/>
          <w:spacing w:val="-2"/>
          <w:sz w:val="28"/>
          <w:szCs w:val="28"/>
        </w:rPr>
        <w:t>n c</w:t>
      </w:r>
      <w:r w:rsidR="00042785" w:rsidRPr="00C11071">
        <w:rPr>
          <w:rFonts w:hint="eastAsia"/>
          <w:b/>
          <w:i/>
          <w:spacing w:val="-2"/>
          <w:sz w:val="28"/>
          <w:szCs w:val="28"/>
        </w:rPr>
        <w:t>ô</w:t>
      </w:r>
      <w:r w:rsidR="00042785" w:rsidRPr="00C11071">
        <w:rPr>
          <w:b/>
          <w:i/>
          <w:spacing w:val="-2"/>
          <w:sz w:val="28"/>
          <w:szCs w:val="28"/>
        </w:rPr>
        <w:t>ng tr</w:t>
      </w:r>
      <w:r w:rsidR="00042785" w:rsidRPr="00C11071">
        <w:rPr>
          <w:rFonts w:hint="eastAsia"/>
          <w:b/>
          <w:i/>
          <w:spacing w:val="-2"/>
          <w:sz w:val="28"/>
          <w:szCs w:val="28"/>
        </w:rPr>
        <w:t>ì</w:t>
      </w:r>
      <w:r w:rsidR="00042785" w:rsidRPr="00C11071">
        <w:rPr>
          <w:b/>
          <w:i/>
          <w:spacing w:val="-2"/>
          <w:sz w:val="28"/>
          <w:szCs w:val="28"/>
        </w:rPr>
        <w:t>nh, t</w:t>
      </w:r>
      <w:r w:rsidR="00042785" w:rsidRPr="00C11071">
        <w:rPr>
          <w:rFonts w:hint="eastAsia"/>
          <w:b/>
          <w:i/>
          <w:spacing w:val="-2"/>
          <w:sz w:val="28"/>
          <w:szCs w:val="28"/>
        </w:rPr>
        <w:t>í</w:t>
      </w:r>
      <w:r w:rsidR="00042785" w:rsidRPr="00C11071">
        <w:rPr>
          <w:b/>
          <w:i/>
          <w:spacing w:val="-2"/>
          <w:sz w:val="28"/>
          <w:szCs w:val="28"/>
        </w:rPr>
        <w:t>nh mạng v</w:t>
      </w:r>
      <w:r w:rsidR="00042785" w:rsidRPr="00C11071">
        <w:rPr>
          <w:rFonts w:hint="eastAsia"/>
          <w:b/>
          <w:i/>
          <w:spacing w:val="-2"/>
          <w:sz w:val="28"/>
          <w:szCs w:val="28"/>
        </w:rPr>
        <w:t>à</w:t>
      </w:r>
      <w:r w:rsidR="00042785" w:rsidRPr="00C11071">
        <w:rPr>
          <w:b/>
          <w:i/>
          <w:spacing w:val="-2"/>
          <w:sz w:val="28"/>
          <w:szCs w:val="28"/>
        </w:rPr>
        <w:t xml:space="preserve"> t</w:t>
      </w:r>
      <w:r w:rsidR="00042785" w:rsidRPr="00C11071">
        <w:rPr>
          <w:rFonts w:hint="eastAsia"/>
          <w:b/>
          <w:i/>
          <w:spacing w:val="-2"/>
          <w:sz w:val="28"/>
          <w:szCs w:val="28"/>
        </w:rPr>
        <w:t>à</w:t>
      </w:r>
      <w:r w:rsidR="00042785" w:rsidRPr="00C11071">
        <w:rPr>
          <w:b/>
          <w:i/>
          <w:spacing w:val="-2"/>
          <w:sz w:val="28"/>
          <w:szCs w:val="28"/>
        </w:rPr>
        <w:t>i sản của nh</w:t>
      </w:r>
      <w:r w:rsidR="00042785" w:rsidRPr="00C11071">
        <w:rPr>
          <w:rFonts w:hint="eastAsia"/>
          <w:b/>
          <w:i/>
          <w:spacing w:val="-2"/>
          <w:sz w:val="28"/>
          <w:szCs w:val="28"/>
        </w:rPr>
        <w:t>â</w:t>
      </w:r>
      <w:r w:rsidR="00042785" w:rsidRPr="00C11071">
        <w:rPr>
          <w:b/>
          <w:i/>
          <w:spacing w:val="-2"/>
          <w:sz w:val="28"/>
          <w:szCs w:val="28"/>
        </w:rPr>
        <w:t>n d</w:t>
      </w:r>
      <w:r w:rsidR="00042785" w:rsidRPr="00C11071">
        <w:rPr>
          <w:rFonts w:hint="eastAsia"/>
          <w:b/>
          <w:i/>
          <w:spacing w:val="-2"/>
          <w:sz w:val="28"/>
          <w:szCs w:val="28"/>
        </w:rPr>
        <w:t>â</w:t>
      </w:r>
      <w:r w:rsidR="00042785" w:rsidRPr="00C11071">
        <w:rPr>
          <w:b/>
          <w:i/>
          <w:spacing w:val="-2"/>
          <w:sz w:val="28"/>
          <w:szCs w:val="28"/>
        </w:rPr>
        <w:t>n</w:t>
      </w:r>
      <w:r w:rsidR="00042785" w:rsidRPr="00C11071">
        <w:rPr>
          <w:b/>
          <w:i/>
          <w:sz w:val="28"/>
          <w:szCs w:val="28"/>
        </w:rPr>
        <w:t xml:space="preserve">. </w:t>
      </w:r>
    </w:p>
    <w:p w14:paraId="2EEC3465" w14:textId="19355700" w:rsidR="00042785" w:rsidRPr="00C11071" w:rsidRDefault="00042785">
      <w:pPr>
        <w:pStyle w:val="NormalWeb"/>
        <w:shd w:val="clear" w:color="auto" w:fill="FFFFFF"/>
        <w:spacing w:before="120" w:beforeAutospacing="0" w:after="120" w:afterAutospacing="0"/>
        <w:ind w:firstLine="709"/>
        <w:jc w:val="both"/>
        <w:rPr>
          <w:rFonts w:eastAsia="Calibri"/>
          <w:b/>
          <w:i/>
          <w:sz w:val="28"/>
          <w:szCs w:val="28"/>
        </w:rPr>
      </w:pPr>
      <w:r w:rsidRPr="00C11071">
        <w:rPr>
          <w:rFonts w:eastAsia="Calibri"/>
          <w:b/>
          <w:i/>
          <w:sz w:val="28"/>
          <w:szCs w:val="28"/>
        </w:rPr>
        <w:t>6. Trường hợp sử dụng mặt nước hồ chứa</w:t>
      </w:r>
      <w:r w:rsidRPr="00C11071">
        <w:rPr>
          <w:b/>
          <w:i/>
          <w:sz w:val="28"/>
          <w:szCs w:val="28"/>
        </w:rPr>
        <w:t xml:space="preserve"> </w:t>
      </w:r>
      <w:r w:rsidRPr="00C11071">
        <w:rPr>
          <w:rFonts w:eastAsia="Calibri"/>
          <w:b/>
          <w:i/>
          <w:sz w:val="28"/>
          <w:szCs w:val="28"/>
        </w:rPr>
        <w:t xml:space="preserve">để nuôi trồng thủy sản, kinh doanh du lịch, giải trí, điện mặt trời và các hoạt động </w:t>
      </w:r>
      <w:r w:rsidR="009953FC" w:rsidRPr="00C11071">
        <w:rPr>
          <w:rFonts w:eastAsia="Calibri"/>
          <w:b/>
          <w:i/>
          <w:sz w:val="28"/>
          <w:szCs w:val="28"/>
        </w:rPr>
        <w:t xml:space="preserve">khác có </w:t>
      </w:r>
      <w:r w:rsidRPr="00C11071">
        <w:rPr>
          <w:rFonts w:eastAsia="Calibri"/>
          <w:b/>
          <w:i/>
          <w:sz w:val="28"/>
          <w:szCs w:val="28"/>
        </w:rPr>
        <w:t>sử dụng mặt nước thì tổ chức, cá nhân sử dụng mặt nước hồ chứa phải được cơ quan quản lý nhà nước về tài nguyên nước cấp phép theo quy định của Luật này.</w:t>
      </w:r>
    </w:p>
    <w:p w14:paraId="36A2DD16" w14:textId="77777777" w:rsidR="00042785" w:rsidRPr="00C11071" w:rsidRDefault="00042785">
      <w:pPr>
        <w:shd w:val="clear" w:color="auto" w:fill="FFFFFF"/>
        <w:spacing w:before="120" w:after="120"/>
        <w:ind w:firstLine="709"/>
        <w:jc w:val="both"/>
        <w:rPr>
          <w:b/>
          <w:i/>
          <w:sz w:val="28"/>
          <w:szCs w:val="28"/>
          <w:lang w:eastAsia="vi-VN"/>
        </w:rPr>
      </w:pPr>
      <w:bookmarkStart w:id="113" w:name="_Hlk111020005"/>
      <w:r w:rsidRPr="00C11071">
        <w:rPr>
          <w:b/>
          <w:i/>
          <w:sz w:val="28"/>
          <w:szCs w:val="28"/>
          <w:lang w:eastAsia="vi-VN"/>
        </w:rPr>
        <w:t xml:space="preserve">7. Bộ Nông nghiệp và Phát triển nông thôn chủ trì phối hợp với Bộ Công Thương, Bộ Tài nguyên và Môi trường xây dựng phương án sử dụng một phần dung tích chống lũ trên mực nước dâng bình thường của hồ chứa để cắt giảm lũ cho hạ du khi xảy ra các tình huống khẩn cấp, bất thường, trình </w:t>
      </w:r>
      <w:r w:rsidRPr="00C11071">
        <w:rPr>
          <w:b/>
          <w:i/>
          <w:sz w:val="28"/>
          <w:szCs w:val="28"/>
          <w:lang w:val="vi-VN" w:eastAsia="vi-VN"/>
        </w:rPr>
        <w:t>Thủ tướng Chính phủ</w:t>
      </w:r>
      <w:r w:rsidRPr="00C11071">
        <w:rPr>
          <w:b/>
          <w:i/>
          <w:sz w:val="28"/>
          <w:szCs w:val="28"/>
          <w:lang w:eastAsia="vi-VN"/>
        </w:rPr>
        <w:t xml:space="preserve"> phê duyệt phương án và trình Thủ tướng Chính phủ quyết định việc sử dụng phương án khi xảy ra tình huống khẩn cấp, bất thường.</w:t>
      </w:r>
    </w:p>
    <w:bookmarkEnd w:id="113"/>
    <w:p w14:paraId="21085907" w14:textId="77777777" w:rsidR="00042785" w:rsidRPr="00C11071" w:rsidRDefault="00042785">
      <w:pPr>
        <w:spacing w:before="120" w:after="120"/>
        <w:ind w:firstLine="709"/>
        <w:jc w:val="both"/>
        <w:rPr>
          <w:b/>
          <w:i/>
          <w:sz w:val="28"/>
          <w:szCs w:val="28"/>
          <w:shd w:val="clear" w:color="auto" w:fill="FFFFFF"/>
        </w:rPr>
      </w:pPr>
      <w:r w:rsidRPr="00C11071">
        <w:rPr>
          <w:b/>
          <w:i/>
          <w:sz w:val="28"/>
          <w:szCs w:val="28"/>
        </w:rPr>
        <w:t>8. K</w:t>
      </w:r>
      <w:r w:rsidRPr="00C11071">
        <w:rPr>
          <w:b/>
          <w:i/>
          <w:sz w:val="28"/>
          <w:szCs w:val="28"/>
          <w:shd w:val="clear" w:color="auto" w:fill="FFFFFF"/>
        </w:rPr>
        <w:t>hi xảy ra hạn hán, thiếu nước, xâm nhập mặn, ô nhiễm nguồn nước nghiêm trọng hoặc khi xảy ra các sự cố môi trường nghiêm trọng khác trên lưu vực sông liên tỉnh, Bộ Tài nguyên và Môi trường chủ trì, phối hợp với Bộ Công Thương, Bộ Nông nghiệp và Phát triển Nông thôn, Ủy ban nhân dân cấp tỉnh lập phương án sử dụng lượng nước trong các hồ chứa để điều tiết cấp nước trình Thủ tướng Chính phủ quyết định phương án điều tiết nước liên hồ chứa cấp nước cho hạ du.</w:t>
      </w:r>
    </w:p>
    <w:p w14:paraId="584C38AF" w14:textId="77777777" w:rsidR="00042785" w:rsidRPr="00C11071" w:rsidRDefault="00042785">
      <w:pPr>
        <w:spacing w:before="120" w:after="120"/>
        <w:ind w:firstLine="709"/>
        <w:jc w:val="both"/>
        <w:rPr>
          <w:b/>
          <w:i/>
          <w:sz w:val="28"/>
          <w:szCs w:val="28"/>
          <w:lang w:eastAsia="vi-VN"/>
        </w:rPr>
      </w:pPr>
      <w:r w:rsidRPr="00C11071">
        <w:rPr>
          <w:b/>
          <w:i/>
          <w:sz w:val="28"/>
          <w:szCs w:val="28"/>
          <w:shd w:val="clear" w:color="auto" w:fill="FFFFFF"/>
        </w:rPr>
        <w:lastRenderedPageBreak/>
        <w:t xml:space="preserve">9. Ủy ban nhân dân cấp tỉnh </w:t>
      </w:r>
      <w:r w:rsidRPr="00C11071">
        <w:rPr>
          <w:b/>
          <w:i/>
          <w:sz w:val="28"/>
          <w:szCs w:val="28"/>
          <w:lang w:eastAsia="vi-VN"/>
        </w:rPr>
        <w:t xml:space="preserve">quyết định sử dụng lượng nước trong các hồ chứa thuộc lưu vực sông nội tỉnh thuộc phạm vi quản lý của Uỷ ban nhân dân cấp tỉnh để điều tiết xả nước </w:t>
      </w:r>
      <w:r w:rsidRPr="00C11071">
        <w:rPr>
          <w:b/>
          <w:i/>
          <w:sz w:val="28"/>
          <w:szCs w:val="28"/>
          <w:lang w:val="vi-VN" w:eastAsia="vi-VN"/>
        </w:rPr>
        <w:t xml:space="preserve">khi xảy ra hạn hán, thiếu nước, ô nhiễm nguồn nước nghiêm trọng hoặc khi xảy ra các sự cố môi trường nghiêm trọng khác trên lưu vực sông </w:t>
      </w:r>
      <w:r w:rsidRPr="00C11071">
        <w:rPr>
          <w:b/>
          <w:i/>
          <w:sz w:val="28"/>
          <w:szCs w:val="28"/>
          <w:lang w:eastAsia="vi-VN"/>
        </w:rPr>
        <w:t>nội tỉnh.</w:t>
      </w:r>
    </w:p>
    <w:p w14:paraId="47525FB5" w14:textId="19422200" w:rsidR="00C8177F" w:rsidRPr="00C11071" w:rsidRDefault="00042785">
      <w:pPr>
        <w:spacing w:before="120" w:after="120"/>
        <w:ind w:firstLine="709"/>
        <w:jc w:val="both"/>
        <w:rPr>
          <w:rFonts w:eastAsia="Calibri"/>
          <w:b/>
          <w:i/>
          <w:sz w:val="28"/>
          <w:szCs w:val="28"/>
        </w:rPr>
      </w:pPr>
      <w:r w:rsidRPr="00C11071">
        <w:rPr>
          <w:b/>
          <w:i/>
          <w:sz w:val="28"/>
          <w:szCs w:val="28"/>
          <w:lang w:eastAsia="vi-VN"/>
        </w:rPr>
        <w:t>10. Chính phủ quy định chi tiết khoản 6, khoản 8 và khoản 9 Điều này</w:t>
      </w:r>
      <w:r w:rsidR="00C8177F" w:rsidRPr="00C11071">
        <w:rPr>
          <w:rFonts w:eastAsia="Calibri"/>
          <w:b/>
          <w:i/>
          <w:sz w:val="28"/>
          <w:szCs w:val="28"/>
        </w:rPr>
        <w:t>.</w:t>
      </w:r>
    </w:p>
    <w:p w14:paraId="07F55023" w14:textId="6997F6E4" w:rsidR="00CC0782" w:rsidRPr="00C11071" w:rsidRDefault="00CC0782">
      <w:pPr>
        <w:pStyle w:val="Heading3"/>
        <w:ind w:firstLine="709"/>
        <w:rPr>
          <w:sz w:val="28"/>
          <w:szCs w:val="28"/>
        </w:rPr>
      </w:pPr>
      <w:bookmarkStart w:id="114" w:name="_Toc114237193"/>
      <w:r w:rsidRPr="00C11071">
        <w:rPr>
          <w:sz w:val="28"/>
          <w:szCs w:val="28"/>
        </w:rPr>
        <w:t xml:space="preserve">Điều </w:t>
      </w:r>
      <w:r w:rsidR="00070CEA" w:rsidRPr="00C11071">
        <w:rPr>
          <w:sz w:val="28"/>
          <w:szCs w:val="28"/>
        </w:rPr>
        <w:t>5</w:t>
      </w:r>
      <w:r w:rsidR="00CF5780" w:rsidRPr="00C11071">
        <w:rPr>
          <w:sz w:val="28"/>
          <w:szCs w:val="28"/>
        </w:rPr>
        <w:t>8</w:t>
      </w:r>
      <w:r w:rsidRPr="00C11071">
        <w:rPr>
          <w:sz w:val="28"/>
          <w:szCs w:val="28"/>
        </w:rPr>
        <w:t xml:space="preserve">. Giám sát </w:t>
      </w:r>
      <w:r w:rsidRPr="00C11071">
        <w:rPr>
          <w:i/>
          <w:iCs/>
          <w:sz w:val="28"/>
          <w:szCs w:val="28"/>
        </w:rPr>
        <w:t>khai thác, sử dụng</w:t>
      </w:r>
      <w:r w:rsidRPr="00C11071">
        <w:rPr>
          <w:sz w:val="28"/>
          <w:szCs w:val="28"/>
        </w:rPr>
        <w:t xml:space="preserve"> tài nguyên nước</w:t>
      </w:r>
      <w:bookmarkEnd w:id="114"/>
    </w:p>
    <w:p w14:paraId="27A0D2EC" w14:textId="136EA9EA" w:rsidR="00CC0782" w:rsidRPr="00C11071" w:rsidRDefault="001A11AD">
      <w:pPr>
        <w:widowControl w:val="0"/>
        <w:spacing w:before="120" w:after="120"/>
        <w:ind w:firstLine="709"/>
        <w:jc w:val="both"/>
        <w:rPr>
          <w:b/>
          <w:bCs/>
          <w:i/>
          <w:iCs/>
          <w:sz w:val="28"/>
          <w:szCs w:val="28"/>
          <w:lang w:val="vi-VN"/>
        </w:rPr>
      </w:pPr>
      <w:r w:rsidRPr="00C11071">
        <w:rPr>
          <w:b/>
          <w:bCs/>
          <w:i/>
          <w:iCs/>
          <w:sz w:val="28"/>
          <w:szCs w:val="28"/>
        </w:rPr>
        <w:t>1.</w:t>
      </w:r>
      <w:r w:rsidRPr="00C11071">
        <w:rPr>
          <w:b/>
          <w:bCs/>
          <w:i/>
          <w:iCs/>
          <w:sz w:val="28"/>
          <w:szCs w:val="28"/>
          <w:lang w:val="vi-VN"/>
        </w:rPr>
        <w:t xml:space="preserve"> Tổ chức, cá nhân khai thác, sử dụng tài nguyên nước có trách nhiệm</w:t>
      </w:r>
      <w:r w:rsidRPr="00C11071">
        <w:rPr>
          <w:b/>
          <w:bCs/>
          <w:i/>
          <w:iCs/>
          <w:sz w:val="28"/>
          <w:szCs w:val="28"/>
        </w:rPr>
        <w:t xml:space="preserve"> lắp đặt thiết bị đo đạc, thực hiện việc</w:t>
      </w:r>
      <w:r w:rsidRPr="00C11071">
        <w:rPr>
          <w:b/>
          <w:bCs/>
          <w:i/>
          <w:iCs/>
          <w:sz w:val="28"/>
          <w:szCs w:val="28"/>
          <w:lang w:val="vi-VN"/>
        </w:rPr>
        <w:t xml:space="preserve"> quan trắ</w:t>
      </w:r>
      <w:r w:rsidRPr="00C11071">
        <w:rPr>
          <w:b/>
          <w:bCs/>
          <w:i/>
          <w:iCs/>
          <w:sz w:val="28"/>
          <w:szCs w:val="28"/>
        </w:rPr>
        <w:t>c tự động, định kỳ</w:t>
      </w:r>
      <w:r w:rsidRPr="00C11071">
        <w:rPr>
          <w:b/>
          <w:bCs/>
          <w:i/>
          <w:iCs/>
          <w:sz w:val="28"/>
          <w:szCs w:val="28"/>
          <w:lang w:val="vi-VN"/>
        </w:rPr>
        <w:t>,</w:t>
      </w:r>
      <w:r w:rsidRPr="00C11071">
        <w:rPr>
          <w:b/>
          <w:bCs/>
          <w:i/>
          <w:iCs/>
          <w:sz w:val="28"/>
          <w:szCs w:val="28"/>
        </w:rPr>
        <w:t xml:space="preserve"> kết nối,</w:t>
      </w:r>
      <w:r w:rsidRPr="00C11071">
        <w:rPr>
          <w:b/>
          <w:bCs/>
          <w:i/>
          <w:iCs/>
          <w:sz w:val="28"/>
          <w:szCs w:val="28"/>
          <w:lang w:val="vi-VN"/>
        </w:rPr>
        <w:t xml:space="preserve"> </w:t>
      </w:r>
      <w:r w:rsidRPr="00C11071">
        <w:rPr>
          <w:b/>
          <w:bCs/>
          <w:i/>
          <w:iCs/>
          <w:sz w:val="28"/>
          <w:szCs w:val="28"/>
        </w:rPr>
        <w:t xml:space="preserve">truyền số liệu vào hệ thống giám sát của cơ quan quản lý </w:t>
      </w:r>
      <w:r w:rsidR="00937647" w:rsidRPr="00C11071">
        <w:rPr>
          <w:b/>
          <w:bCs/>
          <w:i/>
          <w:iCs/>
          <w:sz w:val="28"/>
          <w:szCs w:val="28"/>
        </w:rPr>
        <w:t>n</w:t>
      </w:r>
      <w:r w:rsidRPr="00C11071">
        <w:rPr>
          <w:b/>
          <w:bCs/>
          <w:i/>
          <w:iCs/>
          <w:sz w:val="28"/>
          <w:szCs w:val="28"/>
        </w:rPr>
        <w:t xml:space="preserve">hà nước quy định tại Điều này để phục vụ việc </w:t>
      </w:r>
      <w:r w:rsidRPr="00C11071">
        <w:rPr>
          <w:b/>
          <w:bCs/>
          <w:i/>
          <w:iCs/>
          <w:sz w:val="28"/>
          <w:szCs w:val="28"/>
          <w:lang w:val="vi-VN"/>
        </w:rPr>
        <w:t>giám sát việc khai thác, sử dụng nước</w:t>
      </w:r>
      <w:r w:rsidR="00937647" w:rsidRPr="00C11071">
        <w:rPr>
          <w:b/>
          <w:bCs/>
          <w:i/>
          <w:iCs/>
          <w:sz w:val="28"/>
          <w:szCs w:val="28"/>
        </w:rPr>
        <w:t xml:space="preserve"> của cơ quan có thẩm quyền</w:t>
      </w:r>
      <w:r w:rsidRPr="00C11071">
        <w:rPr>
          <w:b/>
          <w:bCs/>
          <w:i/>
          <w:iCs/>
          <w:sz w:val="28"/>
          <w:szCs w:val="28"/>
          <w:lang w:val="vi-VN"/>
        </w:rPr>
        <w:t>.</w:t>
      </w:r>
    </w:p>
    <w:p w14:paraId="22E26BAF" w14:textId="024E7557" w:rsidR="003B3585" w:rsidRPr="00745218" w:rsidRDefault="003B3585">
      <w:pPr>
        <w:widowControl w:val="0"/>
        <w:spacing w:before="120" w:after="120"/>
        <w:ind w:firstLine="709"/>
        <w:jc w:val="both"/>
        <w:rPr>
          <w:b/>
          <w:bCs/>
          <w:i/>
          <w:iCs/>
          <w:sz w:val="28"/>
          <w:szCs w:val="28"/>
          <w:lang w:val="vi-VN"/>
        </w:rPr>
      </w:pPr>
      <w:r w:rsidRPr="00745218">
        <w:rPr>
          <w:b/>
          <w:bCs/>
          <w:i/>
          <w:iCs/>
          <w:sz w:val="28"/>
          <w:szCs w:val="28"/>
          <w:lang w:val="vi-VN"/>
        </w:rPr>
        <w:t>2.</w:t>
      </w:r>
      <w:r w:rsidRPr="00C11071">
        <w:rPr>
          <w:b/>
          <w:bCs/>
          <w:i/>
          <w:iCs/>
          <w:sz w:val="28"/>
          <w:szCs w:val="28"/>
          <w:lang w:val="vi-VN"/>
        </w:rPr>
        <w:t xml:space="preserve"> </w:t>
      </w:r>
      <w:r w:rsidR="00C37BB2" w:rsidRPr="00745218">
        <w:rPr>
          <w:b/>
          <w:bCs/>
          <w:i/>
          <w:iCs/>
          <w:sz w:val="28"/>
          <w:szCs w:val="28"/>
          <w:lang w:val="vi-VN"/>
        </w:rPr>
        <w:t>Cơ quan quản lý nhà nước về tài nguyên nước</w:t>
      </w:r>
      <w:r w:rsidRPr="00C11071">
        <w:rPr>
          <w:b/>
          <w:bCs/>
          <w:i/>
          <w:iCs/>
          <w:sz w:val="28"/>
          <w:szCs w:val="28"/>
          <w:lang w:val="vi-VN"/>
        </w:rPr>
        <w:t xml:space="preserve"> có trách nhiệm </w:t>
      </w:r>
      <w:r w:rsidRPr="00745218">
        <w:rPr>
          <w:b/>
          <w:bCs/>
          <w:i/>
          <w:iCs/>
          <w:sz w:val="28"/>
          <w:szCs w:val="28"/>
          <w:lang w:val="vi-VN"/>
        </w:rPr>
        <w:t>xây dựng</w:t>
      </w:r>
      <w:r w:rsidR="0040193F" w:rsidRPr="00745218">
        <w:rPr>
          <w:b/>
          <w:bCs/>
          <w:i/>
          <w:iCs/>
          <w:sz w:val="28"/>
          <w:szCs w:val="28"/>
          <w:lang w:val="vi-VN"/>
        </w:rPr>
        <w:t>, quản lý, vận hành</w:t>
      </w:r>
      <w:r w:rsidRPr="00745218">
        <w:rPr>
          <w:b/>
          <w:bCs/>
          <w:i/>
          <w:iCs/>
          <w:sz w:val="28"/>
          <w:szCs w:val="28"/>
          <w:lang w:val="vi-VN"/>
        </w:rPr>
        <w:t xml:space="preserve"> hệ thống giám sát khai thác, sử dụng tài nguyên nước, tiếp nhận số liệu </w:t>
      </w:r>
      <w:r w:rsidRPr="00C11071">
        <w:rPr>
          <w:b/>
          <w:bCs/>
          <w:i/>
          <w:iCs/>
          <w:sz w:val="28"/>
          <w:szCs w:val="28"/>
          <w:lang w:val="vi-VN"/>
        </w:rPr>
        <w:t>quan trắc</w:t>
      </w:r>
      <w:r w:rsidRPr="00745218">
        <w:rPr>
          <w:b/>
          <w:bCs/>
          <w:i/>
          <w:iCs/>
          <w:sz w:val="28"/>
          <w:szCs w:val="28"/>
          <w:lang w:val="vi-VN"/>
        </w:rPr>
        <w:t xml:space="preserve"> của tổ chức cá nhân khai thác, sử dụng và</w:t>
      </w:r>
      <w:r w:rsidRPr="00C11071">
        <w:rPr>
          <w:b/>
          <w:bCs/>
          <w:i/>
          <w:iCs/>
          <w:sz w:val="28"/>
          <w:szCs w:val="28"/>
          <w:lang w:val="vi-VN"/>
        </w:rPr>
        <w:t xml:space="preserve"> giám sát </w:t>
      </w:r>
      <w:r w:rsidRPr="00745218">
        <w:rPr>
          <w:b/>
          <w:bCs/>
          <w:i/>
          <w:iCs/>
          <w:sz w:val="28"/>
          <w:szCs w:val="28"/>
          <w:lang w:val="vi-VN"/>
        </w:rPr>
        <w:t xml:space="preserve">việc chấp hành quy định của giấy phép </w:t>
      </w:r>
      <w:r w:rsidR="00937647" w:rsidRPr="00745218">
        <w:rPr>
          <w:b/>
          <w:bCs/>
          <w:i/>
          <w:iCs/>
          <w:sz w:val="28"/>
          <w:szCs w:val="28"/>
          <w:lang w:val="vi-VN"/>
        </w:rPr>
        <w:t>tài nguyên nước</w:t>
      </w:r>
      <w:r w:rsidRPr="00745218">
        <w:rPr>
          <w:b/>
          <w:bCs/>
          <w:i/>
          <w:iCs/>
          <w:sz w:val="28"/>
          <w:szCs w:val="28"/>
          <w:lang w:val="vi-VN"/>
        </w:rPr>
        <w:t>. Hệ thống giám sát khai thác, sử dụng tài nguyên nước phải được tích hợp vào hệ thống thông tin, cơ sở dữ liệu tài nguyên nước.</w:t>
      </w:r>
    </w:p>
    <w:p w14:paraId="191F0B01" w14:textId="5A6BB7F2" w:rsidR="00930870" w:rsidRPr="00745218" w:rsidRDefault="001A11AD" w:rsidP="00D000B9">
      <w:pPr>
        <w:widowControl w:val="0"/>
        <w:spacing w:before="120" w:after="120"/>
        <w:ind w:firstLine="709"/>
        <w:jc w:val="both"/>
        <w:rPr>
          <w:rFonts w:eastAsia="Calibri"/>
          <w:b/>
          <w:i/>
          <w:sz w:val="28"/>
          <w:szCs w:val="28"/>
          <w:lang w:val="vi-VN"/>
        </w:rPr>
      </w:pPr>
      <w:r w:rsidRPr="00745218">
        <w:rPr>
          <w:b/>
          <w:bCs/>
          <w:i/>
          <w:iCs/>
          <w:sz w:val="28"/>
          <w:szCs w:val="28"/>
          <w:lang w:val="vi-VN"/>
        </w:rPr>
        <w:t>3</w:t>
      </w:r>
      <w:r w:rsidR="00CC0782" w:rsidRPr="00745218">
        <w:rPr>
          <w:b/>
          <w:bCs/>
          <w:i/>
          <w:iCs/>
          <w:sz w:val="28"/>
          <w:szCs w:val="28"/>
          <w:lang w:val="vi-VN"/>
        </w:rPr>
        <w:t xml:space="preserve">. Chính phủ quy định chi tiết </w:t>
      </w:r>
      <w:r w:rsidR="00653188" w:rsidRPr="00745218">
        <w:rPr>
          <w:b/>
          <w:bCs/>
          <w:i/>
          <w:iCs/>
          <w:sz w:val="28"/>
          <w:szCs w:val="28"/>
          <w:lang w:val="vi-VN"/>
        </w:rPr>
        <w:t>Đ</w:t>
      </w:r>
      <w:r w:rsidR="00CC0782" w:rsidRPr="00745218">
        <w:rPr>
          <w:b/>
          <w:bCs/>
          <w:i/>
          <w:iCs/>
          <w:sz w:val="28"/>
          <w:szCs w:val="28"/>
          <w:lang w:val="vi-VN"/>
        </w:rPr>
        <w:t>iều này.</w:t>
      </w:r>
    </w:p>
    <w:p w14:paraId="5EA8E9C6" w14:textId="3EF601A7" w:rsidR="001D529F" w:rsidRPr="00745218" w:rsidRDefault="001D529F">
      <w:pPr>
        <w:pStyle w:val="Heading2"/>
        <w:jc w:val="center"/>
        <w:rPr>
          <w:rFonts w:ascii="Times New Roman" w:hAnsi="Times New Roman"/>
          <w:sz w:val="28"/>
          <w:lang w:val="vi-VN"/>
        </w:rPr>
      </w:pPr>
      <w:bookmarkStart w:id="115" w:name="_Toc114237194"/>
      <w:bookmarkEnd w:id="112"/>
      <w:r w:rsidRPr="00745218">
        <w:rPr>
          <w:rFonts w:ascii="Times New Roman" w:hAnsi="Times New Roman"/>
          <w:sz w:val="28"/>
          <w:lang w:val="vi-VN"/>
        </w:rPr>
        <w:t>Mục 3. SỬ DỤNG NƯỚC TIẾT KIỆM, HIỆU QUẢ</w:t>
      </w:r>
      <w:bookmarkEnd w:id="115"/>
    </w:p>
    <w:p w14:paraId="111D4572" w14:textId="1E543B8C" w:rsidR="001D529F" w:rsidRPr="00745218" w:rsidRDefault="001D529F">
      <w:pPr>
        <w:pStyle w:val="Heading3"/>
        <w:ind w:firstLine="709"/>
        <w:rPr>
          <w:sz w:val="28"/>
          <w:szCs w:val="28"/>
          <w:lang w:val="vi-VN"/>
        </w:rPr>
      </w:pPr>
      <w:bookmarkStart w:id="116" w:name="_Toc114237195"/>
      <w:r w:rsidRPr="00745218">
        <w:rPr>
          <w:sz w:val="28"/>
          <w:szCs w:val="28"/>
          <w:lang w:val="vi-VN"/>
        </w:rPr>
        <w:t xml:space="preserve">Điều </w:t>
      </w:r>
      <w:r w:rsidR="00CF5780" w:rsidRPr="00745218">
        <w:rPr>
          <w:sz w:val="28"/>
          <w:szCs w:val="28"/>
          <w:lang w:val="vi-VN"/>
        </w:rPr>
        <w:t>59</w:t>
      </w:r>
      <w:r w:rsidRPr="00745218">
        <w:rPr>
          <w:i/>
          <w:iCs/>
          <w:sz w:val="28"/>
          <w:szCs w:val="28"/>
          <w:lang w:val="vi-VN"/>
        </w:rPr>
        <w:t>.</w:t>
      </w:r>
      <w:r w:rsidRPr="00745218">
        <w:rPr>
          <w:sz w:val="28"/>
          <w:szCs w:val="28"/>
          <w:lang w:val="vi-VN"/>
        </w:rPr>
        <w:t xml:space="preserve"> Biện pháp sử dụng nước tiết kiệm, hiệu quả</w:t>
      </w:r>
      <w:bookmarkEnd w:id="116"/>
    </w:p>
    <w:p w14:paraId="2AFDEB33" w14:textId="77777777" w:rsidR="001D529F" w:rsidRPr="00745218" w:rsidRDefault="001D529F">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Tổ chức, cá nhân khai thác, sử dụng nước phải thực hiện các biện pháp sau đây để sử dụng nước tiết kiệm, hiệu quả:</w:t>
      </w:r>
    </w:p>
    <w:p w14:paraId="6A34D3A0"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a) Đúng mục đích, hợp </w:t>
      </w:r>
      <w:proofErr w:type="gramStart"/>
      <w:r w:rsidRPr="00C11071">
        <w:rPr>
          <w:sz w:val="28"/>
          <w:szCs w:val="28"/>
        </w:rPr>
        <w:t>lý;</w:t>
      </w:r>
      <w:proofErr w:type="gramEnd"/>
    </w:p>
    <w:p w14:paraId="07A781A3"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b) Có kế hoạch thay thế, loại bỏ dần phương tiện, thiết bị có công nghệ lạc hậu, tiêu thụ nhiều </w:t>
      </w:r>
      <w:proofErr w:type="gramStart"/>
      <w:r w:rsidRPr="00C11071">
        <w:rPr>
          <w:sz w:val="28"/>
          <w:szCs w:val="28"/>
        </w:rPr>
        <w:t>nước;</w:t>
      </w:r>
      <w:proofErr w:type="gramEnd"/>
    </w:p>
    <w:p w14:paraId="4024FBE5"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c) Cải tiến, hợp lý hóa quy trình sử dụng nước; áp dụng kỹ thuật, công nghệ, thiết bị tiên tiến trong khai thác, sử dụng nước; tăng khả năng sử dụng nước tuần hoàn, tái sử dụng nước; tích trữ nước mưa để sử </w:t>
      </w:r>
      <w:proofErr w:type="gramStart"/>
      <w:r w:rsidRPr="00C11071">
        <w:rPr>
          <w:sz w:val="28"/>
          <w:szCs w:val="28"/>
        </w:rPr>
        <w:t>dụng;</w:t>
      </w:r>
      <w:proofErr w:type="gramEnd"/>
    </w:p>
    <w:p w14:paraId="65E04413"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d) Bố trí cơ cấu cây trồng, mùa vụ phù hợp với điều kiện nguồn nước; cải tiến, hợp lý hóa và áp dụng các biện pháp, công nghệ, kỹ thuật canh tác, xây dựng, duy tu, vận hành các công trình dẫn nước, giữ nước để tiết kiệm nước trong sản xuất nông nghiệp.</w:t>
      </w:r>
    </w:p>
    <w:p w14:paraId="67A07C78"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2. Bộ Tài nguyên và Môi trường có trách nhiệm tổ chức xây dựng mô hình sử dụng nước tiết kiệm, hiệu quả; phổ biến, tuyên truyền mô hình, công nghệ, thiết bị tiết kiệm nước.</w:t>
      </w:r>
    </w:p>
    <w:p w14:paraId="12D3F332"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3. Bộ, cơ quan ngang bộ trong phạm vi nhiệm vụ, quyền hạn của mình có trách nhiệm sau đây:</w:t>
      </w:r>
    </w:p>
    <w:p w14:paraId="68257258"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lastRenderedPageBreak/>
        <w:t xml:space="preserve">a) Xây dựng và ban hành theo thẩm quyền quy chuẩn kỹ thuật về sử dụng nước nhằm thúc đẩy, khuyến khích sử dụng nước tiết kiệm, hiệu </w:t>
      </w:r>
      <w:proofErr w:type="gramStart"/>
      <w:r w:rsidRPr="00C11071">
        <w:rPr>
          <w:sz w:val="28"/>
          <w:szCs w:val="28"/>
        </w:rPr>
        <w:t>quả;</w:t>
      </w:r>
      <w:proofErr w:type="gramEnd"/>
    </w:p>
    <w:p w14:paraId="7FA0881C"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b) Xây dựng chương trình, kế hoạch và chỉ đạo, hướng dẫn nghiên cứu áp dụng công nghệ sử dụng nước tiết kiệm, hiệu quả nhằm loại bỏ dần công nghệ lạc hậu, tiêu thụ nhiều </w:t>
      </w:r>
      <w:proofErr w:type="gramStart"/>
      <w:r w:rsidRPr="00C11071">
        <w:rPr>
          <w:sz w:val="28"/>
          <w:szCs w:val="28"/>
        </w:rPr>
        <w:t>nước;</w:t>
      </w:r>
      <w:proofErr w:type="gramEnd"/>
    </w:p>
    <w:p w14:paraId="4C929AD3"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c) Chủ trì, phối hợp với Bộ Tài nguyên và Môi trường xây dựng và ban hành định mức tiêu thụ nước trong các hoạt động thuộc phạm vi quản lý của mình; thanh tra, kiểm tra việc tuân thủ các quy định của pháp luật trong khai thác, sử dụng nước, định mức tiêu thụ nước.</w:t>
      </w:r>
    </w:p>
    <w:p w14:paraId="2F4A65D9" w14:textId="77777777" w:rsidR="001D529F" w:rsidRPr="00C11071" w:rsidRDefault="001D529F">
      <w:pPr>
        <w:spacing w:before="120" w:after="120"/>
        <w:ind w:firstLine="709"/>
        <w:jc w:val="both"/>
        <w:rPr>
          <w:sz w:val="28"/>
          <w:szCs w:val="28"/>
        </w:rPr>
      </w:pPr>
      <w:r w:rsidRPr="00C11071">
        <w:rPr>
          <w:sz w:val="28"/>
          <w:szCs w:val="28"/>
        </w:rPr>
        <w:t>4. Ủy ban nhân dân cấp tỉnh có trách nhiệm áp dụng đồng bộ các biện pháp quản lý, kiểm soát chặt chẽ việc thực hiện quy định về sử dụng nước tiết kiệm và hiệu quả tại địa phương.</w:t>
      </w:r>
    </w:p>
    <w:p w14:paraId="5431FD76" w14:textId="571A33E8" w:rsidR="001D529F" w:rsidRPr="00C11071" w:rsidRDefault="001D529F">
      <w:pPr>
        <w:pStyle w:val="Heading3"/>
        <w:ind w:firstLine="709"/>
        <w:rPr>
          <w:sz w:val="28"/>
          <w:szCs w:val="28"/>
        </w:rPr>
      </w:pPr>
      <w:bookmarkStart w:id="117" w:name="_Toc114237196"/>
      <w:r w:rsidRPr="00C11071">
        <w:rPr>
          <w:sz w:val="28"/>
          <w:szCs w:val="28"/>
        </w:rPr>
        <w:t xml:space="preserve">Điều </w:t>
      </w:r>
      <w:r w:rsidR="00070CEA" w:rsidRPr="00C11071">
        <w:rPr>
          <w:sz w:val="28"/>
          <w:szCs w:val="28"/>
        </w:rPr>
        <w:t>6</w:t>
      </w:r>
      <w:r w:rsidR="00CF5780" w:rsidRPr="00C11071">
        <w:rPr>
          <w:sz w:val="28"/>
          <w:szCs w:val="28"/>
        </w:rPr>
        <w:t>0</w:t>
      </w:r>
      <w:r w:rsidRPr="00C11071">
        <w:rPr>
          <w:sz w:val="28"/>
          <w:szCs w:val="28"/>
        </w:rPr>
        <w:t>. Hạn chế thất thoát nước trong các hệ thống cấp nước</w:t>
      </w:r>
      <w:bookmarkEnd w:id="117"/>
    </w:p>
    <w:p w14:paraId="1CD58A96"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1. Tổ chức, cá nhân quản lý, vận hành hệ thống cấp nước phải tuân thủ quy chuẩn kỹ thuật và vận hành hệ thống cấp nước nhằm đáp ứng yêu cầu cung cấp nước ổn định, </w:t>
      </w:r>
      <w:proofErr w:type="gramStart"/>
      <w:r w:rsidRPr="00C11071">
        <w:rPr>
          <w:sz w:val="28"/>
          <w:szCs w:val="28"/>
        </w:rPr>
        <w:t>an</w:t>
      </w:r>
      <w:proofErr w:type="gramEnd"/>
      <w:r w:rsidRPr="00C11071">
        <w:rPr>
          <w:sz w:val="28"/>
          <w:szCs w:val="28"/>
        </w:rPr>
        <w:t xml:space="preserve"> toàn, liên tục và giảm thiểu thất thoát, lãng phí nước.</w:t>
      </w:r>
    </w:p>
    <w:p w14:paraId="4732537D" w14:textId="77777777" w:rsidR="001D529F" w:rsidRPr="00C11071" w:rsidRDefault="001D529F">
      <w:pPr>
        <w:pStyle w:val="nd"/>
        <w:widowControl w:val="0"/>
        <w:spacing w:before="120" w:beforeAutospacing="0" w:after="120" w:afterAutospacing="0"/>
        <w:ind w:firstLine="709"/>
        <w:jc w:val="both"/>
        <w:rPr>
          <w:b/>
          <w:i/>
          <w:sz w:val="28"/>
          <w:szCs w:val="28"/>
        </w:rPr>
      </w:pPr>
      <w:r w:rsidRPr="00C11071">
        <w:rPr>
          <w:sz w:val="28"/>
          <w:szCs w:val="28"/>
        </w:rPr>
        <w:t>2. Tổ chức, cá nhân quản lý, vận hành công trình, hệ thống công trình thủy lợi phải áp dụng các biện pháp phòng, chống thấm và bảo đảm vận hành hệ thống với phương thức tối ưu nhằm đáp ứng yêu cầu cung cấp nước hợp lý, hiệu quả và giảm thiểu thất thoát, lãng phí nước</w:t>
      </w:r>
      <w:r w:rsidRPr="00C11071">
        <w:rPr>
          <w:bCs/>
          <w:iCs/>
          <w:sz w:val="28"/>
          <w:szCs w:val="28"/>
        </w:rPr>
        <w:t>.</w:t>
      </w:r>
    </w:p>
    <w:p w14:paraId="70B9C8AF" w14:textId="7A80F490" w:rsidR="001D529F" w:rsidRPr="00C11071" w:rsidRDefault="001D529F">
      <w:pPr>
        <w:pStyle w:val="Heading3"/>
        <w:ind w:firstLine="709"/>
        <w:rPr>
          <w:sz w:val="28"/>
          <w:szCs w:val="28"/>
        </w:rPr>
      </w:pPr>
      <w:bookmarkStart w:id="118" w:name="_Toc114237197"/>
      <w:r w:rsidRPr="00C11071">
        <w:rPr>
          <w:sz w:val="28"/>
          <w:szCs w:val="28"/>
        </w:rPr>
        <w:t xml:space="preserve">Điều </w:t>
      </w:r>
      <w:r w:rsidR="00070CEA" w:rsidRPr="00C11071">
        <w:rPr>
          <w:sz w:val="28"/>
          <w:szCs w:val="28"/>
        </w:rPr>
        <w:t>6</w:t>
      </w:r>
      <w:r w:rsidR="00CF5780" w:rsidRPr="00C11071">
        <w:rPr>
          <w:sz w:val="28"/>
          <w:szCs w:val="28"/>
        </w:rPr>
        <w:t>1</w:t>
      </w:r>
      <w:r w:rsidRPr="00C11071">
        <w:rPr>
          <w:sz w:val="28"/>
          <w:szCs w:val="28"/>
        </w:rPr>
        <w:t>. Ưu đãi đối với hoạt động sử dụng nước tiết kiệm, hiệu quả</w:t>
      </w:r>
      <w:bookmarkEnd w:id="118"/>
    </w:p>
    <w:p w14:paraId="2254DF75"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1. Tổ chức, cá nhân đầu tư sử dụng nước tuần hoàn, tái sử dụng nước, thu gom, sử dụng nước mưa, sử dụng nước được khử muối từ nước lợ, nước mặn, đầu tư thiết bị, công nghệ tiết kiệm nước, được vay vốn ưu đãi và miễn, giảm thuế theo quy định của pháp luật.</w:t>
      </w:r>
    </w:p>
    <w:p w14:paraId="2D0D44FA" w14:textId="77777777" w:rsidR="001D529F" w:rsidRPr="00C11071" w:rsidRDefault="001D529F">
      <w:pPr>
        <w:spacing w:before="120" w:after="120"/>
        <w:ind w:firstLine="709"/>
        <w:jc w:val="both"/>
        <w:rPr>
          <w:sz w:val="28"/>
          <w:szCs w:val="28"/>
        </w:rPr>
      </w:pPr>
      <w:r w:rsidRPr="00C11071">
        <w:rPr>
          <w:sz w:val="28"/>
          <w:szCs w:val="28"/>
        </w:rPr>
        <w:t>2. Chính phủ quy định việc ưu đãi đối với hoạt động sử dụng nước tiết kiệm, hiệu quả.</w:t>
      </w:r>
    </w:p>
    <w:p w14:paraId="711BEA82" w14:textId="3B4F4FEF" w:rsidR="001D529F" w:rsidRPr="00C11071" w:rsidRDefault="001D529F">
      <w:pPr>
        <w:pStyle w:val="Heading3"/>
        <w:ind w:firstLine="709"/>
        <w:rPr>
          <w:spacing w:val="-2"/>
          <w:sz w:val="28"/>
          <w:szCs w:val="28"/>
        </w:rPr>
      </w:pPr>
      <w:bookmarkStart w:id="119" w:name="_Toc114237198"/>
      <w:r w:rsidRPr="00C11071">
        <w:rPr>
          <w:rFonts w:hint="eastAsia"/>
          <w:spacing w:val="-2"/>
          <w:sz w:val="28"/>
          <w:szCs w:val="28"/>
        </w:rPr>
        <w:t>Đ</w:t>
      </w:r>
      <w:r w:rsidRPr="00C11071">
        <w:rPr>
          <w:spacing w:val="-2"/>
          <w:sz w:val="28"/>
          <w:szCs w:val="28"/>
        </w:rPr>
        <w:t xml:space="preserve">iều </w:t>
      </w:r>
      <w:r w:rsidR="00070CEA" w:rsidRPr="00C11071">
        <w:rPr>
          <w:spacing w:val="-2"/>
          <w:sz w:val="28"/>
          <w:szCs w:val="28"/>
        </w:rPr>
        <w:t>6</w:t>
      </w:r>
      <w:r w:rsidR="00CF5780" w:rsidRPr="00C11071">
        <w:rPr>
          <w:spacing w:val="-2"/>
          <w:sz w:val="28"/>
          <w:szCs w:val="28"/>
        </w:rPr>
        <w:t>2</w:t>
      </w:r>
      <w:r w:rsidRPr="00C11071">
        <w:rPr>
          <w:spacing w:val="-2"/>
          <w:sz w:val="28"/>
          <w:szCs w:val="28"/>
        </w:rPr>
        <w:t>. Ph</w:t>
      </w:r>
      <w:r w:rsidRPr="00C11071">
        <w:rPr>
          <w:rFonts w:hint="eastAsia"/>
          <w:spacing w:val="-2"/>
          <w:sz w:val="28"/>
          <w:szCs w:val="28"/>
        </w:rPr>
        <w:t>á</w:t>
      </w:r>
      <w:r w:rsidRPr="00C11071">
        <w:rPr>
          <w:spacing w:val="-2"/>
          <w:sz w:val="28"/>
          <w:szCs w:val="28"/>
        </w:rPr>
        <w:t>t triển khoa học, c</w:t>
      </w:r>
      <w:r w:rsidRPr="00C11071">
        <w:rPr>
          <w:rFonts w:hint="eastAsia"/>
          <w:spacing w:val="-2"/>
          <w:sz w:val="28"/>
          <w:szCs w:val="28"/>
        </w:rPr>
        <w:t>ô</w:t>
      </w:r>
      <w:r w:rsidRPr="00C11071">
        <w:rPr>
          <w:spacing w:val="-2"/>
          <w:sz w:val="28"/>
          <w:szCs w:val="28"/>
        </w:rPr>
        <w:t>ng nghệ sử dụng n</w:t>
      </w:r>
      <w:r w:rsidRPr="00C11071">
        <w:rPr>
          <w:rFonts w:hint="eastAsia"/>
          <w:spacing w:val="-2"/>
          <w:sz w:val="28"/>
          <w:szCs w:val="28"/>
        </w:rPr>
        <w:t>ư</w:t>
      </w:r>
      <w:r w:rsidRPr="00C11071">
        <w:rPr>
          <w:spacing w:val="-2"/>
          <w:sz w:val="28"/>
          <w:szCs w:val="28"/>
        </w:rPr>
        <w:t>ớc tiết kiệm, hiệu quả</w:t>
      </w:r>
      <w:bookmarkEnd w:id="119"/>
    </w:p>
    <w:p w14:paraId="57006633"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1. Nhà nước khuyến khích, tạo điều kiện thuận lợi cho tổ chức, cá nhân nghiên cứu khoa học, ứng dụng, phát triển công nghệ xử lý nước thải, cải tạo, phục hồi nguồn nước bị ô nhiễm, suy thoái, cạn kiệt, tái sử dụng nước và công nghệ khác nhằm sử dụng nước tiết kiệm, hiệu quả.</w:t>
      </w:r>
    </w:p>
    <w:p w14:paraId="455D9ECC" w14:textId="77777777" w:rsidR="001D529F" w:rsidRPr="00C11071" w:rsidRDefault="001D529F">
      <w:pPr>
        <w:pStyle w:val="nd"/>
        <w:widowControl w:val="0"/>
        <w:adjustRightInd w:val="0"/>
        <w:snapToGrid w:val="0"/>
        <w:spacing w:before="120" w:beforeAutospacing="0" w:after="120" w:afterAutospacing="0"/>
        <w:ind w:firstLine="709"/>
        <w:jc w:val="both"/>
        <w:rPr>
          <w:b/>
          <w:sz w:val="28"/>
          <w:szCs w:val="28"/>
        </w:rPr>
      </w:pPr>
      <w:r w:rsidRPr="00C11071">
        <w:rPr>
          <w:sz w:val="28"/>
          <w:szCs w:val="28"/>
        </w:rPr>
        <w:t>2. Bộ, cơ quan ngang bộ, Ủy ban nhân dân cấp tỉnh có trách nhiệm bố trí kinh phí và xây dựng các chương trình nghiên cứu khoa học, công nghệ nhằm sử dụng nước tiết kiệm, hiệu quả và xử lý, cải tạo, khôi phục nguồn nước bị ô nhiễm, suy thoái, cạn kiệt.</w:t>
      </w:r>
    </w:p>
    <w:p w14:paraId="33A1E402"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3. Hoạt động nghiên cứu khoa học, ứng dụng và phát triển công nghệ nhằm sử dụng nước tiết kiệm và hiệu quả được ưu tiên bao gồm:</w:t>
      </w:r>
    </w:p>
    <w:p w14:paraId="64B4E9C8"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lastRenderedPageBreak/>
        <w:t xml:space="preserve">a) Nghiên cứu, </w:t>
      </w:r>
      <w:r w:rsidRPr="00C11071">
        <w:rPr>
          <w:spacing w:val="-6"/>
          <w:sz w:val="28"/>
          <w:szCs w:val="28"/>
        </w:rPr>
        <w:t xml:space="preserve">ứng dụng và phát triển công nghệ nhằm sử dụng nước tuần hoàn, tái sử dụng nước nâng cao hiệu quả sử dụng nước trong các ngành công nghiệp, xây dựng, nông </w:t>
      </w:r>
      <w:proofErr w:type="gramStart"/>
      <w:r w:rsidRPr="00C11071">
        <w:rPr>
          <w:spacing w:val="-6"/>
          <w:sz w:val="28"/>
          <w:szCs w:val="28"/>
        </w:rPr>
        <w:t>nghiệp</w:t>
      </w:r>
      <w:r w:rsidRPr="00C11071">
        <w:rPr>
          <w:sz w:val="28"/>
          <w:szCs w:val="28"/>
        </w:rPr>
        <w:t>;</w:t>
      </w:r>
      <w:proofErr w:type="gramEnd"/>
    </w:p>
    <w:p w14:paraId="0B797B52"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b) Nghiên cứu, ứng dụng và phát triển công nghệ xử lý nước thải, cải tạo, phục hồi nguồn nước bị ô nhiễm, suy thoái, cạn </w:t>
      </w:r>
      <w:proofErr w:type="gramStart"/>
      <w:r w:rsidRPr="00C11071">
        <w:rPr>
          <w:sz w:val="28"/>
          <w:szCs w:val="28"/>
        </w:rPr>
        <w:t>kiệt;</w:t>
      </w:r>
      <w:proofErr w:type="gramEnd"/>
    </w:p>
    <w:p w14:paraId="4E7CAE36"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c) Nghiên cứu, ứng dụng các công nghệ tiên tiến trong việc vận hành điều tiết nước hồ chứa, khai thác và sử dụng hợp lý nguồn </w:t>
      </w:r>
      <w:proofErr w:type="gramStart"/>
      <w:r w:rsidRPr="00C11071">
        <w:rPr>
          <w:sz w:val="28"/>
          <w:szCs w:val="28"/>
        </w:rPr>
        <w:t>nước;</w:t>
      </w:r>
      <w:proofErr w:type="gramEnd"/>
    </w:p>
    <w:p w14:paraId="20343B04" w14:textId="77777777" w:rsidR="001D529F" w:rsidRPr="00C11071" w:rsidRDefault="001D529F">
      <w:pPr>
        <w:pStyle w:val="nd"/>
        <w:widowControl w:val="0"/>
        <w:adjustRightInd w:val="0"/>
        <w:snapToGrid w:val="0"/>
        <w:spacing w:before="120" w:beforeAutospacing="0" w:after="120" w:afterAutospacing="0"/>
        <w:ind w:firstLine="709"/>
        <w:jc w:val="both"/>
        <w:rPr>
          <w:sz w:val="28"/>
          <w:szCs w:val="28"/>
        </w:rPr>
      </w:pPr>
      <w:r w:rsidRPr="00C11071">
        <w:rPr>
          <w:sz w:val="28"/>
          <w:szCs w:val="28"/>
        </w:rPr>
        <w:t xml:space="preserve">d) Ứng dụng giải pháp công nghệ để chế tạo mới các phương tiện, thiết bị sử dụng nước tiết kiệm; cải tiến, đổi mới, nâng cấp thiết bị sử dụng </w:t>
      </w:r>
      <w:proofErr w:type="gramStart"/>
      <w:r w:rsidRPr="00C11071">
        <w:rPr>
          <w:sz w:val="28"/>
          <w:szCs w:val="28"/>
        </w:rPr>
        <w:t>nước;</w:t>
      </w:r>
      <w:proofErr w:type="gramEnd"/>
      <w:r w:rsidRPr="00C11071">
        <w:rPr>
          <w:sz w:val="28"/>
          <w:szCs w:val="28"/>
        </w:rPr>
        <w:t xml:space="preserve"> </w:t>
      </w:r>
    </w:p>
    <w:p w14:paraId="5B041F1E" w14:textId="3BAEC761" w:rsidR="001D529F" w:rsidRPr="00C11071" w:rsidRDefault="001D529F" w:rsidP="002018F6">
      <w:pPr>
        <w:spacing w:before="120" w:after="120"/>
        <w:ind w:firstLine="709"/>
        <w:jc w:val="both"/>
        <w:rPr>
          <w:sz w:val="28"/>
        </w:rPr>
      </w:pPr>
      <w:r w:rsidRPr="00C11071">
        <w:rPr>
          <w:sz w:val="28"/>
          <w:szCs w:val="28"/>
        </w:rPr>
        <w:t>đ) Ứng dụng giải pháp sử dụng nước tiết kiệm và hiệu quả trong quá trình thiết kế, thi công công trình xây dựng.</w:t>
      </w:r>
    </w:p>
    <w:p w14:paraId="6A0579D0" w14:textId="5B04C317" w:rsidR="00776A2A" w:rsidRPr="00C11071" w:rsidRDefault="00B92D86">
      <w:pPr>
        <w:pStyle w:val="Heading1"/>
        <w:rPr>
          <w:b w:val="0"/>
          <w:bCs w:val="0"/>
          <w:sz w:val="28"/>
          <w:szCs w:val="28"/>
        </w:rPr>
      </w:pPr>
      <w:bookmarkStart w:id="120" w:name="chuong_5"/>
      <w:bookmarkStart w:id="121" w:name="_Toc114237199"/>
      <w:r w:rsidRPr="00C11071">
        <w:rPr>
          <w:b w:val="0"/>
          <w:bCs w:val="0"/>
          <w:sz w:val="28"/>
          <w:szCs w:val="28"/>
        </w:rPr>
        <w:t>CHƯƠNG</w:t>
      </w:r>
      <w:r w:rsidR="00776A2A" w:rsidRPr="00C11071">
        <w:rPr>
          <w:b w:val="0"/>
          <w:bCs w:val="0"/>
          <w:sz w:val="28"/>
          <w:szCs w:val="28"/>
        </w:rPr>
        <w:t xml:space="preserve"> V</w:t>
      </w:r>
      <w:bookmarkEnd w:id="120"/>
      <w:bookmarkEnd w:id="121"/>
    </w:p>
    <w:p w14:paraId="6F1F0B68" w14:textId="77777777" w:rsidR="00776A2A" w:rsidRPr="00C11071" w:rsidRDefault="00776A2A">
      <w:pPr>
        <w:pStyle w:val="Heading1"/>
        <w:rPr>
          <w:sz w:val="28"/>
          <w:szCs w:val="28"/>
        </w:rPr>
      </w:pPr>
      <w:bookmarkStart w:id="122" w:name="chuong_5_name"/>
      <w:bookmarkStart w:id="123" w:name="_Toc114237200"/>
      <w:r w:rsidRPr="00C11071">
        <w:rPr>
          <w:sz w:val="28"/>
          <w:szCs w:val="28"/>
        </w:rPr>
        <w:t>PHÒNG, CHỐNG VÀ KHẮC PHỤC HẬU QUẢ TÁC HẠI DO NƯỚC GÂY RA</w:t>
      </w:r>
      <w:bookmarkEnd w:id="122"/>
      <w:bookmarkEnd w:id="123"/>
    </w:p>
    <w:p w14:paraId="150595BC" w14:textId="719622B0" w:rsidR="00776A2A" w:rsidRPr="00C11071" w:rsidRDefault="00776A2A">
      <w:pPr>
        <w:pStyle w:val="Heading3"/>
        <w:ind w:firstLine="709"/>
        <w:rPr>
          <w:sz w:val="28"/>
          <w:szCs w:val="28"/>
        </w:rPr>
      </w:pPr>
      <w:bookmarkStart w:id="124" w:name="dieu_58"/>
      <w:bookmarkStart w:id="125" w:name="_Toc114237201"/>
      <w:r w:rsidRPr="00C11071">
        <w:rPr>
          <w:sz w:val="28"/>
          <w:szCs w:val="28"/>
        </w:rPr>
        <w:t xml:space="preserve">Điều </w:t>
      </w:r>
      <w:r w:rsidR="00070CEA" w:rsidRPr="00C11071">
        <w:rPr>
          <w:sz w:val="28"/>
          <w:szCs w:val="28"/>
        </w:rPr>
        <w:t>6</w:t>
      </w:r>
      <w:r w:rsidR="00CF5780" w:rsidRPr="00C11071">
        <w:rPr>
          <w:sz w:val="28"/>
          <w:szCs w:val="28"/>
        </w:rPr>
        <w:t>3</w:t>
      </w:r>
      <w:r w:rsidRPr="00C11071">
        <w:rPr>
          <w:sz w:val="28"/>
          <w:szCs w:val="28"/>
        </w:rPr>
        <w:t>. Trách nhiệm, nghĩa vụ phòng, chống và khắc phục hậu quả tác hại do nước gây ra</w:t>
      </w:r>
      <w:bookmarkEnd w:id="124"/>
      <w:bookmarkEnd w:id="125"/>
    </w:p>
    <w:p w14:paraId="780686CE" w14:textId="77777777" w:rsidR="00F675B4" w:rsidRPr="00C11071" w:rsidRDefault="00F675B4">
      <w:pPr>
        <w:pStyle w:val="nd"/>
        <w:widowControl w:val="0"/>
        <w:adjustRightInd w:val="0"/>
        <w:snapToGrid w:val="0"/>
        <w:spacing w:before="120" w:beforeAutospacing="0" w:after="120" w:afterAutospacing="0"/>
        <w:ind w:firstLine="709"/>
        <w:jc w:val="both"/>
        <w:rPr>
          <w:sz w:val="28"/>
          <w:szCs w:val="28"/>
        </w:rPr>
      </w:pPr>
      <w:r w:rsidRPr="00C11071">
        <w:rPr>
          <w:sz w:val="28"/>
          <w:szCs w:val="28"/>
        </w:rPr>
        <w:t>1. Cơ quan nhà nước, tổ chức, cá nhân có nghĩa vụ tham gia phòng, chống và khắc phục hậu quả tác hại do nước gây ra theo quy định của Luật này và các quy định khác của pháp luật có liên quan.</w:t>
      </w:r>
    </w:p>
    <w:p w14:paraId="2D6E82C6" w14:textId="77777777" w:rsidR="00F675B4" w:rsidRPr="00C11071" w:rsidRDefault="00F675B4">
      <w:pPr>
        <w:pStyle w:val="nd"/>
        <w:widowControl w:val="0"/>
        <w:adjustRightInd w:val="0"/>
        <w:snapToGrid w:val="0"/>
        <w:spacing w:before="120" w:beforeAutospacing="0" w:after="120" w:afterAutospacing="0"/>
        <w:ind w:firstLine="709"/>
        <w:jc w:val="both"/>
        <w:rPr>
          <w:sz w:val="28"/>
          <w:szCs w:val="28"/>
        </w:rPr>
      </w:pPr>
      <w:r w:rsidRPr="00C11071">
        <w:rPr>
          <w:sz w:val="28"/>
          <w:szCs w:val="28"/>
        </w:rPr>
        <w:t>2. Chính phủ quyết định và chỉ đạo bộ, cơ quan ngang bộ và Ủy ban nhân dân các cấp thực hiện các biện pháp phòng, chống và khắc phục hậu quả tác hại do nước gây ra.</w:t>
      </w:r>
    </w:p>
    <w:p w14:paraId="46A39071" w14:textId="039BBC2D" w:rsidR="00776A2A" w:rsidRPr="00C11071" w:rsidRDefault="00F675B4">
      <w:pPr>
        <w:spacing w:before="120" w:after="120"/>
        <w:ind w:firstLine="709"/>
        <w:jc w:val="both"/>
        <w:rPr>
          <w:sz w:val="28"/>
          <w:szCs w:val="28"/>
        </w:rPr>
      </w:pPr>
      <w:r w:rsidRPr="00C11071">
        <w:rPr>
          <w:sz w:val="28"/>
          <w:szCs w:val="28"/>
        </w:rPr>
        <w:t>3. Bộ, cơ quan ngang bộ và Ủy ban nhân dân các cấp trong phạm vi nhiệm vụ, quyền hạn của mình quyết định và tổ chức thực hiện các biện pháp phòng, chống và khắc phục hậu quả tác hại do nước gây ra</w:t>
      </w:r>
      <w:r w:rsidR="00776A2A" w:rsidRPr="00C11071">
        <w:rPr>
          <w:sz w:val="28"/>
          <w:szCs w:val="28"/>
        </w:rPr>
        <w:t>.</w:t>
      </w:r>
    </w:p>
    <w:p w14:paraId="0BE90E54" w14:textId="3583608B" w:rsidR="00776A2A" w:rsidRPr="00C11071" w:rsidRDefault="00776A2A">
      <w:pPr>
        <w:pStyle w:val="Heading3"/>
        <w:ind w:firstLine="709"/>
        <w:rPr>
          <w:sz w:val="28"/>
          <w:szCs w:val="28"/>
        </w:rPr>
      </w:pPr>
      <w:bookmarkStart w:id="126" w:name="dieu_59"/>
      <w:bookmarkStart w:id="127" w:name="_Toc114237202"/>
      <w:r w:rsidRPr="00C11071">
        <w:rPr>
          <w:sz w:val="28"/>
          <w:szCs w:val="28"/>
        </w:rPr>
        <w:t xml:space="preserve">Điều </w:t>
      </w:r>
      <w:r w:rsidR="00070CEA" w:rsidRPr="00C11071">
        <w:rPr>
          <w:sz w:val="28"/>
          <w:szCs w:val="28"/>
        </w:rPr>
        <w:t>6</w:t>
      </w:r>
      <w:r w:rsidR="00CF5780" w:rsidRPr="00C11071">
        <w:rPr>
          <w:sz w:val="28"/>
          <w:szCs w:val="28"/>
        </w:rPr>
        <w:t>4</w:t>
      </w:r>
      <w:r w:rsidRPr="00C11071">
        <w:rPr>
          <w:sz w:val="28"/>
          <w:szCs w:val="28"/>
        </w:rPr>
        <w:t>. Phòng, chống và khắc phục hậu quả tác hại của nước do thiên tai gây ra</w:t>
      </w:r>
      <w:bookmarkEnd w:id="126"/>
      <w:bookmarkEnd w:id="127"/>
    </w:p>
    <w:p w14:paraId="06D766BD" w14:textId="7CF89C0F" w:rsidR="00776A2A" w:rsidRPr="00C11071" w:rsidRDefault="00F675B4">
      <w:pPr>
        <w:spacing w:before="120" w:after="120"/>
        <w:ind w:firstLine="709"/>
        <w:jc w:val="both"/>
        <w:rPr>
          <w:sz w:val="28"/>
          <w:szCs w:val="28"/>
        </w:rPr>
      </w:pPr>
      <w:r w:rsidRPr="00C11071">
        <w:rPr>
          <w:sz w:val="28"/>
          <w:szCs w:val="28"/>
        </w:rPr>
        <w:t>Việc phòng, chống và khắc phục hậu quả tác hại của lũ, lụt, nước biển dâng, mưa đá, mưa axít và các tác hại khác của nước do thiên tai gây ra được thực hiện theo quy định của pháp luật về đê điều, phòng, chống lụt, bão và các quy định khác của pháp luật có liên quan</w:t>
      </w:r>
      <w:r w:rsidR="00776A2A" w:rsidRPr="00C11071">
        <w:rPr>
          <w:sz w:val="28"/>
          <w:szCs w:val="28"/>
        </w:rPr>
        <w:t>.</w:t>
      </w:r>
    </w:p>
    <w:p w14:paraId="108D194F" w14:textId="255D47BE" w:rsidR="00776A2A" w:rsidRPr="00C11071" w:rsidRDefault="00776A2A">
      <w:pPr>
        <w:pStyle w:val="Heading3"/>
        <w:ind w:firstLine="709"/>
        <w:rPr>
          <w:sz w:val="28"/>
          <w:szCs w:val="28"/>
        </w:rPr>
      </w:pPr>
      <w:bookmarkStart w:id="128" w:name="dieu_60"/>
      <w:bookmarkStart w:id="129" w:name="_Toc114237203"/>
      <w:r w:rsidRPr="00C11071">
        <w:rPr>
          <w:sz w:val="28"/>
          <w:szCs w:val="28"/>
        </w:rPr>
        <w:t xml:space="preserve">Điều </w:t>
      </w:r>
      <w:r w:rsidR="00070CEA" w:rsidRPr="00C11071">
        <w:rPr>
          <w:sz w:val="28"/>
          <w:szCs w:val="28"/>
        </w:rPr>
        <w:t>6</w:t>
      </w:r>
      <w:r w:rsidR="00CF5780" w:rsidRPr="00C11071">
        <w:rPr>
          <w:sz w:val="28"/>
          <w:szCs w:val="28"/>
        </w:rPr>
        <w:t>5</w:t>
      </w:r>
      <w:r w:rsidRPr="00C11071">
        <w:rPr>
          <w:sz w:val="28"/>
          <w:szCs w:val="28"/>
        </w:rPr>
        <w:t>. Phòng, chống hạn hán,</w:t>
      </w:r>
      <w:r w:rsidR="00CD7BBE" w:rsidRPr="00C11071">
        <w:rPr>
          <w:sz w:val="28"/>
          <w:szCs w:val="28"/>
        </w:rPr>
        <w:t xml:space="preserve"> </w:t>
      </w:r>
      <w:r w:rsidR="00CD7BBE" w:rsidRPr="00C11071">
        <w:rPr>
          <w:i/>
          <w:iCs/>
          <w:sz w:val="28"/>
          <w:szCs w:val="28"/>
        </w:rPr>
        <w:t>thiếu nước,</w:t>
      </w:r>
      <w:r w:rsidRPr="00C11071">
        <w:rPr>
          <w:sz w:val="28"/>
          <w:szCs w:val="28"/>
        </w:rPr>
        <w:t xml:space="preserve"> lũ, lụt, ngập úng nhân tạo</w:t>
      </w:r>
      <w:bookmarkEnd w:id="128"/>
      <w:bookmarkEnd w:id="129"/>
    </w:p>
    <w:p w14:paraId="75C9F769" w14:textId="77777777" w:rsidR="006F4716" w:rsidRPr="00C11071" w:rsidRDefault="006F4716">
      <w:pPr>
        <w:pStyle w:val="nd"/>
        <w:widowControl w:val="0"/>
        <w:spacing w:before="120" w:beforeAutospacing="0" w:after="120" w:afterAutospacing="0"/>
        <w:ind w:firstLine="709"/>
        <w:jc w:val="both"/>
        <w:rPr>
          <w:b/>
          <w:bCs/>
          <w:sz w:val="28"/>
          <w:szCs w:val="28"/>
        </w:rPr>
      </w:pPr>
      <w:r w:rsidRPr="00C11071">
        <w:rPr>
          <w:b/>
          <w:bCs/>
          <w:i/>
          <w:iCs/>
          <w:sz w:val="28"/>
          <w:szCs w:val="28"/>
        </w:rPr>
        <w:t>1. Phòng, chống hạn hán, thiếu nước</w:t>
      </w:r>
    </w:p>
    <w:p w14:paraId="27E38279" w14:textId="1858A719" w:rsidR="00A32145" w:rsidRPr="00C11071" w:rsidRDefault="00A32145">
      <w:pPr>
        <w:pStyle w:val="Style1"/>
        <w:widowControl w:val="0"/>
        <w:numPr>
          <w:ilvl w:val="0"/>
          <w:numId w:val="0"/>
        </w:numPr>
        <w:overflowPunct/>
        <w:autoSpaceDE/>
        <w:autoSpaceDN/>
        <w:adjustRightInd/>
        <w:spacing w:before="120"/>
        <w:ind w:firstLine="709"/>
        <w:textAlignment w:val="auto"/>
        <w:rPr>
          <w:b/>
          <w:i/>
          <w:sz w:val="28"/>
          <w:szCs w:val="28"/>
          <w:lang w:val="vi-VN"/>
        </w:rPr>
      </w:pPr>
      <w:r w:rsidRPr="00C11071">
        <w:rPr>
          <w:b/>
          <w:i/>
          <w:sz w:val="28"/>
          <w:szCs w:val="28"/>
          <w:lang w:val="en-US"/>
        </w:rPr>
        <w:t>a</w:t>
      </w:r>
      <w:r w:rsidRPr="00C11071">
        <w:rPr>
          <w:b/>
          <w:i/>
          <w:sz w:val="28"/>
          <w:szCs w:val="28"/>
          <w:lang w:val="vi-VN"/>
        </w:rPr>
        <w:t xml:space="preserve">) </w:t>
      </w:r>
      <w:r w:rsidRPr="00C11071">
        <w:rPr>
          <w:b/>
          <w:i/>
          <w:sz w:val="28"/>
          <w:szCs w:val="28"/>
          <w:lang w:val="en-US"/>
        </w:rPr>
        <w:t>Thực hiện các biện pháp ứng phó với tình trạng hạn hán, thiếu nước</w:t>
      </w:r>
      <w:r w:rsidRPr="00C11071">
        <w:rPr>
          <w:b/>
          <w:i/>
          <w:sz w:val="28"/>
          <w:szCs w:val="28"/>
          <w:lang w:val="vi-VN"/>
        </w:rPr>
        <w:t xml:space="preserve"> có tính đến yếu tố biến đổi khí hậu</w:t>
      </w:r>
      <w:r w:rsidRPr="00C11071">
        <w:rPr>
          <w:b/>
          <w:i/>
          <w:sz w:val="28"/>
          <w:szCs w:val="28"/>
          <w:lang w:val="en-US"/>
        </w:rPr>
        <w:t>;</w:t>
      </w:r>
      <w:r w:rsidRPr="00C11071">
        <w:rPr>
          <w:b/>
          <w:i/>
          <w:sz w:val="28"/>
          <w:szCs w:val="28"/>
          <w:lang w:val="vi-VN"/>
        </w:rPr>
        <w:t xml:space="preserve"> </w:t>
      </w:r>
      <w:r w:rsidR="00C940C8" w:rsidRPr="00C11071">
        <w:rPr>
          <w:b/>
          <w:i/>
          <w:sz w:val="28"/>
          <w:szCs w:val="28"/>
          <w:lang w:val="vi-VN"/>
        </w:rPr>
        <w:t xml:space="preserve">đầu tư </w:t>
      </w:r>
      <w:r w:rsidR="00394FC2" w:rsidRPr="00C11071">
        <w:rPr>
          <w:b/>
          <w:bCs/>
          <w:i/>
          <w:iCs/>
          <w:sz w:val="28"/>
          <w:szCs w:val="28"/>
        </w:rPr>
        <w:t>xây dựng mới, cải tạo</w:t>
      </w:r>
      <w:r w:rsidR="00394FC2" w:rsidRPr="00C11071">
        <w:rPr>
          <w:b/>
          <w:i/>
          <w:sz w:val="28"/>
          <w:szCs w:val="28"/>
          <w:lang w:val="vi-VN"/>
        </w:rPr>
        <w:t xml:space="preserve"> </w:t>
      </w:r>
      <w:r w:rsidRPr="00C11071">
        <w:rPr>
          <w:b/>
          <w:i/>
          <w:sz w:val="28"/>
          <w:szCs w:val="28"/>
          <w:lang w:val="vi-VN"/>
        </w:rPr>
        <w:t>công trình</w:t>
      </w:r>
      <w:r w:rsidR="00394FC2" w:rsidRPr="00C11071">
        <w:rPr>
          <w:b/>
          <w:i/>
          <w:sz w:val="28"/>
          <w:szCs w:val="28"/>
          <w:lang w:val="vi-VN"/>
        </w:rPr>
        <w:t xml:space="preserve"> để</w:t>
      </w:r>
      <w:r w:rsidRPr="00C11071">
        <w:rPr>
          <w:b/>
          <w:i/>
          <w:sz w:val="28"/>
          <w:szCs w:val="28"/>
          <w:lang w:val="vi-VN"/>
        </w:rPr>
        <w:t xml:space="preserve"> trữ nước </w:t>
      </w:r>
      <w:r w:rsidR="00394FC2" w:rsidRPr="00C11071">
        <w:rPr>
          <w:b/>
          <w:i/>
          <w:sz w:val="28"/>
          <w:szCs w:val="28"/>
          <w:lang w:val="vi-VN"/>
        </w:rPr>
        <w:t>trong</w:t>
      </w:r>
      <w:r w:rsidRPr="00C11071">
        <w:rPr>
          <w:b/>
          <w:i/>
          <w:sz w:val="28"/>
          <w:szCs w:val="28"/>
          <w:lang w:val="vi-VN"/>
        </w:rPr>
        <w:t xml:space="preserve"> mùa lũ </w:t>
      </w:r>
      <w:r w:rsidR="00394FC2" w:rsidRPr="00C11071">
        <w:rPr>
          <w:b/>
          <w:i/>
          <w:sz w:val="28"/>
          <w:szCs w:val="28"/>
          <w:lang w:val="vi-VN"/>
        </w:rPr>
        <w:t>nhằm</w:t>
      </w:r>
      <w:r w:rsidRPr="00C11071">
        <w:rPr>
          <w:b/>
          <w:i/>
          <w:sz w:val="28"/>
          <w:szCs w:val="28"/>
          <w:lang w:val="vi-VN"/>
        </w:rPr>
        <w:t xml:space="preserve"> </w:t>
      </w:r>
      <w:r w:rsidR="00C940C8" w:rsidRPr="00C11071">
        <w:rPr>
          <w:b/>
          <w:i/>
          <w:sz w:val="28"/>
          <w:szCs w:val="28"/>
          <w:lang w:val="vi-VN"/>
        </w:rPr>
        <w:t xml:space="preserve">cấp </w:t>
      </w:r>
      <w:r w:rsidR="00394FC2" w:rsidRPr="00C11071">
        <w:rPr>
          <w:b/>
          <w:i/>
          <w:sz w:val="28"/>
          <w:szCs w:val="28"/>
          <w:lang w:val="vi-VN"/>
        </w:rPr>
        <w:t xml:space="preserve">nước cho mùa khô </w:t>
      </w:r>
      <w:r w:rsidRPr="00C11071">
        <w:rPr>
          <w:b/>
          <w:i/>
          <w:sz w:val="28"/>
          <w:szCs w:val="28"/>
          <w:lang w:val="vi-VN"/>
        </w:rPr>
        <w:t xml:space="preserve">ở các vùng thường xuyên xảy ra hạn hán, thiếu </w:t>
      </w:r>
      <w:proofErr w:type="gramStart"/>
      <w:r w:rsidRPr="00C11071">
        <w:rPr>
          <w:b/>
          <w:i/>
          <w:sz w:val="28"/>
          <w:szCs w:val="28"/>
          <w:lang w:val="vi-VN"/>
        </w:rPr>
        <w:t>nước;</w:t>
      </w:r>
      <w:proofErr w:type="gramEnd"/>
    </w:p>
    <w:p w14:paraId="2A0F8D2F" w14:textId="30A503E6" w:rsidR="003713C1" w:rsidRPr="00745218" w:rsidRDefault="00A32145">
      <w:pPr>
        <w:pStyle w:val="Style1"/>
        <w:widowControl w:val="0"/>
        <w:numPr>
          <w:ilvl w:val="0"/>
          <w:numId w:val="0"/>
        </w:numPr>
        <w:overflowPunct/>
        <w:autoSpaceDE/>
        <w:autoSpaceDN/>
        <w:adjustRightInd/>
        <w:spacing w:before="120"/>
        <w:ind w:firstLine="709"/>
        <w:textAlignment w:val="auto"/>
        <w:rPr>
          <w:sz w:val="28"/>
          <w:szCs w:val="28"/>
          <w:lang w:val="vi-VN"/>
        </w:rPr>
      </w:pPr>
      <w:r w:rsidRPr="00745218">
        <w:rPr>
          <w:b/>
          <w:i/>
          <w:sz w:val="28"/>
          <w:szCs w:val="28"/>
          <w:lang w:val="vi-VN"/>
        </w:rPr>
        <w:t>b</w:t>
      </w:r>
      <w:r w:rsidR="006F4716" w:rsidRPr="00745218">
        <w:rPr>
          <w:b/>
          <w:i/>
          <w:sz w:val="28"/>
          <w:szCs w:val="28"/>
          <w:lang w:val="vi-VN"/>
        </w:rPr>
        <w:t>) Nhà nước</w:t>
      </w:r>
      <w:r w:rsidR="003713C1" w:rsidRPr="00C11071">
        <w:rPr>
          <w:b/>
          <w:i/>
          <w:sz w:val="28"/>
          <w:szCs w:val="28"/>
          <w:lang w:val="vi-VN"/>
        </w:rPr>
        <w:t xml:space="preserve"> </w:t>
      </w:r>
      <w:r w:rsidR="006F4716" w:rsidRPr="00745218">
        <w:rPr>
          <w:b/>
          <w:i/>
          <w:sz w:val="28"/>
          <w:szCs w:val="28"/>
          <w:lang w:val="vi-VN"/>
        </w:rPr>
        <w:t>đầu tư</w:t>
      </w:r>
      <w:r w:rsidR="00556850" w:rsidRPr="00C11071">
        <w:rPr>
          <w:b/>
          <w:i/>
          <w:sz w:val="28"/>
          <w:szCs w:val="28"/>
          <w:lang w:val="vi-VN"/>
        </w:rPr>
        <w:t xml:space="preserve"> </w:t>
      </w:r>
      <w:r w:rsidR="006F4716" w:rsidRPr="00745218">
        <w:rPr>
          <w:b/>
          <w:i/>
          <w:sz w:val="28"/>
          <w:szCs w:val="28"/>
          <w:lang w:val="vi-VN"/>
        </w:rPr>
        <w:t xml:space="preserve">và khuyến khích các tổ chức, cá nhân tham gia đầu </w:t>
      </w:r>
      <w:r w:rsidR="006F4716" w:rsidRPr="00745218">
        <w:rPr>
          <w:b/>
          <w:i/>
          <w:sz w:val="28"/>
          <w:szCs w:val="28"/>
          <w:lang w:val="vi-VN"/>
        </w:rPr>
        <w:lastRenderedPageBreak/>
        <w:t xml:space="preserve">tư xây dựng công trình cấp nước, công trình trữ nước; áp dụng </w:t>
      </w:r>
      <w:r w:rsidR="006F4716" w:rsidRPr="00745218">
        <w:rPr>
          <w:b/>
          <w:bCs/>
          <w:i/>
          <w:iCs/>
          <w:sz w:val="28"/>
          <w:szCs w:val="28"/>
          <w:lang w:val="vi-VN"/>
        </w:rPr>
        <w:t>biện pháp</w:t>
      </w:r>
      <w:r w:rsidR="006F4716" w:rsidRPr="00745218">
        <w:rPr>
          <w:sz w:val="28"/>
          <w:szCs w:val="28"/>
          <w:lang w:val="vi-VN"/>
        </w:rPr>
        <w:t xml:space="preserve"> </w:t>
      </w:r>
      <w:r w:rsidR="006F4716" w:rsidRPr="00745218">
        <w:rPr>
          <w:b/>
          <w:i/>
          <w:sz w:val="28"/>
          <w:szCs w:val="28"/>
          <w:lang w:val="vi-VN"/>
        </w:rPr>
        <w:t>sử dụng nước tiết kiệm; tìm kiếm, thăm dò, khai thác nguồn nước dự phòng;</w:t>
      </w:r>
      <w:r w:rsidR="006F4716" w:rsidRPr="00745218">
        <w:rPr>
          <w:sz w:val="28"/>
          <w:szCs w:val="28"/>
          <w:lang w:val="vi-VN"/>
        </w:rPr>
        <w:t xml:space="preserve"> </w:t>
      </w:r>
    </w:p>
    <w:p w14:paraId="17EA8875" w14:textId="75063C0F" w:rsidR="006F4716" w:rsidRPr="00745218" w:rsidRDefault="00A32145">
      <w:pPr>
        <w:pStyle w:val="Style1"/>
        <w:widowControl w:val="0"/>
        <w:numPr>
          <w:ilvl w:val="0"/>
          <w:numId w:val="0"/>
        </w:numPr>
        <w:overflowPunct/>
        <w:autoSpaceDE/>
        <w:autoSpaceDN/>
        <w:adjustRightInd/>
        <w:spacing w:before="120"/>
        <w:ind w:firstLine="709"/>
        <w:textAlignment w:val="auto"/>
        <w:rPr>
          <w:b/>
          <w:i/>
          <w:sz w:val="28"/>
          <w:szCs w:val="28"/>
          <w:lang w:val="vi-VN"/>
        </w:rPr>
      </w:pPr>
      <w:r w:rsidRPr="00745218">
        <w:rPr>
          <w:b/>
          <w:i/>
          <w:sz w:val="28"/>
          <w:szCs w:val="28"/>
          <w:lang w:val="vi-VN"/>
        </w:rPr>
        <w:t>c</w:t>
      </w:r>
      <w:r w:rsidR="006F4716" w:rsidRPr="00745218">
        <w:rPr>
          <w:b/>
          <w:i/>
          <w:sz w:val="28"/>
          <w:szCs w:val="28"/>
          <w:lang w:val="vi-VN"/>
        </w:rPr>
        <w:t>) Mức độ hạn hán, thiếu nước được xác định theo quy định pháp luật về khí tượng thuỷ văn, phòng chống thiên tai;</w:t>
      </w:r>
    </w:p>
    <w:p w14:paraId="1B81C0FB" w14:textId="1B544F93" w:rsidR="006F4716" w:rsidRPr="00745218" w:rsidRDefault="006F4716" w:rsidP="00000A6C">
      <w:pPr>
        <w:pStyle w:val="Style1"/>
        <w:widowControl w:val="0"/>
        <w:numPr>
          <w:ilvl w:val="0"/>
          <w:numId w:val="0"/>
        </w:numPr>
        <w:spacing w:before="120"/>
        <w:rPr>
          <w:b/>
          <w:i/>
          <w:sz w:val="28"/>
          <w:szCs w:val="28"/>
          <w:lang w:val="vi-VN" w:eastAsia="en-GB"/>
        </w:rPr>
      </w:pPr>
      <w:r w:rsidRPr="00745218">
        <w:rPr>
          <w:b/>
          <w:i/>
          <w:sz w:val="28"/>
          <w:szCs w:val="28"/>
          <w:lang w:val="vi-VN"/>
        </w:rPr>
        <w:tab/>
      </w:r>
      <w:r w:rsidRPr="00745218">
        <w:rPr>
          <w:b/>
          <w:i/>
          <w:sz w:val="28"/>
          <w:szCs w:val="28"/>
          <w:lang w:val="vi-VN"/>
        </w:rPr>
        <w:tab/>
      </w:r>
      <w:r w:rsidR="00A32145" w:rsidRPr="00745218">
        <w:rPr>
          <w:b/>
          <w:i/>
          <w:sz w:val="28"/>
          <w:szCs w:val="28"/>
          <w:lang w:val="vi-VN"/>
        </w:rPr>
        <w:t>d</w:t>
      </w:r>
      <w:r w:rsidRPr="00745218">
        <w:rPr>
          <w:b/>
          <w:i/>
          <w:sz w:val="28"/>
          <w:szCs w:val="28"/>
          <w:lang w:val="vi-VN"/>
        </w:rPr>
        <w:t>)</w:t>
      </w:r>
      <w:r w:rsidRPr="00C11071">
        <w:rPr>
          <w:b/>
          <w:i/>
          <w:sz w:val="28"/>
          <w:szCs w:val="28"/>
          <w:lang w:val="vi-VN"/>
        </w:rPr>
        <w:t xml:space="preserve"> </w:t>
      </w:r>
      <w:r w:rsidRPr="00745218">
        <w:rPr>
          <w:b/>
          <w:i/>
          <w:sz w:val="28"/>
          <w:szCs w:val="28"/>
          <w:lang w:val="vi-VN"/>
        </w:rPr>
        <w:t xml:space="preserve">Bộ Tài nguyên và Môi trường tổ chức dự báo, cảnh báo nguồn nước và thông báo về tình hình hạn hán, thiếu nước </w:t>
      </w:r>
      <w:r w:rsidR="006E3930" w:rsidRPr="00745218">
        <w:rPr>
          <w:b/>
          <w:i/>
          <w:sz w:val="28"/>
          <w:szCs w:val="28"/>
          <w:lang w:val="vi-VN"/>
        </w:rPr>
        <w:t>theo thẩm quyền</w:t>
      </w:r>
      <w:r w:rsidRPr="00745218">
        <w:rPr>
          <w:b/>
          <w:i/>
          <w:sz w:val="28"/>
          <w:szCs w:val="28"/>
          <w:lang w:val="vi-VN"/>
        </w:rPr>
        <w:t xml:space="preserve">; </w:t>
      </w:r>
      <w:r w:rsidRPr="00C11071">
        <w:rPr>
          <w:b/>
          <w:i/>
          <w:sz w:val="28"/>
          <w:szCs w:val="28"/>
          <w:lang w:val="vi-VN" w:eastAsia="en-GB"/>
        </w:rPr>
        <w:t xml:space="preserve">xây dựng bản đồ </w:t>
      </w:r>
      <w:r w:rsidRPr="00745218">
        <w:rPr>
          <w:b/>
          <w:i/>
          <w:sz w:val="28"/>
          <w:szCs w:val="28"/>
          <w:lang w:val="vi-VN" w:eastAsia="en-GB"/>
        </w:rPr>
        <w:t xml:space="preserve">phân vùng </w:t>
      </w:r>
      <w:r w:rsidRPr="00C11071">
        <w:rPr>
          <w:b/>
          <w:i/>
          <w:sz w:val="28"/>
          <w:szCs w:val="28"/>
          <w:lang w:val="vi-VN" w:eastAsia="en-GB"/>
        </w:rPr>
        <w:t>hạn hán, thiếu nước trên nền tảng công nghệ số</w:t>
      </w:r>
      <w:r w:rsidRPr="00745218">
        <w:rPr>
          <w:b/>
          <w:i/>
          <w:sz w:val="28"/>
          <w:szCs w:val="28"/>
          <w:lang w:val="vi-VN" w:eastAsia="en-GB"/>
        </w:rPr>
        <w:t xml:space="preserve"> và chỉ đạo, giám sát việc thực hiện </w:t>
      </w:r>
      <w:r w:rsidRPr="00745218">
        <w:rPr>
          <w:b/>
          <w:bCs/>
          <w:i/>
          <w:iCs/>
          <w:sz w:val="28"/>
          <w:szCs w:val="28"/>
          <w:lang w:val="vi-VN"/>
        </w:rPr>
        <w:t xml:space="preserve">phương án điều hoà, phân bổ nguồn nước theo quy định tại khoản 3 Điều </w:t>
      </w:r>
      <w:r w:rsidR="00544511" w:rsidRPr="00745218">
        <w:rPr>
          <w:b/>
          <w:bCs/>
          <w:i/>
          <w:iCs/>
          <w:sz w:val="28"/>
          <w:szCs w:val="28"/>
          <w:lang w:val="vi-VN"/>
        </w:rPr>
        <w:t>4</w:t>
      </w:r>
      <w:r w:rsidR="00807049" w:rsidRPr="00745218">
        <w:rPr>
          <w:b/>
          <w:bCs/>
          <w:i/>
          <w:iCs/>
          <w:sz w:val="28"/>
          <w:szCs w:val="28"/>
          <w:lang w:val="vi-VN"/>
        </w:rPr>
        <w:t>1</w:t>
      </w:r>
      <w:r w:rsidR="00544511" w:rsidRPr="00745218">
        <w:rPr>
          <w:b/>
          <w:bCs/>
          <w:i/>
          <w:iCs/>
          <w:sz w:val="28"/>
          <w:szCs w:val="28"/>
          <w:lang w:val="vi-VN"/>
        </w:rPr>
        <w:t xml:space="preserve"> </w:t>
      </w:r>
      <w:r w:rsidRPr="00745218">
        <w:rPr>
          <w:b/>
          <w:bCs/>
          <w:i/>
          <w:iCs/>
          <w:sz w:val="28"/>
          <w:szCs w:val="28"/>
          <w:lang w:val="vi-VN"/>
        </w:rPr>
        <w:t>Luật này</w:t>
      </w:r>
      <w:r w:rsidR="005E1C5F" w:rsidRPr="00745218">
        <w:rPr>
          <w:b/>
          <w:bCs/>
          <w:i/>
          <w:iCs/>
          <w:sz w:val="28"/>
          <w:szCs w:val="28"/>
          <w:lang w:val="vi-VN"/>
        </w:rPr>
        <w:t>;</w:t>
      </w:r>
    </w:p>
    <w:p w14:paraId="5BD513CE" w14:textId="709475EF" w:rsidR="006F4716" w:rsidRPr="00745218" w:rsidRDefault="00A32145">
      <w:pPr>
        <w:pStyle w:val="Style1"/>
        <w:widowControl w:val="0"/>
        <w:numPr>
          <w:ilvl w:val="0"/>
          <w:numId w:val="0"/>
        </w:numPr>
        <w:overflowPunct/>
        <w:autoSpaceDE/>
        <w:autoSpaceDN/>
        <w:adjustRightInd/>
        <w:spacing w:before="120"/>
        <w:ind w:firstLine="709"/>
        <w:textAlignment w:val="auto"/>
        <w:rPr>
          <w:b/>
          <w:i/>
          <w:sz w:val="28"/>
          <w:szCs w:val="28"/>
          <w:lang w:val="vi-VN"/>
        </w:rPr>
      </w:pPr>
      <w:r w:rsidRPr="00745218">
        <w:rPr>
          <w:rFonts w:hint="eastAsia"/>
          <w:b/>
          <w:i/>
          <w:spacing w:val="4"/>
          <w:sz w:val="28"/>
          <w:szCs w:val="28"/>
          <w:lang w:val="vi-VN"/>
        </w:rPr>
        <w:t>đ</w:t>
      </w:r>
      <w:r w:rsidR="006F4716" w:rsidRPr="00745218">
        <w:rPr>
          <w:b/>
          <w:i/>
          <w:spacing w:val="4"/>
          <w:sz w:val="28"/>
          <w:szCs w:val="28"/>
          <w:lang w:val="vi-VN"/>
        </w:rPr>
        <w:t>)</w:t>
      </w:r>
      <w:r w:rsidR="006F4716" w:rsidRPr="00C11071">
        <w:rPr>
          <w:b/>
          <w:i/>
          <w:spacing w:val="4"/>
          <w:sz w:val="28"/>
          <w:szCs w:val="28"/>
          <w:lang w:val="vi-VN"/>
        </w:rPr>
        <w:t xml:space="preserve"> </w:t>
      </w:r>
      <w:r w:rsidR="006F4716" w:rsidRPr="00C11071">
        <w:rPr>
          <w:b/>
          <w:i/>
          <w:sz w:val="28"/>
          <w:szCs w:val="28"/>
          <w:lang w:val="vi-VN"/>
        </w:rPr>
        <w:t xml:space="preserve">Bộ Nông nghiệp và Phát triển nông thôn, Bộ Công Thương, Bộ Xây dựng và các Bộ, ngành liên quan trong phạm vi nhiệm vụ, quyền hạn có trách nhiệm </w:t>
      </w:r>
      <w:r w:rsidR="006F4716" w:rsidRPr="00745218">
        <w:rPr>
          <w:b/>
          <w:i/>
          <w:spacing w:val="4"/>
          <w:sz w:val="28"/>
          <w:szCs w:val="28"/>
          <w:lang w:val="vi-VN"/>
        </w:rPr>
        <w:t>triển khai, thực hiện c</w:t>
      </w:r>
      <w:r w:rsidR="006F4716" w:rsidRPr="00745218">
        <w:rPr>
          <w:rFonts w:hint="eastAsia"/>
          <w:b/>
          <w:i/>
          <w:spacing w:val="4"/>
          <w:sz w:val="28"/>
          <w:szCs w:val="28"/>
          <w:lang w:val="vi-VN"/>
        </w:rPr>
        <w:t>á</w:t>
      </w:r>
      <w:r w:rsidR="006F4716" w:rsidRPr="00745218">
        <w:rPr>
          <w:b/>
          <w:i/>
          <w:spacing w:val="4"/>
          <w:sz w:val="28"/>
          <w:szCs w:val="28"/>
          <w:lang w:val="vi-VN"/>
        </w:rPr>
        <w:t>c giải ph</w:t>
      </w:r>
      <w:r w:rsidR="006F4716" w:rsidRPr="00745218">
        <w:rPr>
          <w:rFonts w:hint="eastAsia"/>
          <w:b/>
          <w:i/>
          <w:spacing w:val="4"/>
          <w:sz w:val="28"/>
          <w:szCs w:val="28"/>
          <w:lang w:val="vi-VN"/>
        </w:rPr>
        <w:t>á</w:t>
      </w:r>
      <w:r w:rsidR="006F4716" w:rsidRPr="00745218">
        <w:rPr>
          <w:b/>
          <w:i/>
          <w:spacing w:val="4"/>
          <w:sz w:val="28"/>
          <w:szCs w:val="28"/>
          <w:lang w:val="vi-VN"/>
        </w:rPr>
        <w:t>p nhằm ứng ph</w:t>
      </w:r>
      <w:r w:rsidR="006F4716" w:rsidRPr="00745218">
        <w:rPr>
          <w:rFonts w:hint="eastAsia"/>
          <w:b/>
          <w:i/>
          <w:spacing w:val="4"/>
          <w:sz w:val="28"/>
          <w:szCs w:val="28"/>
          <w:lang w:val="vi-VN"/>
        </w:rPr>
        <w:t>ó</w:t>
      </w:r>
      <w:r w:rsidR="006F4716" w:rsidRPr="00745218">
        <w:rPr>
          <w:b/>
          <w:i/>
          <w:spacing w:val="4"/>
          <w:sz w:val="28"/>
          <w:szCs w:val="28"/>
          <w:lang w:val="vi-VN"/>
        </w:rPr>
        <w:t>, khắc phục hạn h</w:t>
      </w:r>
      <w:r w:rsidR="006F4716" w:rsidRPr="00745218">
        <w:rPr>
          <w:rFonts w:hint="eastAsia"/>
          <w:b/>
          <w:i/>
          <w:spacing w:val="4"/>
          <w:sz w:val="28"/>
          <w:szCs w:val="28"/>
          <w:lang w:val="vi-VN"/>
        </w:rPr>
        <w:t>á</w:t>
      </w:r>
      <w:r w:rsidR="006F4716" w:rsidRPr="00745218">
        <w:rPr>
          <w:b/>
          <w:i/>
          <w:spacing w:val="4"/>
          <w:sz w:val="28"/>
          <w:szCs w:val="28"/>
          <w:lang w:val="vi-VN"/>
        </w:rPr>
        <w:t>n, thiếu n</w:t>
      </w:r>
      <w:r w:rsidR="006F4716" w:rsidRPr="00745218">
        <w:rPr>
          <w:rFonts w:hint="eastAsia"/>
          <w:b/>
          <w:i/>
          <w:spacing w:val="4"/>
          <w:sz w:val="28"/>
          <w:szCs w:val="28"/>
          <w:lang w:val="vi-VN"/>
        </w:rPr>
        <w:t>ư</w:t>
      </w:r>
      <w:r w:rsidR="006F4716" w:rsidRPr="00745218">
        <w:rPr>
          <w:b/>
          <w:i/>
          <w:spacing w:val="4"/>
          <w:sz w:val="28"/>
          <w:szCs w:val="28"/>
          <w:lang w:val="vi-VN"/>
        </w:rPr>
        <w:t>ớc v</w:t>
      </w:r>
      <w:r w:rsidR="006F4716" w:rsidRPr="00745218">
        <w:rPr>
          <w:rFonts w:hint="eastAsia"/>
          <w:b/>
          <w:i/>
          <w:spacing w:val="4"/>
          <w:sz w:val="28"/>
          <w:szCs w:val="28"/>
          <w:lang w:val="vi-VN"/>
        </w:rPr>
        <w:t>à</w:t>
      </w:r>
      <w:r w:rsidR="006F4716" w:rsidRPr="00745218">
        <w:rPr>
          <w:b/>
          <w:i/>
          <w:spacing w:val="4"/>
          <w:sz w:val="28"/>
          <w:szCs w:val="28"/>
          <w:lang w:val="vi-VN"/>
        </w:rPr>
        <w:t xml:space="preserve"> thực hiện theo ph</w:t>
      </w:r>
      <w:r w:rsidR="006F4716" w:rsidRPr="00745218">
        <w:rPr>
          <w:rFonts w:hint="eastAsia"/>
          <w:b/>
          <w:i/>
          <w:spacing w:val="4"/>
          <w:sz w:val="28"/>
          <w:szCs w:val="28"/>
          <w:lang w:val="vi-VN"/>
        </w:rPr>
        <w:t>ươ</w:t>
      </w:r>
      <w:r w:rsidR="006F4716" w:rsidRPr="00745218">
        <w:rPr>
          <w:b/>
          <w:i/>
          <w:spacing w:val="4"/>
          <w:sz w:val="28"/>
          <w:szCs w:val="28"/>
          <w:lang w:val="vi-VN"/>
        </w:rPr>
        <w:t xml:space="preserve">ng </w:t>
      </w:r>
      <w:r w:rsidR="006F4716" w:rsidRPr="00745218">
        <w:rPr>
          <w:rFonts w:hint="eastAsia"/>
          <w:b/>
          <w:i/>
          <w:spacing w:val="4"/>
          <w:sz w:val="28"/>
          <w:szCs w:val="28"/>
          <w:lang w:val="vi-VN"/>
        </w:rPr>
        <w:t>á</w:t>
      </w:r>
      <w:r w:rsidR="006F4716" w:rsidRPr="00745218">
        <w:rPr>
          <w:b/>
          <w:i/>
          <w:spacing w:val="4"/>
          <w:sz w:val="28"/>
          <w:szCs w:val="28"/>
          <w:lang w:val="vi-VN"/>
        </w:rPr>
        <w:t xml:space="preserve">n </w:t>
      </w:r>
      <w:r w:rsidR="006F4716" w:rsidRPr="00745218">
        <w:rPr>
          <w:b/>
          <w:i/>
          <w:spacing w:val="4"/>
          <w:sz w:val="28"/>
          <w:szCs w:val="28"/>
          <w:lang w:val="vi-VN" w:eastAsia="en-GB"/>
        </w:rPr>
        <w:t>ph</w:t>
      </w:r>
      <w:r w:rsidR="006F4716" w:rsidRPr="00745218">
        <w:rPr>
          <w:rFonts w:hint="eastAsia"/>
          <w:b/>
          <w:i/>
          <w:spacing w:val="4"/>
          <w:sz w:val="28"/>
          <w:szCs w:val="28"/>
          <w:lang w:val="vi-VN" w:eastAsia="en-GB"/>
        </w:rPr>
        <w:t>â</w:t>
      </w:r>
      <w:r w:rsidR="006F4716" w:rsidRPr="00745218">
        <w:rPr>
          <w:b/>
          <w:i/>
          <w:spacing w:val="4"/>
          <w:sz w:val="28"/>
          <w:szCs w:val="28"/>
          <w:lang w:val="vi-VN" w:eastAsia="en-GB"/>
        </w:rPr>
        <w:t>n phối nguồn</w:t>
      </w:r>
      <w:r w:rsidR="006F4716" w:rsidRPr="00C11071">
        <w:rPr>
          <w:b/>
          <w:i/>
          <w:spacing w:val="4"/>
          <w:sz w:val="28"/>
          <w:szCs w:val="28"/>
          <w:lang w:val="vi-VN" w:eastAsia="en-GB"/>
        </w:rPr>
        <w:t xml:space="preserve"> n</w:t>
      </w:r>
      <w:r w:rsidR="006F4716" w:rsidRPr="00C11071">
        <w:rPr>
          <w:rFonts w:hint="eastAsia"/>
          <w:b/>
          <w:i/>
          <w:spacing w:val="4"/>
          <w:sz w:val="28"/>
          <w:szCs w:val="28"/>
          <w:lang w:val="vi-VN" w:eastAsia="en-GB"/>
        </w:rPr>
        <w:t>ư</w:t>
      </w:r>
      <w:r w:rsidR="006F4716" w:rsidRPr="00C11071">
        <w:rPr>
          <w:b/>
          <w:i/>
          <w:spacing w:val="4"/>
          <w:sz w:val="28"/>
          <w:szCs w:val="28"/>
          <w:lang w:val="vi-VN" w:eastAsia="en-GB"/>
        </w:rPr>
        <w:t>ớc</w:t>
      </w:r>
      <w:r w:rsidR="006F4716" w:rsidRPr="00745218">
        <w:rPr>
          <w:b/>
          <w:i/>
          <w:spacing w:val="4"/>
          <w:sz w:val="28"/>
          <w:szCs w:val="28"/>
          <w:lang w:val="vi-VN" w:eastAsia="en-GB"/>
        </w:rPr>
        <w:t xml:space="preserve"> trong tr</w:t>
      </w:r>
      <w:r w:rsidR="006F4716" w:rsidRPr="00745218">
        <w:rPr>
          <w:rFonts w:hint="eastAsia"/>
          <w:b/>
          <w:i/>
          <w:spacing w:val="4"/>
          <w:sz w:val="28"/>
          <w:szCs w:val="28"/>
          <w:lang w:val="vi-VN" w:eastAsia="en-GB"/>
        </w:rPr>
        <w:t>ư</w:t>
      </w:r>
      <w:r w:rsidR="006F4716" w:rsidRPr="00745218">
        <w:rPr>
          <w:b/>
          <w:i/>
          <w:spacing w:val="4"/>
          <w:sz w:val="28"/>
          <w:szCs w:val="28"/>
          <w:lang w:val="vi-VN" w:eastAsia="en-GB"/>
        </w:rPr>
        <w:t>ờng hợp hạn h</w:t>
      </w:r>
      <w:r w:rsidR="006F4716" w:rsidRPr="00745218">
        <w:rPr>
          <w:rFonts w:hint="eastAsia"/>
          <w:b/>
          <w:i/>
          <w:spacing w:val="4"/>
          <w:sz w:val="28"/>
          <w:szCs w:val="28"/>
          <w:lang w:val="vi-VN" w:eastAsia="en-GB"/>
        </w:rPr>
        <w:t>á</w:t>
      </w:r>
      <w:r w:rsidR="006F4716" w:rsidRPr="00745218">
        <w:rPr>
          <w:b/>
          <w:i/>
          <w:spacing w:val="4"/>
          <w:sz w:val="28"/>
          <w:szCs w:val="28"/>
          <w:lang w:val="vi-VN" w:eastAsia="en-GB"/>
        </w:rPr>
        <w:t>n, thiếu n</w:t>
      </w:r>
      <w:r w:rsidR="006F4716" w:rsidRPr="00745218">
        <w:rPr>
          <w:rFonts w:hint="eastAsia"/>
          <w:b/>
          <w:i/>
          <w:spacing w:val="4"/>
          <w:sz w:val="28"/>
          <w:szCs w:val="28"/>
          <w:lang w:val="vi-VN" w:eastAsia="en-GB"/>
        </w:rPr>
        <w:t>ư</w:t>
      </w:r>
      <w:r w:rsidR="006F4716" w:rsidRPr="00745218">
        <w:rPr>
          <w:b/>
          <w:i/>
          <w:spacing w:val="4"/>
          <w:sz w:val="28"/>
          <w:szCs w:val="28"/>
          <w:lang w:val="vi-VN" w:eastAsia="en-GB"/>
        </w:rPr>
        <w:t>ớc;</w:t>
      </w:r>
    </w:p>
    <w:p w14:paraId="1865AFA3" w14:textId="0A7D3FAC" w:rsidR="006F4716" w:rsidRPr="00745218" w:rsidRDefault="00A32145">
      <w:pPr>
        <w:pStyle w:val="Style1"/>
        <w:widowControl w:val="0"/>
        <w:numPr>
          <w:ilvl w:val="0"/>
          <w:numId w:val="0"/>
        </w:numPr>
        <w:overflowPunct/>
        <w:autoSpaceDE/>
        <w:autoSpaceDN/>
        <w:adjustRightInd/>
        <w:spacing w:before="120"/>
        <w:ind w:firstLine="709"/>
        <w:textAlignment w:val="auto"/>
        <w:rPr>
          <w:b/>
          <w:i/>
          <w:sz w:val="28"/>
          <w:szCs w:val="28"/>
          <w:lang w:val="vi-VN"/>
        </w:rPr>
      </w:pPr>
      <w:r w:rsidRPr="00745218">
        <w:rPr>
          <w:b/>
          <w:i/>
          <w:sz w:val="28"/>
          <w:szCs w:val="28"/>
          <w:lang w:val="vi-VN"/>
        </w:rPr>
        <w:t>e</w:t>
      </w:r>
      <w:r w:rsidR="006F4716" w:rsidRPr="00745218">
        <w:rPr>
          <w:b/>
          <w:i/>
          <w:sz w:val="28"/>
          <w:szCs w:val="28"/>
          <w:lang w:val="vi-VN"/>
        </w:rPr>
        <w:t xml:space="preserve">) </w:t>
      </w:r>
      <w:r w:rsidR="006F4716" w:rsidRPr="00C11071">
        <w:rPr>
          <w:b/>
          <w:i/>
          <w:sz w:val="28"/>
          <w:szCs w:val="28"/>
          <w:lang w:val="vi-VN"/>
        </w:rPr>
        <w:t>Khi xảy ra hạn hán, thiếu nước, tuỳ thuộc quy mô, mức độ hạn hán, thiếu nước, Uỷ ban nhân cấp tỉnh</w:t>
      </w:r>
      <w:r w:rsidR="006F4716" w:rsidRPr="00745218">
        <w:rPr>
          <w:b/>
          <w:i/>
          <w:sz w:val="28"/>
          <w:szCs w:val="28"/>
          <w:lang w:val="vi-VN"/>
        </w:rPr>
        <w:t xml:space="preserve"> chủ trì, phối hợp với </w:t>
      </w:r>
      <w:r w:rsidR="006F4716" w:rsidRPr="00C11071">
        <w:rPr>
          <w:b/>
          <w:i/>
          <w:sz w:val="28"/>
          <w:szCs w:val="28"/>
          <w:lang w:val="vi-VN"/>
        </w:rPr>
        <w:t>Bộ Tài nguyên và Môi trường, Bộ Nông nghiệp và Phát triển nông thôn, Bộ Công Thương, Bộ Xây dựng</w:t>
      </w:r>
      <w:r w:rsidR="006F4716" w:rsidRPr="00745218">
        <w:rPr>
          <w:b/>
          <w:i/>
          <w:sz w:val="28"/>
          <w:szCs w:val="28"/>
          <w:lang w:val="vi-VN"/>
        </w:rPr>
        <w:t xml:space="preserve"> chủ động t</w:t>
      </w:r>
      <w:r w:rsidR="006F4716" w:rsidRPr="00C11071">
        <w:rPr>
          <w:b/>
          <w:i/>
          <w:sz w:val="28"/>
          <w:szCs w:val="28"/>
          <w:lang w:val="vi-VN"/>
        </w:rPr>
        <w:t xml:space="preserve">hực hiện các biện pháp ứng phó, khắc phục và xử lý kịp thời tình trạng hạn hán, thiếu </w:t>
      </w:r>
      <w:r w:rsidR="006F4716" w:rsidRPr="00745218">
        <w:rPr>
          <w:b/>
          <w:i/>
          <w:sz w:val="28"/>
          <w:szCs w:val="28"/>
          <w:lang w:val="vi-VN"/>
        </w:rPr>
        <w:t>nước; sử dụng</w:t>
      </w:r>
      <w:r w:rsidR="006F4716" w:rsidRPr="00C11071">
        <w:rPr>
          <w:b/>
          <w:i/>
          <w:sz w:val="28"/>
          <w:szCs w:val="28"/>
          <w:lang w:val="vi-VN"/>
        </w:rPr>
        <w:t xml:space="preserve"> tối đa nguồn nước hiện có từ các hồ chứa, sông, suối, nguồn nước dưới đất và các nguồn nước khác trên địa bàn</w:t>
      </w:r>
      <w:r w:rsidR="006F4716" w:rsidRPr="00745218">
        <w:rPr>
          <w:b/>
          <w:i/>
          <w:sz w:val="28"/>
          <w:szCs w:val="28"/>
          <w:lang w:val="vi-VN"/>
        </w:rPr>
        <w:t xml:space="preserve"> </w:t>
      </w:r>
      <w:r w:rsidR="006F4716" w:rsidRPr="00C11071">
        <w:rPr>
          <w:b/>
          <w:i/>
          <w:sz w:val="28"/>
          <w:szCs w:val="28"/>
          <w:lang w:val="vi-VN"/>
        </w:rPr>
        <w:t>để bảo đảm nước cho sinh hoạt của nhân dân và các nhu cầu thiết yếu khác;</w:t>
      </w:r>
      <w:r w:rsidR="006F4716" w:rsidRPr="00745218">
        <w:rPr>
          <w:b/>
          <w:i/>
          <w:sz w:val="28"/>
          <w:szCs w:val="28"/>
          <w:lang w:val="vi-VN"/>
        </w:rPr>
        <w:t xml:space="preserve"> h</w:t>
      </w:r>
      <w:r w:rsidR="006F4716" w:rsidRPr="00C11071">
        <w:rPr>
          <w:b/>
          <w:i/>
          <w:sz w:val="28"/>
          <w:szCs w:val="28"/>
          <w:lang w:val="vi-VN"/>
        </w:rPr>
        <w:t>ạn chế việc cấp nước cho các hoạt động sản xuất tiêu thụ nhiều nước</w:t>
      </w:r>
      <w:r w:rsidR="006F4716" w:rsidRPr="00745218">
        <w:rPr>
          <w:b/>
          <w:i/>
          <w:sz w:val="28"/>
          <w:szCs w:val="28"/>
          <w:lang w:val="vi-VN"/>
        </w:rPr>
        <w:t>; h</w:t>
      </w:r>
      <w:r w:rsidR="006F4716" w:rsidRPr="00C11071">
        <w:rPr>
          <w:b/>
          <w:i/>
          <w:sz w:val="28"/>
          <w:szCs w:val="28"/>
          <w:lang w:val="vi-VN"/>
        </w:rPr>
        <w:t>uy động các nguồn lực hỗ trợ, vận chuyển, giải quyết việc cấp nước sinh hoạt</w:t>
      </w:r>
      <w:r w:rsidR="006F4716" w:rsidRPr="00745218">
        <w:rPr>
          <w:b/>
          <w:i/>
          <w:sz w:val="28"/>
          <w:szCs w:val="28"/>
          <w:lang w:val="vi-VN"/>
        </w:rPr>
        <w:t>.</w:t>
      </w:r>
    </w:p>
    <w:p w14:paraId="100FC5FA" w14:textId="77777777" w:rsidR="006F4716" w:rsidRPr="00745218" w:rsidRDefault="006F4716">
      <w:pPr>
        <w:pStyle w:val="nd"/>
        <w:widowControl w:val="0"/>
        <w:spacing w:before="120" w:beforeAutospacing="0" w:after="120" w:afterAutospacing="0"/>
        <w:ind w:firstLine="709"/>
        <w:jc w:val="both"/>
        <w:rPr>
          <w:b/>
          <w:bCs/>
          <w:sz w:val="28"/>
          <w:szCs w:val="28"/>
          <w:lang w:val="vi-VN"/>
        </w:rPr>
      </w:pPr>
      <w:r w:rsidRPr="00745218">
        <w:rPr>
          <w:b/>
          <w:i/>
          <w:sz w:val="28"/>
          <w:szCs w:val="28"/>
          <w:lang w:val="vi-VN"/>
        </w:rPr>
        <w:t>2.</w:t>
      </w:r>
      <w:r w:rsidRPr="00745218">
        <w:rPr>
          <w:sz w:val="28"/>
          <w:szCs w:val="28"/>
          <w:lang w:val="vi-VN"/>
        </w:rPr>
        <w:t xml:space="preserve"> </w:t>
      </w:r>
      <w:r w:rsidRPr="00745218">
        <w:rPr>
          <w:b/>
          <w:bCs/>
          <w:i/>
          <w:iCs/>
          <w:sz w:val="28"/>
          <w:szCs w:val="28"/>
          <w:lang w:val="vi-VN"/>
        </w:rPr>
        <w:t>Phòng, chống lũ, lụt, ngập úng nhân tạo</w:t>
      </w:r>
    </w:p>
    <w:p w14:paraId="482ABF6B" w14:textId="4F6EAF85" w:rsidR="006F4716" w:rsidRPr="00745218" w:rsidRDefault="006F4716">
      <w:pPr>
        <w:pStyle w:val="Style1"/>
        <w:widowControl w:val="0"/>
        <w:numPr>
          <w:ilvl w:val="0"/>
          <w:numId w:val="0"/>
        </w:numPr>
        <w:overflowPunct/>
        <w:autoSpaceDE/>
        <w:autoSpaceDN/>
        <w:adjustRightInd/>
        <w:spacing w:before="120"/>
        <w:ind w:firstLine="709"/>
        <w:textAlignment w:val="auto"/>
        <w:rPr>
          <w:b/>
          <w:bCs/>
          <w:i/>
          <w:iCs/>
          <w:sz w:val="28"/>
          <w:szCs w:val="28"/>
          <w:lang w:val="vi-VN"/>
        </w:rPr>
      </w:pPr>
      <w:r w:rsidRPr="00745218">
        <w:rPr>
          <w:b/>
          <w:bCs/>
          <w:i/>
          <w:iCs/>
          <w:sz w:val="28"/>
          <w:szCs w:val="28"/>
          <w:lang w:val="vi-VN"/>
        </w:rPr>
        <w:t xml:space="preserve">a) Hồ chứa trên lưu vực sông phải vận hành theo quy trình vận hành hồ chứa, quy trình vận hành liên hồ chứa theo quy định tại Điều </w:t>
      </w:r>
      <w:r w:rsidR="000926AE" w:rsidRPr="00745218">
        <w:rPr>
          <w:b/>
          <w:bCs/>
          <w:i/>
          <w:iCs/>
          <w:sz w:val="28"/>
          <w:szCs w:val="28"/>
          <w:lang w:val="vi-VN"/>
        </w:rPr>
        <w:t>4</w:t>
      </w:r>
      <w:r w:rsidR="00616DDC" w:rsidRPr="00745218">
        <w:rPr>
          <w:b/>
          <w:bCs/>
          <w:i/>
          <w:iCs/>
          <w:sz w:val="28"/>
          <w:szCs w:val="28"/>
          <w:lang w:val="vi-VN"/>
        </w:rPr>
        <w:t>3</w:t>
      </w:r>
      <w:r w:rsidR="000926AE" w:rsidRPr="00745218">
        <w:rPr>
          <w:b/>
          <w:bCs/>
          <w:i/>
          <w:iCs/>
          <w:sz w:val="28"/>
          <w:szCs w:val="28"/>
          <w:lang w:val="vi-VN"/>
        </w:rPr>
        <w:t xml:space="preserve"> </w:t>
      </w:r>
      <w:r w:rsidRPr="00745218">
        <w:rPr>
          <w:b/>
          <w:bCs/>
          <w:i/>
          <w:iCs/>
          <w:sz w:val="28"/>
          <w:szCs w:val="28"/>
          <w:lang w:val="vi-VN"/>
        </w:rPr>
        <w:t>Luật này</w:t>
      </w:r>
      <w:r w:rsidR="005E1C5F" w:rsidRPr="00745218">
        <w:rPr>
          <w:b/>
          <w:bCs/>
          <w:i/>
          <w:iCs/>
          <w:sz w:val="28"/>
          <w:szCs w:val="28"/>
          <w:lang w:val="vi-VN"/>
        </w:rPr>
        <w:t>;</w:t>
      </w:r>
    </w:p>
    <w:p w14:paraId="2AFE3D2B" w14:textId="64506425" w:rsidR="006F4716" w:rsidRPr="00745218" w:rsidRDefault="006F4716">
      <w:pPr>
        <w:pStyle w:val="Style1"/>
        <w:widowControl w:val="0"/>
        <w:numPr>
          <w:ilvl w:val="0"/>
          <w:numId w:val="0"/>
        </w:numPr>
        <w:overflowPunct/>
        <w:autoSpaceDE/>
        <w:autoSpaceDN/>
        <w:adjustRightInd/>
        <w:spacing w:before="120"/>
        <w:ind w:firstLine="709"/>
        <w:textAlignment w:val="auto"/>
        <w:rPr>
          <w:b/>
          <w:bCs/>
          <w:i/>
          <w:iCs/>
          <w:sz w:val="28"/>
          <w:szCs w:val="28"/>
          <w:lang w:val="vi-VN"/>
        </w:rPr>
      </w:pPr>
      <w:r w:rsidRPr="00745218">
        <w:rPr>
          <w:b/>
          <w:bCs/>
          <w:i/>
          <w:iCs/>
          <w:sz w:val="28"/>
          <w:szCs w:val="28"/>
          <w:lang w:val="vi-VN"/>
        </w:rPr>
        <w:t>b) Đầu tư xây dựng mới, cải tạo, phục hồi các hồ, ao có chức năng điều hòa, phòng chống ngập lụt, công trình chuyền dẫn nước theo hướng sử dụng nước đa mục tiêu vừa cấp nước, tiêu thoát nước</w:t>
      </w:r>
      <w:r w:rsidR="005E1C5F" w:rsidRPr="00745218">
        <w:rPr>
          <w:b/>
          <w:bCs/>
          <w:i/>
          <w:iCs/>
          <w:sz w:val="28"/>
          <w:szCs w:val="28"/>
          <w:lang w:val="vi-VN"/>
        </w:rPr>
        <w:t>;</w:t>
      </w:r>
    </w:p>
    <w:p w14:paraId="220EE9B0" w14:textId="7B1ECFAE" w:rsidR="00DD1D29" w:rsidRPr="00745218" w:rsidRDefault="00DD1D29">
      <w:pPr>
        <w:pStyle w:val="Style1"/>
        <w:widowControl w:val="0"/>
        <w:numPr>
          <w:ilvl w:val="0"/>
          <w:numId w:val="0"/>
        </w:numPr>
        <w:overflowPunct/>
        <w:autoSpaceDE/>
        <w:autoSpaceDN/>
        <w:adjustRightInd/>
        <w:spacing w:before="120"/>
        <w:ind w:firstLine="709"/>
        <w:textAlignment w:val="auto"/>
        <w:rPr>
          <w:b/>
          <w:bCs/>
          <w:i/>
          <w:iCs/>
          <w:sz w:val="28"/>
          <w:szCs w:val="28"/>
          <w:lang w:val="vi-VN"/>
        </w:rPr>
      </w:pPr>
      <w:r w:rsidRPr="00745218">
        <w:rPr>
          <w:b/>
          <w:bCs/>
          <w:i/>
          <w:iCs/>
          <w:sz w:val="28"/>
          <w:szCs w:val="28"/>
          <w:lang w:val="vi-VN"/>
        </w:rPr>
        <w:t xml:space="preserve">c) Việc thiết kế, xây dựng </w:t>
      </w:r>
      <w:r w:rsidR="00077D4B" w:rsidRPr="00745218">
        <w:rPr>
          <w:b/>
          <w:bCs/>
          <w:i/>
          <w:iCs/>
          <w:sz w:val="28"/>
          <w:szCs w:val="28"/>
          <w:lang w:val="vi-VN"/>
        </w:rPr>
        <w:t>hạ tầng</w:t>
      </w:r>
      <w:r w:rsidRPr="00745218">
        <w:rPr>
          <w:b/>
          <w:bCs/>
          <w:i/>
          <w:iCs/>
          <w:sz w:val="28"/>
          <w:szCs w:val="28"/>
          <w:lang w:val="vi-VN"/>
        </w:rPr>
        <w:t xml:space="preserve"> giao thông phải đảm</w:t>
      </w:r>
      <w:r w:rsidR="00866DAB" w:rsidRPr="00745218">
        <w:rPr>
          <w:b/>
          <w:bCs/>
          <w:i/>
          <w:iCs/>
          <w:sz w:val="28"/>
          <w:szCs w:val="28"/>
          <w:lang w:val="vi-VN"/>
        </w:rPr>
        <w:t xml:space="preserve"> được tính toán trên cơ sở kịch bản cực đoan và đảm</w:t>
      </w:r>
      <w:r w:rsidRPr="00745218">
        <w:rPr>
          <w:b/>
          <w:bCs/>
          <w:i/>
          <w:iCs/>
          <w:sz w:val="28"/>
          <w:szCs w:val="28"/>
          <w:lang w:val="vi-VN"/>
        </w:rPr>
        <w:t xml:space="preserve"> bảo</w:t>
      </w:r>
      <w:r w:rsidR="00077D4B" w:rsidRPr="00745218">
        <w:rPr>
          <w:b/>
          <w:bCs/>
          <w:i/>
          <w:iCs/>
          <w:sz w:val="28"/>
          <w:szCs w:val="28"/>
          <w:lang w:val="vi-VN"/>
        </w:rPr>
        <w:t xml:space="preserve"> khả năng</w:t>
      </w:r>
      <w:r w:rsidRPr="00745218">
        <w:rPr>
          <w:b/>
          <w:bCs/>
          <w:i/>
          <w:iCs/>
          <w:sz w:val="28"/>
          <w:szCs w:val="28"/>
          <w:lang w:val="vi-VN"/>
        </w:rPr>
        <w:t xml:space="preserve"> tiêu thoát nước</w:t>
      </w:r>
      <w:r w:rsidR="00866DAB" w:rsidRPr="00745218">
        <w:rPr>
          <w:b/>
          <w:bCs/>
          <w:i/>
          <w:iCs/>
          <w:sz w:val="28"/>
          <w:szCs w:val="28"/>
          <w:lang w:val="vi-VN"/>
        </w:rPr>
        <w:t>, không gây ngập úng nhân tạo</w:t>
      </w:r>
      <w:r w:rsidR="005E1C5F" w:rsidRPr="00745218">
        <w:rPr>
          <w:b/>
          <w:bCs/>
          <w:i/>
          <w:iCs/>
          <w:sz w:val="28"/>
          <w:szCs w:val="28"/>
          <w:lang w:val="vi-VN"/>
        </w:rPr>
        <w:t>;</w:t>
      </w:r>
    </w:p>
    <w:p w14:paraId="2FF965FB" w14:textId="53C53307" w:rsidR="00866DAB" w:rsidRPr="00745218" w:rsidRDefault="00E21B97" w:rsidP="00C35648">
      <w:pPr>
        <w:pStyle w:val="Style1"/>
        <w:widowControl w:val="0"/>
        <w:numPr>
          <w:ilvl w:val="0"/>
          <w:numId w:val="0"/>
        </w:numPr>
        <w:overflowPunct/>
        <w:autoSpaceDE/>
        <w:autoSpaceDN/>
        <w:adjustRightInd/>
        <w:spacing w:before="120"/>
        <w:ind w:firstLine="709"/>
        <w:textAlignment w:val="auto"/>
        <w:rPr>
          <w:b/>
          <w:bCs/>
          <w:i/>
          <w:iCs/>
          <w:sz w:val="28"/>
          <w:szCs w:val="28"/>
          <w:lang w:val="vi-VN"/>
        </w:rPr>
      </w:pPr>
      <w:r w:rsidRPr="00745218">
        <w:rPr>
          <w:b/>
          <w:bCs/>
          <w:i/>
          <w:iCs/>
          <w:sz w:val="28"/>
          <w:szCs w:val="28"/>
          <w:lang w:val="vi-VN"/>
        </w:rPr>
        <w:t xml:space="preserve">d) </w:t>
      </w:r>
      <w:r w:rsidR="00866DAB" w:rsidRPr="00745218">
        <w:rPr>
          <w:b/>
          <w:bCs/>
          <w:i/>
          <w:iCs/>
          <w:sz w:val="28"/>
          <w:szCs w:val="28"/>
          <w:lang w:val="vi-VN"/>
        </w:rPr>
        <w:t>Quy hoạch đô thị, khu đô thị, khu dân cư tập trung ở nông thôn, khu du lịch, khu vui chơi giải trí, khu công nghiệp, khu kinh tế, khu chế xuất, cụm công nghiệp tập trung, làng nghề phải phải có giải pháp đảm bảo không gây ngập úng nhân tạo</w:t>
      </w:r>
      <w:r w:rsidR="00C35648" w:rsidRPr="00745218">
        <w:rPr>
          <w:b/>
          <w:bCs/>
          <w:i/>
          <w:iCs/>
          <w:sz w:val="28"/>
          <w:szCs w:val="28"/>
          <w:lang w:val="vi-VN"/>
        </w:rPr>
        <w:t>.</w:t>
      </w:r>
    </w:p>
    <w:p w14:paraId="767D7787" w14:textId="77777777" w:rsidR="006F4716" w:rsidRPr="00745218" w:rsidRDefault="006F4716">
      <w:pPr>
        <w:pStyle w:val="Style1"/>
        <w:widowControl w:val="0"/>
        <w:numPr>
          <w:ilvl w:val="0"/>
          <w:numId w:val="0"/>
        </w:numPr>
        <w:overflowPunct/>
        <w:autoSpaceDE/>
        <w:autoSpaceDN/>
        <w:adjustRightInd/>
        <w:spacing w:before="120"/>
        <w:ind w:firstLine="709"/>
        <w:textAlignment w:val="auto"/>
        <w:rPr>
          <w:b/>
          <w:bCs/>
          <w:i/>
          <w:sz w:val="28"/>
          <w:szCs w:val="28"/>
          <w:lang w:val="vi-VN"/>
        </w:rPr>
      </w:pPr>
      <w:r w:rsidRPr="00745218">
        <w:rPr>
          <w:b/>
          <w:bCs/>
          <w:i/>
          <w:sz w:val="28"/>
          <w:szCs w:val="28"/>
          <w:lang w:val="vi-VN"/>
        </w:rPr>
        <w:t xml:space="preserve">3. Thu trữ và sử dụng nước mưa </w:t>
      </w:r>
    </w:p>
    <w:p w14:paraId="465F7F3D" w14:textId="77777777" w:rsidR="006F4716" w:rsidRPr="00745218" w:rsidRDefault="006F4716">
      <w:pPr>
        <w:spacing w:before="120" w:after="120"/>
        <w:ind w:firstLine="709"/>
        <w:jc w:val="both"/>
        <w:rPr>
          <w:b/>
          <w:bCs/>
          <w:i/>
          <w:iCs/>
          <w:sz w:val="28"/>
          <w:szCs w:val="28"/>
          <w:lang w:val="vi-VN"/>
        </w:rPr>
      </w:pPr>
      <w:r w:rsidRPr="00745218">
        <w:rPr>
          <w:b/>
          <w:bCs/>
          <w:i/>
          <w:sz w:val="28"/>
          <w:szCs w:val="28"/>
          <w:lang w:val="vi-VN"/>
        </w:rPr>
        <w:t>a) Việc thu trữ nước mưa phải trên</w:t>
      </w:r>
      <w:r w:rsidRPr="00745218">
        <w:rPr>
          <w:b/>
          <w:bCs/>
          <w:i/>
          <w:iCs/>
          <w:sz w:val="28"/>
          <w:szCs w:val="28"/>
          <w:lang w:val="vi-VN"/>
        </w:rPr>
        <w:t xml:space="preserve"> cơ sở đặc điểm nguồn nước, mức độ đô thị hóa, năng lực hệ thống thoát nước của khu vực và đảm bảo mục tiêu </w:t>
      </w:r>
      <w:r w:rsidRPr="00745218">
        <w:rPr>
          <w:b/>
          <w:bCs/>
          <w:i/>
          <w:iCs/>
          <w:sz w:val="28"/>
          <w:szCs w:val="28"/>
          <w:lang w:val="vi-VN"/>
        </w:rPr>
        <w:lastRenderedPageBreak/>
        <w:t>giảm thiểu ngập úng đô thị, tăng khả năng cấp nước cho vùng hạn hán, thiếu nước;</w:t>
      </w:r>
    </w:p>
    <w:p w14:paraId="58A1111D" w14:textId="77777777" w:rsidR="006F4716" w:rsidRPr="00745218" w:rsidRDefault="006F4716">
      <w:pPr>
        <w:spacing w:before="120" w:after="120"/>
        <w:ind w:firstLine="709"/>
        <w:jc w:val="both"/>
        <w:rPr>
          <w:b/>
          <w:bCs/>
          <w:i/>
          <w:iCs/>
          <w:sz w:val="28"/>
          <w:szCs w:val="28"/>
          <w:lang w:val="vi-VN"/>
        </w:rPr>
      </w:pPr>
      <w:r w:rsidRPr="00745218">
        <w:rPr>
          <w:b/>
          <w:bCs/>
          <w:i/>
          <w:iCs/>
          <w:sz w:val="28"/>
          <w:szCs w:val="28"/>
          <w:lang w:val="vi-VN"/>
        </w:rPr>
        <w:t>b) Các khu vực phải thực hiện thu trữ nước mưa gồm: khu vực đô thị thường xuyên xảy ra ngập úng do mưa, triều cường; khu vực khan hiếm nước, có nguồn nước bị ô nhiễm, xâm nhập mặn, suy thoái nghiêm trọng; khu vực khó khăn trong việc tiếp cận nguồn nước;</w:t>
      </w:r>
    </w:p>
    <w:p w14:paraId="361A6A17" w14:textId="77777777" w:rsidR="006F4716" w:rsidRPr="00745218" w:rsidRDefault="006F4716">
      <w:pPr>
        <w:spacing w:before="120" w:after="120"/>
        <w:ind w:firstLine="709"/>
        <w:jc w:val="both"/>
        <w:rPr>
          <w:b/>
          <w:bCs/>
          <w:i/>
          <w:iCs/>
          <w:sz w:val="28"/>
          <w:szCs w:val="28"/>
          <w:lang w:val="vi-VN"/>
        </w:rPr>
      </w:pPr>
      <w:r w:rsidRPr="00745218">
        <w:rPr>
          <w:b/>
          <w:bCs/>
          <w:i/>
          <w:iCs/>
          <w:sz w:val="28"/>
          <w:szCs w:val="28"/>
          <w:lang w:val="vi-VN"/>
        </w:rPr>
        <w:t>c) Nhà nước ưu tiên thực hiện các giải pháp thu trữ, thoát nước mưa đồng bộ, tổng thể để giảm thiểu ngập úng đô thị;</w:t>
      </w:r>
    </w:p>
    <w:p w14:paraId="2E64C50E" w14:textId="68124A28" w:rsidR="006F4716" w:rsidRPr="00745218" w:rsidRDefault="006F4716">
      <w:pPr>
        <w:spacing w:before="120" w:after="120"/>
        <w:ind w:firstLine="709"/>
        <w:jc w:val="both"/>
        <w:rPr>
          <w:b/>
          <w:bCs/>
          <w:i/>
          <w:iCs/>
          <w:sz w:val="28"/>
          <w:szCs w:val="28"/>
          <w:lang w:val="vi-VN"/>
        </w:rPr>
      </w:pPr>
      <w:r w:rsidRPr="00745218">
        <w:rPr>
          <w:b/>
          <w:bCs/>
          <w:i/>
          <w:iCs/>
          <w:sz w:val="28"/>
          <w:szCs w:val="28"/>
          <w:lang w:val="vi-VN"/>
        </w:rPr>
        <w:t xml:space="preserve">d) Nội dung quy hoạch chung xây dựng khu đô thị, khu dân cư tập trung, khu công nghiệp tại các khu vực quy định điểm b </w:t>
      </w:r>
      <w:r w:rsidR="009D51B1" w:rsidRPr="00745218">
        <w:rPr>
          <w:b/>
          <w:bCs/>
          <w:i/>
          <w:iCs/>
          <w:sz w:val="28"/>
          <w:szCs w:val="28"/>
          <w:lang w:val="vi-VN"/>
        </w:rPr>
        <w:t xml:space="preserve">khoản </w:t>
      </w:r>
      <w:r w:rsidRPr="00745218">
        <w:rPr>
          <w:b/>
          <w:bCs/>
          <w:i/>
          <w:iCs/>
          <w:sz w:val="28"/>
          <w:szCs w:val="28"/>
          <w:lang w:val="vi-VN"/>
        </w:rPr>
        <w:t xml:space="preserve">này phải bao gồm phương án thu trữ nước mưa; </w:t>
      </w:r>
    </w:p>
    <w:p w14:paraId="6AE8759D" w14:textId="20B3DBCA" w:rsidR="006F4716" w:rsidRPr="00745218" w:rsidRDefault="006F4716">
      <w:pPr>
        <w:spacing w:before="120" w:after="120"/>
        <w:ind w:firstLine="709"/>
        <w:jc w:val="both"/>
        <w:rPr>
          <w:b/>
          <w:bCs/>
          <w:i/>
          <w:iCs/>
          <w:sz w:val="28"/>
          <w:szCs w:val="28"/>
          <w:lang w:val="vi-VN"/>
        </w:rPr>
      </w:pPr>
      <w:r w:rsidRPr="00745218">
        <w:rPr>
          <w:b/>
          <w:bCs/>
          <w:i/>
          <w:iCs/>
          <w:sz w:val="28"/>
          <w:szCs w:val="28"/>
          <w:lang w:val="vi-VN"/>
        </w:rPr>
        <w:t xml:space="preserve">đ) Dự án đầu tư xây dựng khu đô thị, khu nhà ở, nhà cao tầng, khu công nghiệp, khu kinh tế, khu chế xuất, cụm công nghiệp tập trung tại các khu vực quy định điểm b </w:t>
      </w:r>
      <w:r w:rsidR="004E15AD" w:rsidRPr="00745218">
        <w:rPr>
          <w:b/>
          <w:bCs/>
          <w:i/>
          <w:iCs/>
          <w:sz w:val="28"/>
          <w:szCs w:val="28"/>
          <w:lang w:val="vi-VN"/>
        </w:rPr>
        <w:t xml:space="preserve">khoản </w:t>
      </w:r>
      <w:r w:rsidRPr="00745218">
        <w:rPr>
          <w:b/>
          <w:bCs/>
          <w:i/>
          <w:iCs/>
          <w:sz w:val="28"/>
          <w:szCs w:val="28"/>
          <w:lang w:val="vi-VN"/>
        </w:rPr>
        <w:t>này phải đảm bảo các yêu cầu: có phương án thiết kế hạng mục công trình thu trữ nước mưa là thành phần của hồ sơ thiết kế dự án; có hạng mục công trình thu trữ nước mưa đảm bảo tiêu chuẩn, quy chuẩn kỹ thuật về trữ, thoát nước; có quy trình vận hành công trình thu trữ nước mưa;</w:t>
      </w:r>
    </w:p>
    <w:p w14:paraId="72F4E578" w14:textId="77777777" w:rsidR="006F4716" w:rsidRPr="00745218" w:rsidRDefault="006F4716">
      <w:pPr>
        <w:spacing w:before="120" w:after="120"/>
        <w:ind w:firstLine="709"/>
        <w:jc w:val="both"/>
        <w:rPr>
          <w:b/>
          <w:bCs/>
          <w:i/>
          <w:iCs/>
          <w:sz w:val="28"/>
          <w:szCs w:val="28"/>
          <w:lang w:val="vi-VN"/>
        </w:rPr>
      </w:pPr>
      <w:r w:rsidRPr="00745218">
        <w:rPr>
          <w:b/>
          <w:bCs/>
          <w:i/>
          <w:iCs/>
          <w:sz w:val="28"/>
          <w:szCs w:val="28"/>
          <w:lang w:val="vi-VN"/>
        </w:rPr>
        <w:t>e) Tổ chức, cá nhân đầu tư xây dựng công trình thu trữ nước mưa và có nhu cầu sử dụng nước mưa được miễn giảm thuế sử dụng tài nguyên nước và tiền cấp quyền khai thác tài nguyên nước;</w:t>
      </w:r>
    </w:p>
    <w:p w14:paraId="381419EA" w14:textId="77777777" w:rsidR="006F4716" w:rsidRPr="00745218" w:rsidRDefault="006F4716">
      <w:pPr>
        <w:spacing w:before="120" w:after="120"/>
        <w:ind w:firstLine="709"/>
        <w:jc w:val="both"/>
        <w:rPr>
          <w:b/>
          <w:bCs/>
          <w:i/>
          <w:iCs/>
          <w:sz w:val="28"/>
          <w:szCs w:val="28"/>
          <w:lang w:val="vi-VN"/>
        </w:rPr>
      </w:pPr>
      <w:r w:rsidRPr="00745218">
        <w:rPr>
          <w:b/>
          <w:bCs/>
          <w:i/>
          <w:iCs/>
          <w:sz w:val="28"/>
          <w:szCs w:val="28"/>
          <w:lang w:val="vi-VN"/>
        </w:rPr>
        <w:t>g) Việc sử dụng nước mưa cho các mục đích khác nhau phải đáp ứng các tiêu chuẩn, quy chuẩn kỹ thuật về chất lượng nước hiện hành;</w:t>
      </w:r>
    </w:p>
    <w:p w14:paraId="1DA4F879" w14:textId="328AD1E4" w:rsidR="006F4716" w:rsidRPr="00745218" w:rsidRDefault="009D51B1">
      <w:pPr>
        <w:spacing w:before="120" w:after="120"/>
        <w:ind w:firstLine="709"/>
        <w:jc w:val="both"/>
        <w:rPr>
          <w:b/>
          <w:bCs/>
          <w:i/>
          <w:iCs/>
          <w:sz w:val="28"/>
          <w:szCs w:val="28"/>
          <w:lang w:val="vi-VN"/>
        </w:rPr>
      </w:pPr>
      <w:r w:rsidRPr="00745218">
        <w:rPr>
          <w:b/>
          <w:bCs/>
          <w:i/>
          <w:iCs/>
          <w:sz w:val="28"/>
          <w:szCs w:val="28"/>
          <w:lang w:val="vi-VN"/>
        </w:rPr>
        <w:t>h</w:t>
      </w:r>
      <w:r w:rsidR="006F4716" w:rsidRPr="00745218">
        <w:rPr>
          <w:b/>
          <w:bCs/>
          <w:i/>
          <w:iCs/>
          <w:sz w:val="28"/>
          <w:szCs w:val="28"/>
          <w:lang w:val="vi-VN"/>
        </w:rPr>
        <w:t xml:space="preserve">) Uỷ ban nhân cấp tỉnh xác định các khu vực khan hiếm nước, có nguồn nước bị suy thoái, ô nhiễm, cạn kiệt; khu vực khó khăn về nguồn nước cấp; khu vực đô thị thường xuyên xảy ra ngập úng do mưa, do triều cường và nước biển dâng; </w:t>
      </w:r>
    </w:p>
    <w:p w14:paraId="5CDCF287" w14:textId="12A2E5D5" w:rsidR="006F4716" w:rsidRPr="00745218" w:rsidRDefault="009D51B1">
      <w:pPr>
        <w:spacing w:before="120" w:after="120"/>
        <w:ind w:firstLine="709"/>
        <w:jc w:val="both"/>
        <w:rPr>
          <w:b/>
          <w:bCs/>
          <w:i/>
          <w:iCs/>
          <w:sz w:val="28"/>
          <w:szCs w:val="28"/>
          <w:lang w:val="vi-VN"/>
        </w:rPr>
      </w:pPr>
      <w:r w:rsidRPr="00745218">
        <w:rPr>
          <w:b/>
          <w:bCs/>
          <w:i/>
          <w:iCs/>
          <w:sz w:val="28"/>
          <w:szCs w:val="28"/>
          <w:lang w:val="vi-VN"/>
        </w:rPr>
        <w:t>i</w:t>
      </w:r>
      <w:r w:rsidR="006F4716" w:rsidRPr="00745218">
        <w:rPr>
          <w:b/>
          <w:bCs/>
          <w:i/>
          <w:iCs/>
          <w:sz w:val="28"/>
          <w:szCs w:val="28"/>
          <w:lang w:val="vi-VN"/>
        </w:rPr>
        <w:t>) Bộ Xây dựng quy định chi tiết tiêu chuẩn, quy chuẩn kỹ thuật đối với các giải pháp công trình hạ tầng thu trữ nước mưa và ban hành hướng dẫn thiết kế hạ tầng thu trữ nước mưa.</w:t>
      </w:r>
    </w:p>
    <w:p w14:paraId="761B0C97" w14:textId="0E57D33B" w:rsidR="006F4716" w:rsidRPr="00745218" w:rsidRDefault="009D51B1">
      <w:pPr>
        <w:spacing w:before="120" w:after="120"/>
        <w:ind w:firstLine="709"/>
        <w:jc w:val="both"/>
        <w:rPr>
          <w:sz w:val="28"/>
          <w:szCs w:val="28"/>
          <w:lang w:val="vi-VN"/>
        </w:rPr>
      </w:pPr>
      <w:r w:rsidRPr="00745218">
        <w:rPr>
          <w:sz w:val="28"/>
          <w:szCs w:val="28"/>
          <w:lang w:val="vi-VN"/>
        </w:rPr>
        <w:t>4</w:t>
      </w:r>
      <w:r w:rsidR="006F4716" w:rsidRPr="00745218">
        <w:rPr>
          <w:sz w:val="28"/>
          <w:szCs w:val="28"/>
          <w:lang w:val="vi-VN"/>
        </w:rPr>
        <w:t>. Hồ, ao, đầm, phá không được san lấp để phòng, chống ngập, úng và bảo vệ nguồn nước. Bộ Tài nguyên và Môi trường, Ủy ban nhân dân cấp tỉnh công bố danh mục hồ, ao, đầm, phá không được san lấp</w:t>
      </w:r>
      <w:r w:rsidR="00F9236F" w:rsidRPr="00745218">
        <w:rPr>
          <w:sz w:val="28"/>
          <w:szCs w:val="28"/>
          <w:lang w:val="vi-VN"/>
        </w:rPr>
        <w:t>.</w:t>
      </w:r>
    </w:p>
    <w:p w14:paraId="54969EFC" w14:textId="5A4F3069" w:rsidR="007B2798" w:rsidRPr="00745218" w:rsidRDefault="009D51B1">
      <w:pPr>
        <w:spacing w:before="120" w:after="120"/>
        <w:ind w:firstLine="709"/>
        <w:jc w:val="both"/>
        <w:rPr>
          <w:b/>
          <w:bCs/>
          <w:i/>
          <w:iCs/>
          <w:sz w:val="28"/>
          <w:szCs w:val="28"/>
          <w:lang w:val="vi-VN"/>
        </w:rPr>
      </w:pPr>
      <w:r w:rsidRPr="00745218">
        <w:rPr>
          <w:b/>
          <w:bCs/>
          <w:i/>
          <w:iCs/>
          <w:sz w:val="28"/>
          <w:szCs w:val="28"/>
          <w:lang w:val="vi-VN"/>
        </w:rPr>
        <w:t>5</w:t>
      </w:r>
      <w:r w:rsidR="007B2798" w:rsidRPr="00745218">
        <w:rPr>
          <w:b/>
          <w:bCs/>
          <w:i/>
          <w:iCs/>
          <w:sz w:val="28"/>
          <w:szCs w:val="28"/>
          <w:lang w:val="vi-VN"/>
        </w:rPr>
        <w:t>. Chính phủ quy định chi tiết khoản 3 Điều này.</w:t>
      </w:r>
    </w:p>
    <w:p w14:paraId="1DE8B8CA" w14:textId="45CBF918" w:rsidR="00776A2A" w:rsidRPr="00745218" w:rsidRDefault="00776A2A">
      <w:pPr>
        <w:pStyle w:val="Heading3"/>
        <w:ind w:firstLine="709"/>
        <w:rPr>
          <w:sz w:val="28"/>
          <w:szCs w:val="28"/>
          <w:lang w:val="vi-VN"/>
        </w:rPr>
      </w:pPr>
      <w:bookmarkStart w:id="130" w:name="dieu_61"/>
      <w:bookmarkStart w:id="131" w:name="_Toc114237204"/>
      <w:r w:rsidRPr="00745218">
        <w:rPr>
          <w:sz w:val="28"/>
          <w:szCs w:val="28"/>
          <w:lang w:val="vi-VN"/>
        </w:rPr>
        <w:t xml:space="preserve">Điều </w:t>
      </w:r>
      <w:r w:rsidR="00070CEA" w:rsidRPr="00745218">
        <w:rPr>
          <w:sz w:val="28"/>
          <w:szCs w:val="28"/>
          <w:lang w:val="vi-VN"/>
        </w:rPr>
        <w:t>6</w:t>
      </w:r>
      <w:r w:rsidR="00CF5780" w:rsidRPr="00745218">
        <w:rPr>
          <w:sz w:val="28"/>
          <w:szCs w:val="28"/>
          <w:lang w:val="vi-VN"/>
        </w:rPr>
        <w:t>6</w:t>
      </w:r>
      <w:r w:rsidRPr="00745218">
        <w:rPr>
          <w:sz w:val="28"/>
          <w:szCs w:val="28"/>
          <w:lang w:val="vi-VN"/>
        </w:rPr>
        <w:t>. Phòng, chống xâm nhập mặn</w:t>
      </w:r>
      <w:bookmarkEnd w:id="130"/>
      <w:bookmarkEnd w:id="131"/>
    </w:p>
    <w:p w14:paraId="726E6903" w14:textId="77777777" w:rsidR="00F675B4" w:rsidRPr="00745218" w:rsidRDefault="00F675B4">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Việc quản lý, vận hành các cống ngăn mặn, giữ ngọt và các hồ chứa nước, công trình điều tiết dòng chảy phải tuân theo quy trình, tiêu chuẩn, quy chuẩn kỹ thuật bảo đảm phòng, chống xâm nhập mặn.</w:t>
      </w:r>
    </w:p>
    <w:p w14:paraId="10BF8F61" w14:textId="77777777" w:rsidR="00F675B4" w:rsidRPr="00745218" w:rsidRDefault="00F675B4">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2. Việc thăm dò, khai thác nước dưới đất ở vùng đồng bằng, ven biển phải bảo đảm phòng, chống xâm nhập mặn cho các tầng chứa nước dưới đất.</w:t>
      </w:r>
    </w:p>
    <w:p w14:paraId="1FEC364F" w14:textId="77777777" w:rsidR="00F675B4" w:rsidRPr="00745218" w:rsidRDefault="00F675B4">
      <w:pPr>
        <w:pStyle w:val="nd"/>
        <w:widowControl w:val="0"/>
        <w:adjustRightInd w:val="0"/>
        <w:snapToGrid w:val="0"/>
        <w:spacing w:before="120" w:beforeAutospacing="0" w:after="120" w:afterAutospacing="0"/>
        <w:ind w:firstLine="709"/>
        <w:jc w:val="both"/>
        <w:rPr>
          <w:spacing w:val="-4"/>
          <w:sz w:val="28"/>
          <w:szCs w:val="28"/>
          <w:lang w:val="vi-VN"/>
        </w:rPr>
      </w:pPr>
      <w:r w:rsidRPr="00745218">
        <w:rPr>
          <w:spacing w:val="-4"/>
          <w:sz w:val="28"/>
          <w:szCs w:val="28"/>
          <w:lang w:val="vi-VN"/>
        </w:rPr>
        <w:lastRenderedPageBreak/>
        <w:t>3. Việc khai thác nước lợ, nước mặn để sử dụng cho sản xuất không được gây xâm nhập mặn các nguồn nước và làm ảnh hưởng xấu đến sản xuất nông nghiệp.</w:t>
      </w:r>
    </w:p>
    <w:p w14:paraId="7AA78913" w14:textId="43EC45C6" w:rsidR="00776A2A" w:rsidRPr="00745218" w:rsidRDefault="00F675B4">
      <w:pPr>
        <w:spacing w:before="120" w:after="120"/>
        <w:ind w:firstLine="709"/>
        <w:jc w:val="both"/>
        <w:rPr>
          <w:sz w:val="28"/>
          <w:szCs w:val="28"/>
          <w:lang w:val="vi-VN"/>
        </w:rPr>
      </w:pPr>
      <w:r w:rsidRPr="00745218">
        <w:rPr>
          <w:sz w:val="28"/>
          <w:szCs w:val="28"/>
          <w:lang w:val="vi-VN"/>
        </w:rPr>
        <w:t>4. Tổ chức, cá nhân khai thác, sử dụng tài nguyên nước để sản xuất nông nghiệp phải có biện pháp phòng, chống chua, mặn, xói mòn đất và bảo đảm không gây ô nhiễm nguồn nước</w:t>
      </w:r>
      <w:r w:rsidR="00776A2A" w:rsidRPr="00745218">
        <w:rPr>
          <w:sz w:val="28"/>
          <w:szCs w:val="28"/>
          <w:lang w:val="vi-VN"/>
        </w:rPr>
        <w:t>.</w:t>
      </w:r>
    </w:p>
    <w:p w14:paraId="08429BA3" w14:textId="528A34E9" w:rsidR="00776A2A" w:rsidRPr="00745218" w:rsidRDefault="00776A2A">
      <w:pPr>
        <w:pStyle w:val="Heading3"/>
        <w:ind w:firstLine="709"/>
        <w:rPr>
          <w:sz w:val="28"/>
          <w:szCs w:val="28"/>
          <w:lang w:val="vi-VN"/>
        </w:rPr>
      </w:pPr>
      <w:bookmarkStart w:id="132" w:name="dieu_62"/>
      <w:bookmarkStart w:id="133" w:name="_Toc114237205"/>
      <w:r w:rsidRPr="00745218">
        <w:rPr>
          <w:sz w:val="28"/>
          <w:szCs w:val="28"/>
          <w:lang w:val="vi-VN"/>
        </w:rPr>
        <w:t xml:space="preserve">Điều </w:t>
      </w:r>
      <w:r w:rsidR="00070CEA" w:rsidRPr="00745218">
        <w:rPr>
          <w:sz w:val="28"/>
          <w:szCs w:val="28"/>
          <w:lang w:val="vi-VN"/>
        </w:rPr>
        <w:t>6</w:t>
      </w:r>
      <w:r w:rsidR="00CF5780" w:rsidRPr="00745218">
        <w:rPr>
          <w:sz w:val="28"/>
          <w:szCs w:val="28"/>
          <w:lang w:val="vi-VN"/>
        </w:rPr>
        <w:t>7</w:t>
      </w:r>
      <w:r w:rsidRPr="00745218">
        <w:rPr>
          <w:sz w:val="28"/>
          <w:szCs w:val="28"/>
          <w:lang w:val="vi-VN"/>
        </w:rPr>
        <w:t>. Phòng, chống sụt, lún đất</w:t>
      </w:r>
      <w:bookmarkEnd w:id="132"/>
      <w:bookmarkEnd w:id="133"/>
    </w:p>
    <w:p w14:paraId="789567DA" w14:textId="77777777" w:rsidR="00F675B4" w:rsidRPr="00745218" w:rsidRDefault="00F675B4">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Tổ chức, cá nhân hành nghề khoan nước dưới đất, khoan thăm dò địa chất, thăm dò khoáng sản, dầu khí phải tuân thủ tiêu chuẩn, quy chuẩn kỹ thuật về an toàn, phòng,</w:t>
      </w:r>
      <w:r w:rsidRPr="00745218">
        <w:rPr>
          <w:b/>
          <w:sz w:val="28"/>
          <w:szCs w:val="28"/>
          <w:lang w:val="vi-VN"/>
        </w:rPr>
        <w:t xml:space="preserve"> </w:t>
      </w:r>
      <w:r w:rsidRPr="00745218">
        <w:rPr>
          <w:sz w:val="28"/>
          <w:szCs w:val="28"/>
          <w:lang w:val="vi-VN"/>
        </w:rPr>
        <w:t>chống sụt, lún đất.</w:t>
      </w:r>
    </w:p>
    <w:p w14:paraId="16BE143B" w14:textId="77777777" w:rsidR="00F675B4" w:rsidRPr="00745218" w:rsidRDefault="00F675B4">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2. Tổ chức, cá nhân thăm dò, khai thác nước dưới đất phải thực hiện các biện pháp quy định trong giấy phép, tuân thủ tiêu chuẩn, quy chuẩn kỹ thuật về an toàn kỹ thuật bảo đảm không gây sụt, lún đất.</w:t>
      </w:r>
    </w:p>
    <w:p w14:paraId="151AC805" w14:textId="77777777" w:rsidR="00F675B4" w:rsidRPr="00745218" w:rsidRDefault="00F675B4">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Trường hợp xảy ra sụt, lún đất thì phải dừng việc thăm dò, khai thác, đồng thời thực hiện các biện pháp khắc phục và báo ngay cho chính quyền địa phương nơi gần nhất.</w:t>
      </w:r>
    </w:p>
    <w:p w14:paraId="3F781E37" w14:textId="77777777" w:rsidR="00F675B4" w:rsidRPr="00745218" w:rsidRDefault="00F675B4">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3. Tổ chức, cá nhân khai thác khoáng sản, xây dựng công trình ngầm,</w:t>
      </w:r>
      <w:r w:rsidRPr="00745218">
        <w:rPr>
          <w:i/>
          <w:sz w:val="28"/>
          <w:szCs w:val="28"/>
          <w:lang w:val="vi-VN"/>
        </w:rPr>
        <w:t xml:space="preserve"> </w:t>
      </w:r>
      <w:r w:rsidRPr="00745218">
        <w:rPr>
          <w:sz w:val="28"/>
          <w:szCs w:val="28"/>
          <w:lang w:val="vi-VN"/>
        </w:rPr>
        <w:t>thực hiện các hoạt động khoan, đào khác phải tuân thủ tiêu chuẩn, quy chuẩn kỹ thuật về an toàn, phòng,</w:t>
      </w:r>
      <w:r w:rsidRPr="00745218">
        <w:rPr>
          <w:b/>
          <w:sz w:val="28"/>
          <w:szCs w:val="28"/>
          <w:lang w:val="vi-VN"/>
        </w:rPr>
        <w:t xml:space="preserve"> </w:t>
      </w:r>
      <w:r w:rsidRPr="00745218">
        <w:rPr>
          <w:sz w:val="28"/>
          <w:szCs w:val="28"/>
          <w:lang w:val="vi-VN"/>
        </w:rPr>
        <w:t>chống sụt, lún đất.</w:t>
      </w:r>
    </w:p>
    <w:p w14:paraId="7C89CA00" w14:textId="7E2BF8DF" w:rsidR="00B43BAE" w:rsidRPr="00745218" w:rsidRDefault="00F675B4">
      <w:pPr>
        <w:pStyle w:val="nd"/>
        <w:widowControl w:val="0"/>
        <w:spacing w:before="120" w:beforeAutospacing="0" w:after="120" w:afterAutospacing="0"/>
        <w:ind w:firstLine="709"/>
        <w:jc w:val="both"/>
        <w:rPr>
          <w:b/>
          <w:i/>
          <w:sz w:val="28"/>
          <w:szCs w:val="28"/>
          <w:lang w:val="vi-VN"/>
        </w:rPr>
      </w:pPr>
      <w:r w:rsidRPr="00745218">
        <w:rPr>
          <w:sz w:val="28"/>
          <w:szCs w:val="28"/>
          <w:lang w:val="vi-VN"/>
        </w:rPr>
        <w:t>4. Ở những vùng bị sụt, lún đất hoặc có nguy cơ bị sụt, lún đất do hoạt động thăm dò, khai thác nước dưới đất gây ra thì cơ quan thực hiện nhiệm vụ quản lý nhà nước về tài nguyên nước phải khoanh vùng để có biện pháp hạn chế sụt, lún đất</w:t>
      </w:r>
      <w:r w:rsidR="00B43BAE" w:rsidRPr="00745218">
        <w:rPr>
          <w:bCs/>
          <w:iCs/>
          <w:sz w:val="28"/>
          <w:szCs w:val="28"/>
          <w:lang w:val="vi-VN"/>
        </w:rPr>
        <w:t>.</w:t>
      </w:r>
    </w:p>
    <w:p w14:paraId="33991098" w14:textId="35B4CC01" w:rsidR="00776A2A" w:rsidRPr="00745218" w:rsidRDefault="00776A2A">
      <w:pPr>
        <w:pStyle w:val="Heading3"/>
        <w:ind w:firstLine="709"/>
        <w:rPr>
          <w:i/>
          <w:iCs/>
          <w:sz w:val="28"/>
          <w:szCs w:val="28"/>
          <w:lang w:val="vi-VN"/>
        </w:rPr>
      </w:pPr>
      <w:bookmarkStart w:id="134" w:name="dieu_63"/>
      <w:bookmarkStart w:id="135" w:name="_Toc114237206"/>
      <w:r w:rsidRPr="00745218">
        <w:rPr>
          <w:i/>
          <w:iCs/>
          <w:sz w:val="28"/>
          <w:szCs w:val="28"/>
          <w:lang w:val="vi-VN"/>
        </w:rPr>
        <w:t xml:space="preserve">Điều </w:t>
      </w:r>
      <w:r w:rsidR="00070CEA" w:rsidRPr="00745218">
        <w:rPr>
          <w:i/>
          <w:iCs/>
          <w:sz w:val="28"/>
          <w:szCs w:val="28"/>
          <w:lang w:val="vi-VN"/>
        </w:rPr>
        <w:t>6</w:t>
      </w:r>
      <w:r w:rsidR="00CF5780" w:rsidRPr="00745218">
        <w:rPr>
          <w:i/>
          <w:iCs/>
          <w:sz w:val="28"/>
          <w:szCs w:val="28"/>
          <w:lang w:val="vi-VN"/>
        </w:rPr>
        <w:t>8</w:t>
      </w:r>
      <w:r w:rsidRPr="00745218">
        <w:rPr>
          <w:i/>
          <w:iCs/>
          <w:sz w:val="28"/>
          <w:szCs w:val="28"/>
          <w:lang w:val="vi-VN"/>
        </w:rPr>
        <w:t xml:space="preserve">. </w:t>
      </w:r>
      <w:bookmarkEnd w:id="134"/>
      <w:r w:rsidR="00AB641D" w:rsidRPr="00745218">
        <w:rPr>
          <w:i/>
          <w:iCs/>
          <w:sz w:val="28"/>
          <w:szCs w:val="28"/>
          <w:lang w:val="vi-VN"/>
        </w:rPr>
        <w:t>Bảo vệ lòng, bờ, bãi sông, hồ</w:t>
      </w:r>
      <w:bookmarkEnd w:id="135"/>
      <w:r w:rsidR="00F675B4" w:rsidRPr="00745218">
        <w:rPr>
          <w:i/>
          <w:iCs/>
          <w:sz w:val="28"/>
          <w:szCs w:val="28"/>
          <w:lang w:val="vi-VN"/>
        </w:rPr>
        <w:t xml:space="preserve"> </w:t>
      </w:r>
    </w:p>
    <w:p w14:paraId="6F1834E4" w14:textId="6EA7A860" w:rsidR="00F675B4" w:rsidRPr="00745218" w:rsidRDefault="00F25710">
      <w:pPr>
        <w:spacing w:before="120" w:after="120"/>
        <w:ind w:firstLine="709"/>
        <w:jc w:val="both"/>
        <w:rPr>
          <w:b/>
          <w:bCs/>
          <w:i/>
          <w:iCs/>
          <w:sz w:val="28"/>
          <w:szCs w:val="28"/>
          <w:lang w:val="vi-VN"/>
        </w:rPr>
      </w:pPr>
      <w:r w:rsidRPr="00745218">
        <w:rPr>
          <w:b/>
          <w:bCs/>
          <w:i/>
          <w:iCs/>
          <w:sz w:val="28"/>
          <w:szCs w:val="28"/>
          <w:lang w:val="vi-VN"/>
        </w:rPr>
        <w:t>1</w:t>
      </w:r>
      <w:r w:rsidR="00F675B4" w:rsidRPr="00745218">
        <w:rPr>
          <w:b/>
          <w:bCs/>
          <w:i/>
          <w:iCs/>
          <w:sz w:val="28"/>
          <w:szCs w:val="28"/>
          <w:lang w:val="vi-VN"/>
        </w:rPr>
        <w:t>. Các hoạt động xây dựng công trình, cải tạo cảnh quan, khai thác cát, sỏi và các khoáng sản khác trong phạm vi</w:t>
      </w:r>
      <w:r w:rsidRPr="00745218">
        <w:rPr>
          <w:b/>
          <w:bCs/>
          <w:i/>
          <w:iCs/>
          <w:sz w:val="28"/>
          <w:szCs w:val="28"/>
          <w:lang w:val="vi-VN"/>
        </w:rPr>
        <w:t xml:space="preserve"> hành lang bảo vệ nguồn nước và lòng, bờ, bãi sông, hồ </w:t>
      </w:r>
      <w:r w:rsidR="00F675B4" w:rsidRPr="00745218">
        <w:rPr>
          <w:b/>
          <w:bCs/>
          <w:i/>
          <w:iCs/>
          <w:sz w:val="28"/>
          <w:szCs w:val="28"/>
          <w:lang w:val="vi-VN"/>
        </w:rPr>
        <w:t>phải đáp ứng các yêu cầu sau:</w:t>
      </w:r>
    </w:p>
    <w:p w14:paraId="0EB20F9F" w14:textId="77777777" w:rsidR="00F675B4" w:rsidRPr="00745218" w:rsidRDefault="00F675B4">
      <w:pPr>
        <w:spacing w:before="120" w:after="120"/>
        <w:ind w:firstLine="709"/>
        <w:jc w:val="both"/>
        <w:rPr>
          <w:b/>
          <w:bCs/>
          <w:i/>
          <w:iCs/>
          <w:sz w:val="28"/>
          <w:szCs w:val="28"/>
          <w:lang w:val="vi-VN"/>
        </w:rPr>
      </w:pPr>
      <w:r w:rsidRPr="00745218">
        <w:rPr>
          <w:b/>
          <w:bCs/>
          <w:i/>
          <w:iCs/>
          <w:sz w:val="28"/>
          <w:szCs w:val="28"/>
          <w:lang w:val="vi-VN"/>
        </w:rPr>
        <w:t>a) Phù hợp với quy hoạch phát triển kinh tế - xã hội, quy hoạch tài nguyên nước, quy hoạch phòng, chống lũ, đê điều và các quy hoạch khác có liên quan;</w:t>
      </w:r>
    </w:p>
    <w:p w14:paraId="600DF823" w14:textId="77777777" w:rsidR="00F675B4" w:rsidRPr="00745218" w:rsidRDefault="00F675B4">
      <w:pPr>
        <w:spacing w:before="120" w:after="120"/>
        <w:ind w:firstLine="709"/>
        <w:jc w:val="both"/>
        <w:rPr>
          <w:b/>
          <w:bCs/>
          <w:i/>
          <w:iCs/>
          <w:sz w:val="28"/>
          <w:szCs w:val="28"/>
          <w:lang w:val="vi-VN"/>
        </w:rPr>
      </w:pPr>
      <w:r w:rsidRPr="00745218">
        <w:rPr>
          <w:b/>
          <w:bCs/>
          <w:i/>
          <w:iCs/>
          <w:sz w:val="28"/>
          <w:szCs w:val="28"/>
          <w:lang w:val="vi-VN"/>
        </w:rPr>
        <w:t>b) Phù hợp với các quy định về hành lang thoát lũ, xả lũ của các hồ chứa, bảo vệ công trình thủy lợi, đê điều, các công trình liên quan đến tôn giáo, tín ngưỡng và công trình hạ tầng khác, trừ trường hợp xử lý khẩn cấp; phù hợp với các yêu cầu về bảo tồn văn hóa, bảo tồn đa dạng sinh học, bảo vệ, phát triển hệ sinh thái tự nhiên; bảo đảm an ninh, quốc phòng và bảo vệ nguồn nước;</w:t>
      </w:r>
    </w:p>
    <w:p w14:paraId="12F54B75" w14:textId="5E3AF1FF" w:rsidR="00F675B4" w:rsidRPr="00745218" w:rsidRDefault="00F675B4">
      <w:pPr>
        <w:spacing w:before="120" w:after="120"/>
        <w:ind w:firstLine="709"/>
        <w:jc w:val="both"/>
        <w:rPr>
          <w:b/>
          <w:bCs/>
          <w:i/>
          <w:iCs/>
          <w:sz w:val="28"/>
          <w:szCs w:val="28"/>
          <w:lang w:val="vi-VN"/>
        </w:rPr>
      </w:pPr>
      <w:r w:rsidRPr="00745218">
        <w:rPr>
          <w:b/>
          <w:bCs/>
          <w:i/>
          <w:iCs/>
          <w:sz w:val="28"/>
          <w:szCs w:val="28"/>
          <w:lang w:val="vi-VN"/>
        </w:rPr>
        <w:t>c) Bảo vệ, duy trì khả năng thoát lũ của sông; không làm suy giảm khả năng thoát lũ dẫn đến gây ngập úng bãi, vùng đất ven sông, gây sạt lở bờ, bãi sông và ảnh hưởng đến chức năng của hành lang bảo vệ nguồn nước; không làm suy giảm mực nước sông trong mùa cạn gây ảnh hưởng đến hoạt động khai thác, sử dụng nước trên s</w:t>
      </w:r>
      <w:r w:rsidR="00CF63A0" w:rsidRPr="00745218">
        <w:rPr>
          <w:b/>
          <w:bCs/>
          <w:i/>
          <w:iCs/>
          <w:sz w:val="28"/>
          <w:szCs w:val="28"/>
          <w:lang w:val="vi-VN"/>
        </w:rPr>
        <w:t>ô</w:t>
      </w:r>
      <w:r w:rsidRPr="00745218">
        <w:rPr>
          <w:b/>
          <w:bCs/>
          <w:i/>
          <w:iCs/>
          <w:sz w:val="28"/>
          <w:szCs w:val="28"/>
          <w:lang w:val="vi-VN"/>
        </w:rPr>
        <w:t>ng;</w:t>
      </w:r>
    </w:p>
    <w:p w14:paraId="675C7AD4" w14:textId="77777777" w:rsidR="00F675B4" w:rsidRPr="00745218" w:rsidRDefault="00F675B4">
      <w:pPr>
        <w:spacing w:before="120" w:after="120"/>
        <w:ind w:firstLine="709"/>
        <w:jc w:val="both"/>
        <w:rPr>
          <w:b/>
          <w:bCs/>
          <w:i/>
          <w:iCs/>
          <w:sz w:val="28"/>
          <w:szCs w:val="28"/>
          <w:lang w:val="vi-VN"/>
        </w:rPr>
      </w:pPr>
      <w:r w:rsidRPr="00745218">
        <w:rPr>
          <w:b/>
          <w:bCs/>
          <w:i/>
          <w:iCs/>
          <w:sz w:val="28"/>
          <w:szCs w:val="28"/>
          <w:lang w:val="vi-VN"/>
        </w:rPr>
        <w:lastRenderedPageBreak/>
        <w:t>d) Không gây bồi lắng, xói, lở lòng sông, gây mất ổn định bờ, bãi sông và ảnh hưởng đến chức năng của nguồn nước;</w:t>
      </w:r>
    </w:p>
    <w:p w14:paraId="61E1011D" w14:textId="77777777" w:rsidR="00F675B4" w:rsidRPr="00745218" w:rsidRDefault="00F675B4">
      <w:pPr>
        <w:spacing w:before="120" w:after="120"/>
        <w:ind w:firstLine="709"/>
        <w:jc w:val="both"/>
        <w:rPr>
          <w:b/>
          <w:bCs/>
          <w:i/>
          <w:iCs/>
          <w:sz w:val="28"/>
          <w:szCs w:val="28"/>
          <w:lang w:val="vi-VN"/>
        </w:rPr>
      </w:pPr>
      <w:r w:rsidRPr="00745218">
        <w:rPr>
          <w:b/>
          <w:bCs/>
          <w:i/>
          <w:iCs/>
          <w:sz w:val="28"/>
          <w:szCs w:val="28"/>
          <w:lang w:val="vi-VN"/>
        </w:rPr>
        <w:t>đ) Thực hiện các biện pháp phòng, chống ô nhiễm nguồn nước, bảo vệ môi trường, cảnh quan, hệ sinh thái ven sông;</w:t>
      </w:r>
    </w:p>
    <w:p w14:paraId="35581A19" w14:textId="00A5868A" w:rsidR="00F675B4" w:rsidRPr="00745218" w:rsidRDefault="00285CDD">
      <w:pPr>
        <w:spacing w:before="120" w:after="120"/>
        <w:ind w:firstLine="709"/>
        <w:jc w:val="both"/>
        <w:rPr>
          <w:b/>
          <w:bCs/>
          <w:i/>
          <w:iCs/>
          <w:sz w:val="28"/>
          <w:szCs w:val="28"/>
          <w:lang w:val="vi-VN"/>
        </w:rPr>
      </w:pPr>
      <w:r w:rsidRPr="00745218">
        <w:rPr>
          <w:b/>
          <w:bCs/>
          <w:i/>
          <w:iCs/>
          <w:sz w:val="28"/>
          <w:szCs w:val="28"/>
          <w:lang w:val="vi-VN"/>
        </w:rPr>
        <w:t>e</w:t>
      </w:r>
      <w:r w:rsidR="00F675B4" w:rsidRPr="00745218">
        <w:rPr>
          <w:b/>
          <w:bCs/>
          <w:i/>
          <w:iCs/>
          <w:sz w:val="28"/>
          <w:szCs w:val="28"/>
          <w:lang w:val="vi-VN"/>
        </w:rPr>
        <w:t>) Không được cản trở dòng chảy và phù hợp với tiêu chuẩn phòng, chống lũ, các yêu cầu kỹ thuật liên quan khác theo quy định của pháp luật;</w:t>
      </w:r>
    </w:p>
    <w:p w14:paraId="0FEE03E2" w14:textId="6926FF59" w:rsidR="00F675B4" w:rsidRPr="00745218" w:rsidRDefault="00285CDD">
      <w:pPr>
        <w:spacing w:before="120" w:after="120"/>
        <w:ind w:firstLine="709"/>
        <w:jc w:val="both"/>
        <w:rPr>
          <w:b/>
          <w:bCs/>
          <w:i/>
          <w:iCs/>
          <w:sz w:val="28"/>
          <w:szCs w:val="28"/>
          <w:lang w:val="vi-VN"/>
        </w:rPr>
      </w:pPr>
      <w:r w:rsidRPr="00745218">
        <w:rPr>
          <w:b/>
          <w:bCs/>
          <w:i/>
          <w:iCs/>
          <w:sz w:val="28"/>
          <w:szCs w:val="28"/>
          <w:lang w:val="vi-VN"/>
        </w:rPr>
        <w:t>g</w:t>
      </w:r>
      <w:r w:rsidR="00F675B4" w:rsidRPr="00745218">
        <w:rPr>
          <w:b/>
          <w:bCs/>
          <w:i/>
          <w:iCs/>
          <w:sz w:val="28"/>
          <w:szCs w:val="28"/>
          <w:lang w:val="vi-VN"/>
        </w:rPr>
        <w:t>) Hạn chế việc lấn sông, thu hẹp không gian chứa, thoát lũ của sông. Trường hợp đặc biệt phải lấn sông để thực hiện các biện pháp phòng, chống sạt, lở bờ sông, bảo đảm sự ổn định của bờ sông, các vùng đất ven sông hoặc các yêu cầu khác về bảo vệ lòng, bờ, bãi sông, thì phải gắn với các yêu cầu về chỉnh trị sông, cải tạo cảnh quan ven sông và phần diện tích sông bị lấn chỉ sử dụng cho các mục đích công cộng, quốc phòng, an ninh, trừ trường hợp được Thủ tướng Chính phủ chấp thuận.</w:t>
      </w:r>
    </w:p>
    <w:p w14:paraId="39179D90" w14:textId="740311EF" w:rsidR="00F675B4" w:rsidRPr="00745218" w:rsidRDefault="0080457C">
      <w:pPr>
        <w:spacing w:before="120" w:after="120"/>
        <w:ind w:firstLine="709"/>
        <w:jc w:val="both"/>
        <w:rPr>
          <w:b/>
          <w:bCs/>
          <w:i/>
          <w:iCs/>
          <w:sz w:val="28"/>
          <w:szCs w:val="28"/>
          <w:lang w:val="vi-VN"/>
        </w:rPr>
      </w:pPr>
      <w:r w:rsidRPr="00745218">
        <w:rPr>
          <w:b/>
          <w:bCs/>
          <w:i/>
          <w:iCs/>
          <w:sz w:val="28"/>
          <w:szCs w:val="28"/>
          <w:lang w:val="vi-VN"/>
        </w:rPr>
        <w:t>2</w:t>
      </w:r>
      <w:r w:rsidR="00F675B4" w:rsidRPr="00745218">
        <w:rPr>
          <w:b/>
          <w:bCs/>
          <w:i/>
          <w:iCs/>
          <w:sz w:val="28"/>
          <w:szCs w:val="28"/>
          <w:lang w:val="vi-VN"/>
        </w:rPr>
        <w:t xml:space="preserve">. Các hoạt động sau đây trong </w:t>
      </w:r>
      <w:r w:rsidR="00F25710" w:rsidRPr="00745218">
        <w:rPr>
          <w:b/>
          <w:bCs/>
          <w:i/>
          <w:iCs/>
          <w:sz w:val="28"/>
          <w:szCs w:val="28"/>
          <w:lang w:val="vi-VN"/>
        </w:rPr>
        <w:t>phạm vi hành lang bảo vệ nguồn nước và lòng, bờ, bãi sông, hồ</w:t>
      </w:r>
      <w:r w:rsidR="00F25710" w:rsidRPr="00745218" w:rsidDel="00F25710">
        <w:rPr>
          <w:b/>
          <w:bCs/>
          <w:i/>
          <w:iCs/>
          <w:sz w:val="28"/>
          <w:szCs w:val="28"/>
          <w:lang w:val="vi-VN"/>
        </w:rPr>
        <w:t xml:space="preserve"> </w:t>
      </w:r>
      <w:r w:rsidR="00F675B4" w:rsidRPr="00745218">
        <w:rPr>
          <w:b/>
          <w:bCs/>
          <w:i/>
          <w:iCs/>
          <w:sz w:val="28"/>
          <w:szCs w:val="28"/>
          <w:lang w:val="vi-VN"/>
        </w:rPr>
        <w:t>phải thực hiện đánh giá tác động và có phương án bảo vệ, phòng, chống sạt lở lòng, bờ, bãi sông, hồ và được cơ quan quản lý nhà nước về tài nguyên nước có thẩm quyền chấp thuận bằng văn bản trước khi triển khai</w:t>
      </w:r>
      <w:r w:rsidR="003F798B" w:rsidRPr="00745218">
        <w:rPr>
          <w:b/>
          <w:bCs/>
          <w:i/>
          <w:iCs/>
          <w:sz w:val="28"/>
          <w:szCs w:val="28"/>
          <w:lang w:val="vi-VN"/>
        </w:rPr>
        <w:t xml:space="preserve"> trừ đoạn sông có đê</w:t>
      </w:r>
      <w:r w:rsidR="001A4F27" w:rsidRPr="00745218">
        <w:rPr>
          <w:b/>
          <w:bCs/>
          <w:i/>
          <w:iCs/>
          <w:sz w:val="28"/>
          <w:szCs w:val="28"/>
          <w:lang w:val="vi-VN"/>
        </w:rPr>
        <w:t xml:space="preserve"> thực hiện theo quy định pháp luật về đê điều:</w:t>
      </w:r>
    </w:p>
    <w:p w14:paraId="5A047A72" w14:textId="77777777" w:rsidR="00F675B4" w:rsidRPr="00745218" w:rsidRDefault="00F675B4">
      <w:pPr>
        <w:spacing w:before="120" w:after="120"/>
        <w:ind w:firstLine="709"/>
        <w:jc w:val="both"/>
        <w:rPr>
          <w:b/>
          <w:bCs/>
          <w:i/>
          <w:iCs/>
          <w:sz w:val="28"/>
          <w:szCs w:val="28"/>
          <w:lang w:val="vi-VN"/>
        </w:rPr>
      </w:pPr>
      <w:r w:rsidRPr="00745218">
        <w:rPr>
          <w:b/>
          <w:bCs/>
          <w:i/>
          <w:iCs/>
          <w:sz w:val="28"/>
          <w:szCs w:val="28"/>
          <w:lang w:val="vi-VN"/>
        </w:rPr>
        <w:t>a) Khai thác cát, sỏi và khoáng sản khác;</w:t>
      </w:r>
    </w:p>
    <w:p w14:paraId="78DA5F25" w14:textId="77777777" w:rsidR="00F675B4" w:rsidRPr="00745218" w:rsidRDefault="00F675B4">
      <w:pPr>
        <w:spacing w:before="120" w:after="120"/>
        <w:ind w:firstLine="709"/>
        <w:jc w:val="both"/>
        <w:rPr>
          <w:b/>
          <w:bCs/>
          <w:i/>
          <w:iCs/>
          <w:sz w:val="28"/>
          <w:szCs w:val="28"/>
          <w:lang w:val="vi-VN"/>
        </w:rPr>
      </w:pPr>
      <w:r w:rsidRPr="00745218">
        <w:rPr>
          <w:b/>
          <w:bCs/>
          <w:i/>
          <w:iCs/>
          <w:sz w:val="28"/>
          <w:szCs w:val="28"/>
          <w:lang w:val="vi-VN"/>
        </w:rPr>
        <w:t>b) Nạo vét, khơi thông luồng để mở mới, cải tạo, nâng cấp luồng, tuyến giao thông thủy nội địa, trừ duy tu, bảo dưỡng định kỳ các tuyến đường thủy nội địa hiện có;</w:t>
      </w:r>
    </w:p>
    <w:p w14:paraId="6C8118AF" w14:textId="34D3FA48" w:rsidR="00F675B4" w:rsidRPr="00745218" w:rsidRDefault="00F675B4">
      <w:pPr>
        <w:spacing w:before="120" w:after="120"/>
        <w:ind w:firstLine="709"/>
        <w:jc w:val="both"/>
        <w:rPr>
          <w:b/>
          <w:bCs/>
          <w:i/>
          <w:iCs/>
          <w:sz w:val="28"/>
          <w:szCs w:val="28"/>
          <w:lang w:val="vi-VN"/>
        </w:rPr>
      </w:pPr>
      <w:r w:rsidRPr="00745218">
        <w:rPr>
          <w:b/>
          <w:bCs/>
          <w:i/>
          <w:iCs/>
          <w:sz w:val="28"/>
          <w:szCs w:val="28"/>
          <w:lang w:val="vi-VN"/>
        </w:rPr>
        <w:t>c) Kè bờ, gia cố bờ sông; lấn sông, cải tạo cảnh quan các vùng đất ven sông;</w:t>
      </w:r>
    </w:p>
    <w:p w14:paraId="2F9CD05C" w14:textId="636D9E64" w:rsidR="00F675B4" w:rsidRPr="00745218" w:rsidRDefault="00F675B4">
      <w:pPr>
        <w:spacing w:before="120" w:after="120"/>
        <w:ind w:firstLine="709"/>
        <w:jc w:val="both"/>
        <w:rPr>
          <w:b/>
          <w:bCs/>
          <w:i/>
          <w:iCs/>
          <w:sz w:val="28"/>
          <w:szCs w:val="28"/>
          <w:lang w:val="vi-VN"/>
        </w:rPr>
      </w:pPr>
      <w:r w:rsidRPr="00745218">
        <w:rPr>
          <w:b/>
          <w:bCs/>
          <w:i/>
          <w:iCs/>
          <w:sz w:val="28"/>
          <w:szCs w:val="28"/>
          <w:lang w:val="vi-VN"/>
        </w:rPr>
        <w:t>d) Xây dựng công trình, vật kiến trúc nổi trên sông, xây dựng cầu, cảng sông, bến tàu, phà tiếp nhận tàu và các công trình thủy khác</w:t>
      </w:r>
      <w:r w:rsidR="00CF63A0" w:rsidRPr="00745218">
        <w:rPr>
          <w:b/>
          <w:bCs/>
          <w:i/>
          <w:iCs/>
          <w:sz w:val="28"/>
          <w:szCs w:val="28"/>
          <w:lang w:val="vi-VN"/>
        </w:rPr>
        <w:t>;</w:t>
      </w:r>
    </w:p>
    <w:p w14:paraId="2DF22AB8" w14:textId="77777777" w:rsidR="00F675B4" w:rsidRPr="00745218" w:rsidRDefault="00F675B4">
      <w:pPr>
        <w:spacing w:before="120" w:after="120"/>
        <w:ind w:firstLine="709"/>
        <w:jc w:val="both"/>
        <w:rPr>
          <w:b/>
          <w:bCs/>
          <w:i/>
          <w:iCs/>
          <w:sz w:val="28"/>
          <w:szCs w:val="28"/>
          <w:lang w:val="vi-VN"/>
        </w:rPr>
      </w:pPr>
      <w:r w:rsidRPr="00745218">
        <w:rPr>
          <w:b/>
          <w:bCs/>
          <w:i/>
          <w:iCs/>
          <w:sz w:val="28"/>
          <w:szCs w:val="28"/>
          <w:lang w:val="vi-VN"/>
        </w:rPr>
        <w:t>đ) Khoan, đào, xử lý nền móng công trình, tháo khô mỏ.</w:t>
      </w:r>
    </w:p>
    <w:p w14:paraId="3E5DB1C1" w14:textId="5BBE8B41" w:rsidR="00F675B4" w:rsidRPr="00745218" w:rsidRDefault="00CE5D72">
      <w:pPr>
        <w:spacing w:before="120" w:after="120"/>
        <w:ind w:firstLine="709"/>
        <w:jc w:val="both"/>
        <w:rPr>
          <w:b/>
          <w:bCs/>
          <w:i/>
          <w:iCs/>
          <w:sz w:val="28"/>
          <w:szCs w:val="28"/>
          <w:lang w:val="vi-VN"/>
        </w:rPr>
      </w:pPr>
      <w:r w:rsidRPr="00745218">
        <w:rPr>
          <w:b/>
          <w:bCs/>
          <w:i/>
          <w:iCs/>
          <w:sz w:val="28"/>
          <w:szCs w:val="28"/>
          <w:lang w:val="vi-VN"/>
        </w:rPr>
        <w:t>3</w:t>
      </w:r>
      <w:r w:rsidR="00F675B4" w:rsidRPr="00745218">
        <w:rPr>
          <w:b/>
          <w:bCs/>
          <w:i/>
          <w:iCs/>
          <w:sz w:val="28"/>
          <w:szCs w:val="28"/>
          <w:lang w:val="vi-VN"/>
        </w:rPr>
        <w:t xml:space="preserve">. Việc đánh giá tác động đối với các hoạt động quy định tại khoản 2 Điều này phải được thực hiện trước khi được cấp quyết định đầu tư. </w:t>
      </w:r>
    </w:p>
    <w:p w14:paraId="2F948FE3" w14:textId="01B8F3CD" w:rsidR="009605ED" w:rsidRPr="00745218" w:rsidRDefault="00E63B36">
      <w:pPr>
        <w:shd w:val="clear" w:color="auto" w:fill="FFFFFF"/>
        <w:spacing w:before="120" w:after="120"/>
        <w:ind w:firstLine="709"/>
        <w:jc w:val="both"/>
        <w:rPr>
          <w:sz w:val="28"/>
          <w:szCs w:val="28"/>
          <w:lang w:val="vi-VN"/>
        </w:rPr>
      </w:pPr>
      <w:r w:rsidRPr="00745218">
        <w:rPr>
          <w:sz w:val="28"/>
          <w:szCs w:val="28"/>
          <w:lang w:val="vi-VN"/>
        </w:rPr>
        <w:t>4</w:t>
      </w:r>
      <w:r w:rsidR="00F675B4" w:rsidRPr="00C11071">
        <w:rPr>
          <w:sz w:val="28"/>
          <w:szCs w:val="28"/>
          <w:lang w:val="vi-VN"/>
        </w:rPr>
        <w:t>. </w:t>
      </w:r>
      <w:r w:rsidR="00F675B4" w:rsidRPr="00C11071">
        <w:rPr>
          <w:b/>
          <w:bCs/>
          <w:i/>
          <w:iCs/>
          <w:sz w:val="28"/>
          <w:szCs w:val="28"/>
          <w:lang w:val="vi-VN"/>
        </w:rPr>
        <w:t>Căn cứ vào tiêu chí khoanh định khu vực cấm, tạm cấm khai thác cát, sỏi và khoáng sản khác trên sông,</w:t>
      </w:r>
      <w:r w:rsidR="00F675B4" w:rsidRPr="00C11071">
        <w:rPr>
          <w:sz w:val="28"/>
          <w:szCs w:val="28"/>
          <w:lang w:val="vi-VN"/>
        </w:rPr>
        <w:t> </w:t>
      </w:r>
      <w:r w:rsidR="009605ED" w:rsidRPr="00745218">
        <w:rPr>
          <w:sz w:val="28"/>
          <w:szCs w:val="28"/>
          <w:lang w:val="vi-VN"/>
        </w:rPr>
        <w:t>Ủy ban nhân dân cấp tỉnh tổ chức khoanh định khu vực cấm hoặc tạm thời cấm hoạt động khai thác cát, sỏi lòng sông trên địa bàn, lấy ý kiến các cơ quan theo quy định của pháp luật về khoáng sản; ý kiến của Ủy ban lưu vực sông liên quan (nếu có), gửi Bộ Tài nguyên và Môi trường để rà soát, trình Thủ tướng Chính phủ phê duyệt.</w:t>
      </w:r>
    </w:p>
    <w:p w14:paraId="73F03554" w14:textId="2F6DABC2" w:rsidR="00F675B4" w:rsidRPr="00745218" w:rsidRDefault="00E63B36">
      <w:pPr>
        <w:shd w:val="clear" w:color="auto" w:fill="FFFFFF"/>
        <w:spacing w:before="120" w:after="120"/>
        <w:ind w:firstLine="709"/>
        <w:jc w:val="both"/>
        <w:rPr>
          <w:sz w:val="28"/>
          <w:szCs w:val="28"/>
          <w:lang w:val="vi-VN"/>
        </w:rPr>
      </w:pPr>
      <w:r w:rsidRPr="00745218">
        <w:rPr>
          <w:sz w:val="28"/>
          <w:szCs w:val="28"/>
          <w:lang w:val="vi-VN"/>
        </w:rPr>
        <w:t>5</w:t>
      </w:r>
      <w:r w:rsidR="00F675B4" w:rsidRPr="00C11071">
        <w:rPr>
          <w:sz w:val="28"/>
          <w:szCs w:val="28"/>
          <w:lang w:val="vi-VN"/>
        </w:rPr>
        <w:t>. Bộ Giao thông vận tải, </w:t>
      </w:r>
      <w:r w:rsidR="00F675B4" w:rsidRPr="00C11071">
        <w:rPr>
          <w:b/>
          <w:bCs/>
          <w:i/>
          <w:iCs/>
          <w:sz w:val="28"/>
          <w:szCs w:val="28"/>
          <w:lang w:val="vi-VN"/>
        </w:rPr>
        <w:t>Bộ Xây dựng,</w:t>
      </w:r>
      <w:r w:rsidR="00F675B4" w:rsidRPr="00C11071">
        <w:rPr>
          <w:sz w:val="28"/>
          <w:szCs w:val="28"/>
          <w:lang w:val="vi-VN"/>
        </w:rPr>
        <w:t> Bộ Nông nghiệp và Phát triển nông thôn, </w:t>
      </w:r>
      <w:r w:rsidR="00F675B4" w:rsidRPr="00C11071">
        <w:rPr>
          <w:b/>
          <w:bCs/>
          <w:i/>
          <w:iCs/>
          <w:sz w:val="28"/>
          <w:szCs w:val="28"/>
          <w:lang w:val="vi-VN"/>
        </w:rPr>
        <w:t>Bộ Công Thương</w:t>
      </w:r>
      <w:r w:rsidR="00F675B4" w:rsidRPr="00C11071">
        <w:rPr>
          <w:sz w:val="28"/>
          <w:szCs w:val="28"/>
          <w:lang w:val="vi-VN"/>
        </w:rPr>
        <w:t> chủ trì, phối hợp với Bộ Tài nguyên và Môi trường quy định cụ thể hoạt động của tàu, thuyền trên các tuyến giao thông đường thủy</w:t>
      </w:r>
      <w:r w:rsidR="00F675B4" w:rsidRPr="00C11071">
        <w:rPr>
          <w:b/>
          <w:bCs/>
          <w:i/>
          <w:iCs/>
          <w:sz w:val="28"/>
          <w:szCs w:val="28"/>
          <w:lang w:val="vi-VN"/>
        </w:rPr>
        <w:t xml:space="preserve">, hoạt </w:t>
      </w:r>
      <w:r w:rsidR="00F675B4" w:rsidRPr="00C11071">
        <w:rPr>
          <w:b/>
          <w:bCs/>
          <w:i/>
          <w:iCs/>
          <w:sz w:val="28"/>
          <w:szCs w:val="28"/>
          <w:lang w:val="vi-VN"/>
        </w:rPr>
        <w:lastRenderedPageBreak/>
        <w:t>động của các công trình xây dựng, hoạt động vận hành của các công trình thuỷ lợi, thủy điện </w:t>
      </w:r>
      <w:r w:rsidR="00F675B4" w:rsidRPr="00C11071">
        <w:rPr>
          <w:sz w:val="28"/>
          <w:szCs w:val="28"/>
          <w:lang w:val="vi-VN"/>
        </w:rPr>
        <w:t>để bảo đảm phòng, chống sạt, lở lòng, bờ, bãi sông.</w:t>
      </w:r>
    </w:p>
    <w:p w14:paraId="2A0C6302" w14:textId="02A249D4" w:rsidR="00F675B4" w:rsidRPr="00C11071" w:rsidRDefault="00E63B36" w:rsidP="001D3671">
      <w:pPr>
        <w:spacing w:before="120" w:after="120"/>
        <w:ind w:firstLine="709"/>
        <w:jc w:val="both"/>
        <w:rPr>
          <w:b/>
          <w:bCs/>
          <w:kern w:val="32"/>
          <w:sz w:val="28"/>
          <w:szCs w:val="28"/>
          <w:lang w:val="vi-VN"/>
        </w:rPr>
      </w:pPr>
      <w:r w:rsidRPr="00745218">
        <w:rPr>
          <w:b/>
          <w:bCs/>
          <w:i/>
          <w:iCs/>
          <w:sz w:val="28"/>
          <w:szCs w:val="28"/>
          <w:lang w:val="vi-VN"/>
        </w:rPr>
        <w:t>6</w:t>
      </w:r>
      <w:r w:rsidR="00F675B4" w:rsidRPr="00C11071">
        <w:rPr>
          <w:b/>
          <w:bCs/>
          <w:i/>
          <w:iCs/>
          <w:sz w:val="28"/>
          <w:szCs w:val="28"/>
          <w:lang w:val="vi-VN"/>
        </w:rPr>
        <w:t xml:space="preserve">. Chính phủ </w:t>
      </w:r>
      <w:r w:rsidR="00F675B4" w:rsidRPr="00745218">
        <w:rPr>
          <w:b/>
          <w:bCs/>
          <w:i/>
          <w:iCs/>
          <w:sz w:val="28"/>
          <w:szCs w:val="28"/>
          <w:lang w:val="vi-VN"/>
        </w:rPr>
        <w:t>quy định chi tiết</w:t>
      </w:r>
      <w:r w:rsidR="00F675B4" w:rsidRPr="00C11071">
        <w:rPr>
          <w:b/>
          <w:bCs/>
          <w:i/>
          <w:iCs/>
          <w:sz w:val="28"/>
          <w:szCs w:val="28"/>
          <w:lang w:val="vi-VN"/>
        </w:rPr>
        <w:t xml:space="preserve"> điều này</w:t>
      </w:r>
      <w:r w:rsidR="00AB641D" w:rsidRPr="00745218">
        <w:rPr>
          <w:b/>
          <w:bCs/>
          <w:i/>
          <w:iCs/>
          <w:sz w:val="28"/>
          <w:szCs w:val="28"/>
          <w:lang w:val="vi-VN"/>
        </w:rPr>
        <w:t>.</w:t>
      </w:r>
      <w:bookmarkStart w:id="136" w:name="chuong_6_name"/>
    </w:p>
    <w:p w14:paraId="00968E5F" w14:textId="7B1667F4" w:rsidR="001A04FA" w:rsidRPr="00C11071" w:rsidRDefault="00B92D86">
      <w:pPr>
        <w:pStyle w:val="Heading1"/>
        <w:rPr>
          <w:b w:val="0"/>
          <w:bCs w:val="0"/>
          <w:sz w:val="28"/>
          <w:szCs w:val="28"/>
          <w:lang w:val="vi-VN"/>
        </w:rPr>
      </w:pPr>
      <w:bookmarkStart w:id="137" w:name="_Toc114237207"/>
      <w:r w:rsidRPr="00745218">
        <w:rPr>
          <w:b w:val="0"/>
          <w:bCs w:val="0"/>
          <w:sz w:val="28"/>
          <w:szCs w:val="28"/>
          <w:lang w:val="vi-VN"/>
        </w:rPr>
        <w:t>CHƯƠNG</w:t>
      </w:r>
      <w:r w:rsidR="001A04FA" w:rsidRPr="00C11071">
        <w:rPr>
          <w:b w:val="0"/>
          <w:bCs w:val="0"/>
          <w:sz w:val="28"/>
          <w:szCs w:val="28"/>
          <w:lang w:val="vi-VN"/>
        </w:rPr>
        <w:t xml:space="preserve"> VI</w:t>
      </w:r>
      <w:bookmarkEnd w:id="137"/>
    </w:p>
    <w:p w14:paraId="259EFEEB" w14:textId="76636673" w:rsidR="00487D50" w:rsidRPr="00745218" w:rsidRDefault="00487D50" w:rsidP="00487D50">
      <w:pPr>
        <w:pStyle w:val="Heading1"/>
        <w:rPr>
          <w:i/>
          <w:iCs/>
          <w:sz w:val="28"/>
          <w:szCs w:val="28"/>
          <w:lang w:val="vi-VN"/>
        </w:rPr>
      </w:pPr>
      <w:bookmarkStart w:id="138" w:name="_Toc114237208"/>
      <w:r w:rsidRPr="00745218">
        <w:rPr>
          <w:i/>
          <w:iCs/>
          <w:sz w:val="28"/>
          <w:szCs w:val="28"/>
          <w:lang w:val="vi-VN"/>
        </w:rPr>
        <w:t>CÔNG CỤ KINH TẾ VÀ NGUỒN LỰC CHO BẢO VỆ, PHÁT TRIỂN, TRỮ NƯỚC VÀ PHỤC HỒI NGUỒN NƯỚC</w:t>
      </w:r>
      <w:bookmarkEnd w:id="138"/>
    </w:p>
    <w:p w14:paraId="2655FCEB" w14:textId="203CF72E" w:rsidR="005A4667" w:rsidRPr="00745218" w:rsidRDefault="005A4667" w:rsidP="005A4667">
      <w:pPr>
        <w:pStyle w:val="Heading3"/>
        <w:ind w:firstLine="709"/>
        <w:rPr>
          <w:iCs/>
          <w:sz w:val="28"/>
          <w:szCs w:val="28"/>
          <w:lang w:val="vi-VN"/>
        </w:rPr>
      </w:pPr>
      <w:bookmarkStart w:id="139" w:name="_Toc114237209"/>
      <w:bookmarkEnd w:id="136"/>
      <w:r w:rsidRPr="00745218">
        <w:rPr>
          <w:iCs/>
          <w:sz w:val="28"/>
          <w:szCs w:val="28"/>
          <w:lang w:val="vi-VN"/>
        </w:rPr>
        <w:t xml:space="preserve">Điều </w:t>
      </w:r>
      <w:r w:rsidR="00CF5780" w:rsidRPr="00745218">
        <w:rPr>
          <w:iCs/>
          <w:sz w:val="28"/>
          <w:szCs w:val="28"/>
          <w:lang w:val="vi-VN"/>
        </w:rPr>
        <w:t>69</w:t>
      </w:r>
      <w:r w:rsidRPr="00745218">
        <w:rPr>
          <w:iCs/>
          <w:sz w:val="28"/>
          <w:szCs w:val="28"/>
          <w:lang w:val="vi-VN"/>
        </w:rPr>
        <w:t>. Nguồn thu ngân sách nhà nước từ hoạt động tài nguyên nước</w:t>
      </w:r>
      <w:bookmarkEnd w:id="139"/>
    </w:p>
    <w:p w14:paraId="4BD49D6F" w14:textId="77777777" w:rsidR="005A4667" w:rsidRPr="00745218" w:rsidRDefault="005A4667" w:rsidP="005A4667">
      <w:pPr>
        <w:shd w:val="clear" w:color="auto" w:fill="FFFFFF"/>
        <w:tabs>
          <w:tab w:val="left" w:pos="1931"/>
        </w:tabs>
        <w:spacing w:before="120" w:after="120"/>
        <w:ind w:firstLine="709"/>
        <w:jc w:val="both"/>
        <w:rPr>
          <w:bCs/>
          <w:iCs/>
          <w:sz w:val="28"/>
          <w:szCs w:val="28"/>
          <w:lang w:val="vi-VN"/>
        </w:rPr>
      </w:pPr>
      <w:r w:rsidRPr="00745218">
        <w:rPr>
          <w:bCs/>
          <w:iCs/>
          <w:sz w:val="28"/>
          <w:szCs w:val="28"/>
          <w:lang w:val="vi-VN"/>
        </w:rPr>
        <w:t>1. Thuế tài nguyên nước và các khoản thuế khác theo quy định của pháp luật về thuế.</w:t>
      </w:r>
    </w:p>
    <w:p w14:paraId="36A891E7" w14:textId="77777777" w:rsidR="005A4667" w:rsidRPr="00745218" w:rsidRDefault="005A4667" w:rsidP="005A4667">
      <w:pPr>
        <w:shd w:val="clear" w:color="auto" w:fill="FFFFFF"/>
        <w:tabs>
          <w:tab w:val="left" w:pos="1931"/>
        </w:tabs>
        <w:spacing w:before="120" w:after="120"/>
        <w:ind w:firstLine="709"/>
        <w:jc w:val="both"/>
        <w:rPr>
          <w:bCs/>
          <w:iCs/>
          <w:sz w:val="28"/>
          <w:szCs w:val="28"/>
          <w:lang w:val="vi-VN"/>
        </w:rPr>
      </w:pPr>
      <w:bookmarkStart w:id="140" w:name="khoan_2_64"/>
      <w:r w:rsidRPr="00745218">
        <w:rPr>
          <w:bCs/>
          <w:iCs/>
          <w:sz w:val="28"/>
          <w:szCs w:val="28"/>
          <w:lang w:val="vi-VN"/>
        </w:rPr>
        <w:t>2. Các loại phí theo quy định của pháp luật về phí, lệ phí.</w:t>
      </w:r>
      <w:bookmarkEnd w:id="140"/>
    </w:p>
    <w:p w14:paraId="7BF217F1" w14:textId="77777777" w:rsidR="005A4667" w:rsidRPr="00745218" w:rsidRDefault="005A4667" w:rsidP="005A4667">
      <w:pPr>
        <w:shd w:val="clear" w:color="auto" w:fill="FFFFFF"/>
        <w:tabs>
          <w:tab w:val="left" w:pos="1931"/>
        </w:tabs>
        <w:spacing w:before="120" w:after="120"/>
        <w:ind w:firstLine="709"/>
        <w:jc w:val="both"/>
        <w:rPr>
          <w:bCs/>
          <w:iCs/>
          <w:sz w:val="28"/>
          <w:szCs w:val="28"/>
          <w:lang w:val="vi-VN"/>
        </w:rPr>
      </w:pPr>
      <w:r w:rsidRPr="00745218">
        <w:rPr>
          <w:bCs/>
          <w:iCs/>
          <w:sz w:val="28"/>
          <w:szCs w:val="28"/>
          <w:lang w:val="vi-VN"/>
        </w:rPr>
        <w:t>3. Tiền cấp quyền khai thác tài nguyên nước.</w:t>
      </w:r>
    </w:p>
    <w:p w14:paraId="118D6E44"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bookmarkStart w:id="141" w:name="khoan_4_64"/>
      <w:r w:rsidRPr="00745218">
        <w:rPr>
          <w:bCs/>
          <w:iCs/>
          <w:sz w:val="28"/>
          <w:szCs w:val="28"/>
          <w:lang w:val="vi-VN"/>
        </w:rPr>
        <w:t>4. Tiền bồi thường thiệt hại cho Nhà nước, tiền xử phạt vi phạm hành chính trong lĩnh vực tài nguyên nước theo quy định của pháp luật.</w:t>
      </w:r>
      <w:bookmarkEnd w:id="141"/>
    </w:p>
    <w:p w14:paraId="79CBE7F6" w14:textId="77AD0B11" w:rsidR="005A4667" w:rsidRPr="00745218" w:rsidRDefault="005A4667" w:rsidP="005A4667">
      <w:pPr>
        <w:pStyle w:val="Heading3"/>
        <w:ind w:firstLine="709"/>
        <w:rPr>
          <w:i/>
          <w:iCs/>
          <w:sz w:val="28"/>
          <w:szCs w:val="28"/>
          <w:lang w:val="vi-VN"/>
        </w:rPr>
      </w:pPr>
      <w:bookmarkStart w:id="142" w:name="_Toc114237210"/>
      <w:r w:rsidRPr="00745218">
        <w:rPr>
          <w:i/>
          <w:iCs/>
          <w:sz w:val="28"/>
          <w:szCs w:val="28"/>
          <w:lang w:val="vi-VN"/>
        </w:rPr>
        <w:t xml:space="preserve">Điều </w:t>
      </w:r>
      <w:r w:rsidR="00070CEA" w:rsidRPr="00745218">
        <w:rPr>
          <w:i/>
          <w:iCs/>
          <w:sz w:val="28"/>
          <w:szCs w:val="28"/>
          <w:lang w:val="vi-VN"/>
        </w:rPr>
        <w:t>7</w:t>
      </w:r>
      <w:r w:rsidR="00CF5780" w:rsidRPr="00745218">
        <w:rPr>
          <w:i/>
          <w:iCs/>
          <w:sz w:val="28"/>
          <w:szCs w:val="28"/>
          <w:lang w:val="vi-VN"/>
        </w:rPr>
        <w:t>0</w:t>
      </w:r>
      <w:r w:rsidRPr="00745218">
        <w:rPr>
          <w:i/>
          <w:iCs/>
          <w:sz w:val="28"/>
          <w:szCs w:val="28"/>
          <w:lang w:val="vi-VN"/>
        </w:rPr>
        <w:t>. Chính sách thuế, phí tài nguyên nước</w:t>
      </w:r>
      <w:bookmarkEnd w:id="142"/>
    </w:p>
    <w:p w14:paraId="1E8ED097"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1. Thuế về tài nguyên nước bao gồm thuế tài nguyên nước và thuế áp dụng đối với sản phẩm, hàng hoá mà việc sử dụng gây tác động xấu đến nguồn nước. </w:t>
      </w:r>
    </w:p>
    <w:p w14:paraId="67E4ED05" w14:textId="448E9352"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a) Thuế tài nguyên nước được áp dụng đối với nước thiên nhiên dùng cho sản xuất, kinh doanh, dịch vụ. Thuế suất tài nguyên nước được xác định trên cơ sở giá trị sử dụng nước, mức độ tác động đến sinh kế và mức độ căng thẳng của tài nguyên nước trong khu vực</w:t>
      </w:r>
      <w:r w:rsidR="005E1C5F" w:rsidRPr="00745218">
        <w:rPr>
          <w:b/>
          <w:bCs/>
          <w:i/>
          <w:iCs/>
          <w:sz w:val="28"/>
          <w:szCs w:val="28"/>
          <w:lang w:val="vi-VN"/>
        </w:rPr>
        <w:t>;</w:t>
      </w:r>
    </w:p>
    <w:p w14:paraId="5465D38C"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b) Thuế áp dụng đối với sản phẩm, hàng hoá mà việc sử dụng gây tác động xấu đến nguồn nước được thực hiện theo quy định pháp luật về bảo vệ môi trường.</w:t>
      </w:r>
    </w:p>
    <w:p w14:paraId="61718FED"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2. Phí tài nguyên nước được quy định như sau: </w:t>
      </w:r>
    </w:p>
    <w:p w14:paraId="5CAB70C8"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a) Đối với hoạt động xả nước thải vào nguồn nước thì áp dụng theo quy định pháp luật về bảo vệ môi trường;</w:t>
      </w:r>
    </w:p>
    <w:p w14:paraId="381281E6"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b) Phí thẩm định, kiểm định kết quả các hoạt động sử dụng nguồn vốn xã hội hoá trong lĩnh vực tài nguyên nước có bàn giao cho cơ quan quản lý nhà nước quản lý, vận hành; </w:t>
      </w:r>
    </w:p>
    <w:p w14:paraId="390E14D8"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c) Dịch vụ công thuộc lĩnh vực tài nguyên nước;</w:t>
      </w:r>
    </w:p>
    <w:p w14:paraId="6C427676"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d) Mức thu phí quy định tại điểm a, b, c khoản này được xác định trên cơ sở mức độ tác động xấu đến môi trường nước theo quy định của pháp luật về bảo vệ môi trường; tính chất dịch vụ công, hoạt động sử dụng nguồn vốn xã hội hoá thuộc lĩnh vực tài nguyên nước.</w:t>
      </w:r>
    </w:p>
    <w:p w14:paraId="4CC77E75"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3. Việc ban hành, tổ chức thực hiện quy định về thuế, phí tài nguyên nước được thực hiện theo quy định của pháp luật về thuế, phí.</w:t>
      </w:r>
    </w:p>
    <w:p w14:paraId="1C4B366F" w14:textId="77777777" w:rsidR="005A4667" w:rsidRPr="00745218" w:rsidRDefault="005A4667" w:rsidP="005A4667">
      <w:pPr>
        <w:spacing w:before="120" w:after="120"/>
        <w:ind w:firstLine="709"/>
        <w:jc w:val="both"/>
        <w:rPr>
          <w:b/>
          <w:bCs/>
          <w:i/>
          <w:iCs/>
          <w:sz w:val="28"/>
          <w:szCs w:val="28"/>
          <w:lang w:val="vi-VN"/>
        </w:rPr>
      </w:pPr>
      <w:r w:rsidRPr="00C11071">
        <w:rPr>
          <w:b/>
          <w:bCs/>
          <w:i/>
          <w:iCs/>
          <w:sz w:val="28"/>
          <w:szCs w:val="28"/>
          <w:lang w:val="nl-NL"/>
        </w:rPr>
        <w:lastRenderedPageBreak/>
        <w:t>4. Chính phủ quy định chi tiết Điều này và lộ trình áp dụng.</w:t>
      </w:r>
    </w:p>
    <w:p w14:paraId="0C73F155" w14:textId="42AC5BE1" w:rsidR="005A4667" w:rsidRPr="00745218" w:rsidRDefault="005A4667" w:rsidP="005A4667">
      <w:pPr>
        <w:pStyle w:val="Heading3"/>
        <w:ind w:firstLine="709"/>
        <w:rPr>
          <w:sz w:val="28"/>
          <w:szCs w:val="28"/>
          <w:lang w:val="vi-VN"/>
        </w:rPr>
      </w:pPr>
      <w:bookmarkStart w:id="143" w:name="_Toc114237211"/>
      <w:r w:rsidRPr="00745218">
        <w:rPr>
          <w:sz w:val="28"/>
          <w:szCs w:val="28"/>
          <w:lang w:val="vi-VN"/>
        </w:rPr>
        <w:t xml:space="preserve">Điều </w:t>
      </w:r>
      <w:r w:rsidR="00070CEA" w:rsidRPr="00745218">
        <w:rPr>
          <w:sz w:val="28"/>
          <w:szCs w:val="28"/>
          <w:lang w:val="vi-VN"/>
        </w:rPr>
        <w:t>7</w:t>
      </w:r>
      <w:r w:rsidR="00CF5780" w:rsidRPr="00745218">
        <w:rPr>
          <w:sz w:val="28"/>
          <w:szCs w:val="28"/>
          <w:lang w:val="vi-VN"/>
        </w:rPr>
        <w:t>1</w:t>
      </w:r>
      <w:r w:rsidRPr="00745218">
        <w:rPr>
          <w:sz w:val="28"/>
          <w:szCs w:val="28"/>
          <w:lang w:val="vi-VN"/>
        </w:rPr>
        <w:t>. Tiền cấp quyền khai thác tài nguyên nước</w:t>
      </w:r>
      <w:bookmarkEnd w:id="143"/>
      <w:r w:rsidRPr="00745218">
        <w:rPr>
          <w:sz w:val="28"/>
          <w:szCs w:val="28"/>
          <w:lang w:val="vi-VN"/>
        </w:rPr>
        <w:t xml:space="preserve"> </w:t>
      </w:r>
    </w:p>
    <w:p w14:paraId="56FDF569" w14:textId="77777777" w:rsidR="005A4667" w:rsidRPr="00745218" w:rsidRDefault="005A4667" w:rsidP="005A4667">
      <w:pPr>
        <w:tabs>
          <w:tab w:val="left" w:pos="1931"/>
        </w:tabs>
        <w:spacing w:before="120" w:after="120"/>
        <w:ind w:firstLine="709"/>
        <w:jc w:val="both"/>
        <w:rPr>
          <w:sz w:val="28"/>
          <w:szCs w:val="28"/>
          <w:lang w:val="vi-VN"/>
        </w:rPr>
      </w:pPr>
      <w:r w:rsidRPr="00745218">
        <w:rPr>
          <w:sz w:val="28"/>
          <w:szCs w:val="28"/>
          <w:lang w:val="vi-VN"/>
        </w:rPr>
        <w:t>1. Tổ chức, cá nhân khai thác tài nguyên nước phải nộp tiền cấp quyền khai thác tài nguyên nước trong các trường hợp sau đây:</w:t>
      </w:r>
    </w:p>
    <w:p w14:paraId="67BCAB70" w14:textId="77777777" w:rsidR="005A4667" w:rsidRPr="00745218" w:rsidRDefault="005A4667" w:rsidP="005A4667">
      <w:pPr>
        <w:tabs>
          <w:tab w:val="left" w:pos="1931"/>
        </w:tabs>
        <w:spacing w:before="120" w:after="120"/>
        <w:ind w:firstLine="709"/>
        <w:jc w:val="both"/>
        <w:rPr>
          <w:sz w:val="28"/>
          <w:szCs w:val="28"/>
          <w:lang w:val="vi-VN"/>
        </w:rPr>
      </w:pPr>
      <w:r w:rsidRPr="00745218">
        <w:rPr>
          <w:sz w:val="28"/>
          <w:szCs w:val="28"/>
          <w:lang w:val="vi-VN"/>
        </w:rPr>
        <w:t xml:space="preserve"> a) Khai thác nước để phát điện có mục đích thương mại;</w:t>
      </w:r>
    </w:p>
    <w:p w14:paraId="4C09CFEA" w14:textId="71F71C11" w:rsidR="005A4667" w:rsidRPr="00745218" w:rsidRDefault="005A4667" w:rsidP="005A4667">
      <w:pPr>
        <w:tabs>
          <w:tab w:val="left" w:pos="1931"/>
        </w:tabs>
        <w:spacing w:before="120" w:after="120"/>
        <w:ind w:firstLine="709"/>
        <w:jc w:val="both"/>
        <w:rPr>
          <w:b/>
          <w:i/>
          <w:sz w:val="28"/>
          <w:szCs w:val="28"/>
          <w:lang w:val="vi-VN"/>
        </w:rPr>
      </w:pPr>
      <w:r w:rsidRPr="00745218">
        <w:rPr>
          <w:sz w:val="28"/>
          <w:szCs w:val="28"/>
          <w:lang w:val="vi-VN"/>
        </w:rPr>
        <w:t xml:space="preserve"> b) Khai thác nước để phục vụ hoạt động kinh doanh, dịch vụ, sản xuất phi nông </w:t>
      </w:r>
      <w:r w:rsidR="00FE3E98">
        <w:rPr>
          <w:sz w:val="28"/>
          <w:szCs w:val="28"/>
          <w:lang w:val="vi-VN"/>
        </w:rPr>
        <w:t>nghiệp (</w:t>
      </w:r>
      <w:r w:rsidR="00FE3E98" w:rsidRPr="00745218">
        <w:rPr>
          <w:b/>
          <w:i/>
          <w:sz w:val="28"/>
          <w:szCs w:val="28"/>
          <w:lang w:val="vi-VN"/>
        </w:rPr>
        <w:t xml:space="preserve">nước làm mát máy, thiết bị, tạo hơi, gia </w:t>
      </w:r>
      <w:r w:rsidR="00FE3E98">
        <w:rPr>
          <w:b/>
          <w:i/>
          <w:sz w:val="28"/>
          <w:szCs w:val="28"/>
          <w:lang w:val="vi-VN"/>
        </w:rPr>
        <w:t>nhiệt)</w:t>
      </w:r>
      <w:r w:rsidR="00FE3E98">
        <w:rPr>
          <w:sz w:val="28"/>
          <w:szCs w:val="28"/>
          <w:lang w:val="vi-VN"/>
        </w:rPr>
        <w:t>,</w:t>
      </w:r>
      <w:r w:rsidRPr="00745218">
        <w:rPr>
          <w:b/>
          <w:i/>
          <w:sz w:val="28"/>
          <w:szCs w:val="28"/>
          <w:lang w:val="vi-VN"/>
        </w:rPr>
        <w:t xml:space="preserve"> </w:t>
      </w:r>
      <w:r w:rsidRPr="00745218">
        <w:rPr>
          <w:b/>
          <w:bCs/>
          <w:i/>
          <w:iCs/>
          <w:sz w:val="28"/>
          <w:szCs w:val="28"/>
          <w:lang w:val="vi-VN"/>
        </w:rPr>
        <w:t>nước cấp cho sinh hoạt</w:t>
      </w:r>
      <w:r w:rsidRPr="00745218">
        <w:rPr>
          <w:b/>
          <w:i/>
          <w:sz w:val="28"/>
          <w:szCs w:val="28"/>
          <w:lang w:val="vi-VN"/>
        </w:rPr>
        <w:t>;</w:t>
      </w:r>
    </w:p>
    <w:p w14:paraId="2F7A10E3" w14:textId="77777777" w:rsidR="005A4667" w:rsidRPr="00745218" w:rsidRDefault="005A4667" w:rsidP="005A4667">
      <w:pPr>
        <w:tabs>
          <w:tab w:val="left" w:pos="1931"/>
        </w:tabs>
        <w:spacing w:before="120" w:after="120"/>
        <w:ind w:firstLine="709"/>
        <w:jc w:val="both"/>
        <w:rPr>
          <w:sz w:val="28"/>
          <w:szCs w:val="28"/>
          <w:lang w:val="vi-VN"/>
        </w:rPr>
      </w:pPr>
      <w:r w:rsidRPr="00745218">
        <w:rPr>
          <w:sz w:val="28"/>
          <w:szCs w:val="28"/>
          <w:lang w:val="vi-VN"/>
        </w:rPr>
        <w:t xml:space="preserve"> c) Khai thác nước dưới đất để trồng cây công nghiệp, chăn nuôi gia súc, nuôi trồng thủy sản tập trung với quy mô lớn.</w:t>
      </w:r>
    </w:p>
    <w:p w14:paraId="78E695E0" w14:textId="77777777" w:rsidR="005A4667" w:rsidRPr="00745218" w:rsidRDefault="005A4667" w:rsidP="005A4667">
      <w:pPr>
        <w:tabs>
          <w:tab w:val="left" w:pos="1931"/>
        </w:tabs>
        <w:spacing w:before="120" w:after="120"/>
        <w:ind w:firstLine="709"/>
        <w:jc w:val="both"/>
        <w:rPr>
          <w:sz w:val="28"/>
          <w:szCs w:val="28"/>
          <w:lang w:val="vi-VN"/>
        </w:rPr>
      </w:pPr>
      <w:r w:rsidRPr="00745218">
        <w:rPr>
          <w:sz w:val="28"/>
          <w:szCs w:val="28"/>
          <w:lang w:val="vi-VN"/>
        </w:rPr>
        <w:t xml:space="preserve">2. Tiền cấp quyền khai thác tài nguyên nước được xác định căn cứ vào </w:t>
      </w:r>
      <w:r w:rsidRPr="00745218">
        <w:rPr>
          <w:b/>
          <w:bCs/>
          <w:i/>
          <w:iCs/>
          <w:sz w:val="28"/>
          <w:szCs w:val="28"/>
          <w:lang w:val="vi-VN"/>
        </w:rPr>
        <w:t>số lượng,</w:t>
      </w:r>
      <w:r w:rsidRPr="00745218">
        <w:rPr>
          <w:sz w:val="28"/>
          <w:szCs w:val="28"/>
          <w:lang w:val="vi-VN"/>
        </w:rPr>
        <w:t xml:space="preserve"> chất lượng của nguồn nước, loại nguồn nước, điều kiện khai thác, quy mô, thời gian khai thác.</w:t>
      </w:r>
    </w:p>
    <w:p w14:paraId="4110A22B" w14:textId="5C14FEBD" w:rsidR="005A4667" w:rsidRPr="00745218" w:rsidRDefault="005A4667" w:rsidP="005A4667">
      <w:pPr>
        <w:tabs>
          <w:tab w:val="left" w:pos="1931"/>
        </w:tabs>
        <w:spacing w:before="120" w:after="120"/>
        <w:ind w:firstLine="709"/>
        <w:jc w:val="both"/>
        <w:rPr>
          <w:sz w:val="28"/>
          <w:szCs w:val="28"/>
          <w:lang w:val="vi-VN"/>
        </w:rPr>
      </w:pPr>
      <w:r w:rsidRPr="00745218">
        <w:rPr>
          <w:sz w:val="28"/>
          <w:szCs w:val="28"/>
          <w:lang w:val="vi-VN"/>
        </w:rPr>
        <w:t xml:space="preserve">3. </w:t>
      </w:r>
      <w:r w:rsidR="00185D98" w:rsidRPr="00745218">
        <w:rPr>
          <w:b/>
          <w:bCs/>
          <w:i/>
          <w:iCs/>
          <w:sz w:val="28"/>
          <w:szCs w:val="28"/>
          <w:lang w:val="vi-VN"/>
        </w:rPr>
        <w:t xml:space="preserve">Giao </w:t>
      </w:r>
      <w:r w:rsidRPr="00745218">
        <w:rPr>
          <w:sz w:val="28"/>
          <w:szCs w:val="28"/>
          <w:lang w:val="vi-VN"/>
        </w:rPr>
        <w:t xml:space="preserve">Chính phủ quy định cụ thể các trường hợp khai thác tài nguyên nước phải </w:t>
      </w:r>
      <w:r w:rsidRPr="00745218">
        <w:rPr>
          <w:b/>
          <w:bCs/>
          <w:i/>
          <w:iCs/>
          <w:sz w:val="28"/>
          <w:szCs w:val="28"/>
          <w:lang w:val="vi-VN"/>
        </w:rPr>
        <w:t>nộp tiền, được miễn, giảm tiền</w:t>
      </w:r>
      <w:r w:rsidRPr="00745218">
        <w:rPr>
          <w:sz w:val="28"/>
          <w:szCs w:val="28"/>
          <w:lang w:val="vi-VN"/>
        </w:rPr>
        <w:t xml:space="preserve"> cấp quyền khai thác tài nguyên nước, phương pháp tính, mức thu tiền cấp quyền khai thác tài nguyên nước.</w:t>
      </w:r>
    </w:p>
    <w:p w14:paraId="362A25C3" w14:textId="77777777" w:rsidR="005A4667" w:rsidRPr="00C11071" w:rsidRDefault="005A4667" w:rsidP="005A4667">
      <w:pPr>
        <w:spacing w:before="120" w:after="120"/>
        <w:ind w:firstLine="709"/>
        <w:jc w:val="both"/>
        <w:rPr>
          <w:b/>
          <w:bCs/>
          <w:i/>
          <w:sz w:val="28"/>
          <w:szCs w:val="28"/>
          <w:lang w:val="vi-VN"/>
        </w:rPr>
      </w:pPr>
      <w:r w:rsidRPr="00745218">
        <w:rPr>
          <w:b/>
          <w:i/>
          <w:sz w:val="28"/>
          <w:szCs w:val="28"/>
          <w:lang w:val="vi-VN"/>
        </w:rPr>
        <w:t>4. Tiền cấp quyền khai thác tài nguyên nước được ưu tiên sử dụng cho các hoạt động về bảo vệ, phát triển, trữ nước và phục hồi nguồn nước và được quản lý, sử dụng theo quy định của pháp luật về ngân sách nhà nước.</w:t>
      </w:r>
    </w:p>
    <w:p w14:paraId="09F77106" w14:textId="11A6B1E4" w:rsidR="005A4667" w:rsidRPr="00745218" w:rsidRDefault="005A4667" w:rsidP="005A4667">
      <w:pPr>
        <w:pStyle w:val="Heading3"/>
        <w:ind w:firstLine="709"/>
        <w:rPr>
          <w:i/>
          <w:iCs/>
          <w:sz w:val="28"/>
          <w:szCs w:val="28"/>
          <w:lang w:val="vi-VN"/>
        </w:rPr>
      </w:pPr>
      <w:bookmarkStart w:id="144" w:name="_Toc114237212"/>
      <w:r w:rsidRPr="00745218">
        <w:rPr>
          <w:i/>
          <w:iCs/>
          <w:sz w:val="28"/>
          <w:szCs w:val="28"/>
          <w:lang w:val="vi-VN"/>
        </w:rPr>
        <w:t xml:space="preserve">Điều </w:t>
      </w:r>
      <w:r w:rsidR="00070CEA" w:rsidRPr="00745218">
        <w:rPr>
          <w:i/>
          <w:iCs/>
          <w:sz w:val="28"/>
          <w:szCs w:val="28"/>
          <w:lang w:val="vi-VN"/>
        </w:rPr>
        <w:t>7</w:t>
      </w:r>
      <w:r w:rsidR="00CF5780" w:rsidRPr="00745218">
        <w:rPr>
          <w:i/>
          <w:iCs/>
          <w:sz w:val="28"/>
          <w:szCs w:val="28"/>
          <w:lang w:val="vi-VN"/>
        </w:rPr>
        <w:t>2</w:t>
      </w:r>
      <w:r w:rsidRPr="00745218">
        <w:rPr>
          <w:i/>
          <w:iCs/>
          <w:sz w:val="28"/>
          <w:szCs w:val="28"/>
          <w:lang w:val="vi-VN"/>
        </w:rPr>
        <w:t xml:space="preserve">. </w:t>
      </w:r>
      <w:r w:rsidRPr="00C11071">
        <w:rPr>
          <w:i/>
          <w:iCs/>
          <w:sz w:val="28"/>
          <w:szCs w:val="28"/>
          <w:lang w:val="nl-NL"/>
        </w:rPr>
        <w:t xml:space="preserve">Dịch vụ liên quan đến </w:t>
      </w:r>
      <w:r w:rsidRPr="00745218">
        <w:rPr>
          <w:i/>
          <w:sz w:val="28"/>
          <w:szCs w:val="28"/>
          <w:lang w:val="vi-VN"/>
        </w:rPr>
        <w:t>bảo vệ, phát triển, trữ nước và phục hồi nguồn nước</w:t>
      </w:r>
      <w:bookmarkEnd w:id="144"/>
    </w:p>
    <w:p w14:paraId="74B7BC15" w14:textId="77777777" w:rsidR="005A4667" w:rsidRPr="00745218" w:rsidRDefault="005A4667" w:rsidP="00937C44">
      <w:pPr>
        <w:shd w:val="clear" w:color="auto" w:fill="FFFFFF"/>
        <w:tabs>
          <w:tab w:val="left" w:pos="1931"/>
        </w:tabs>
        <w:spacing w:before="120" w:after="120"/>
        <w:ind w:firstLine="709"/>
        <w:jc w:val="both"/>
        <w:rPr>
          <w:i/>
          <w:iCs/>
          <w:sz w:val="28"/>
          <w:szCs w:val="28"/>
          <w:lang w:val="vi-VN"/>
        </w:rPr>
      </w:pPr>
      <w:r w:rsidRPr="00745218">
        <w:rPr>
          <w:b/>
          <w:bCs/>
          <w:i/>
          <w:iCs/>
          <w:sz w:val="28"/>
          <w:szCs w:val="28"/>
          <w:lang w:val="vi-VN"/>
        </w:rPr>
        <w:t>1. Các dịch vụ liên quan đến bảo vệ, phát triển, trữ nước và phục hồi nguồn nước:</w:t>
      </w:r>
    </w:p>
    <w:p w14:paraId="47B767B7"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a) Dịch vụ môi trường rừng liên quan đến bảo vệ, phát triển nguồn nước theo quy định của pháp luật về lâm nghiệp;</w:t>
      </w:r>
    </w:p>
    <w:p w14:paraId="6212BB82"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b) Dịch vụ hệ sinh thái đất ngập nước, hệ sinh thái biển phục vụ mục đích kinh doanh du lịch, giải trí, nuôi trồng thủy sản theo quy định của pháp luật về môi trường;</w:t>
      </w:r>
    </w:p>
    <w:p w14:paraId="03B056E0"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c) Dịch vụ bổ sung nhân tạo nước dưới đất;</w:t>
      </w:r>
    </w:p>
    <w:p w14:paraId="1F019164"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d) Dịch vụ trữ, điều hoà nước để phục vụ mục đích kinh doanh du lịch, giải trí, nuôi trồng thủy sản;</w:t>
      </w:r>
    </w:p>
    <w:p w14:paraId="1A335DC8"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đ) Dịch vụ cải tạo, phục hồi nguồn nước;</w:t>
      </w:r>
    </w:p>
    <w:p w14:paraId="3FA17AD4"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e) Dịch vụ hỗ trợ ra quyết định vận hành liên hồ chứa;</w:t>
      </w:r>
    </w:p>
    <w:p w14:paraId="30F1E132"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g) Dịch vụ cấp nước theo quy định của pháp luật;</w:t>
      </w:r>
    </w:p>
    <w:p w14:paraId="5584E4AC" w14:textId="232ACE24" w:rsidR="005A4667" w:rsidRPr="00745218" w:rsidRDefault="005A4667" w:rsidP="00C11071">
      <w:pPr>
        <w:shd w:val="clear" w:color="auto" w:fill="FFFFFF"/>
        <w:spacing w:before="120" w:after="120"/>
        <w:ind w:firstLine="709"/>
        <w:jc w:val="both"/>
        <w:rPr>
          <w:b/>
          <w:bCs/>
          <w:i/>
          <w:iCs/>
          <w:sz w:val="28"/>
          <w:szCs w:val="28"/>
          <w:lang w:val="vi-VN"/>
        </w:rPr>
      </w:pPr>
      <w:r w:rsidRPr="00C11071">
        <w:rPr>
          <w:b/>
          <w:bCs/>
          <w:i/>
          <w:iCs/>
          <w:sz w:val="28"/>
          <w:szCs w:val="28"/>
          <w:lang w:val="nl-NL"/>
        </w:rPr>
        <w:t>h) Giá sản phẩm, dịch vụ thủy lợi theo quy định của Luật Thủy lợi, Luật giá</w:t>
      </w:r>
      <w:r w:rsidR="00122BF9" w:rsidRPr="00C11071">
        <w:rPr>
          <w:b/>
          <w:bCs/>
          <w:i/>
          <w:iCs/>
          <w:sz w:val="28"/>
          <w:szCs w:val="28"/>
          <w:lang w:val="nl-NL"/>
        </w:rPr>
        <w:t>.</w:t>
      </w:r>
    </w:p>
    <w:p w14:paraId="66458D7F"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2. Nguyên tắc chi trả dịch vụ được quy định như sau:</w:t>
      </w:r>
    </w:p>
    <w:p w14:paraId="15523A60"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lastRenderedPageBreak/>
        <w:t>a) Tổ chức, cá nhân sử dụng một hoặc một số dịch vụ liên quan đến tài nguyên nước phải chi trả tiền dịch vụ;</w:t>
      </w:r>
    </w:p>
    <w:p w14:paraId="0E96244F"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b) Việc chi trả tiền dịch vụ quy định tại điểm a khoản 1 Điều này đảm bảo tổ chức, cá nhân duy trì bảo vệ, phát triển nguồn sinh thuỷ thượng lưu được chi trả phù hợp từ tổ chức, cá nhân được hưởng lợi ở hạ lưu;</w:t>
      </w:r>
    </w:p>
    <w:p w14:paraId="30FB9D5A"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c) Việc chi trả tiền dịch vụ quy định tại điểm b khoản 1 Điều này theo quy định của pháp luật về bảo vệ môi trường;</w:t>
      </w:r>
    </w:p>
    <w:p w14:paraId="3FD05771"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d) Tổ chức, cá nhân cung ứng dịch vụ </w:t>
      </w:r>
      <w:r w:rsidRPr="00C11071">
        <w:rPr>
          <w:b/>
          <w:bCs/>
          <w:i/>
          <w:iCs/>
          <w:sz w:val="28"/>
          <w:szCs w:val="28"/>
          <w:lang w:val="nl-NL"/>
        </w:rPr>
        <w:t xml:space="preserve">liên quan đến tài nguyên nước được </w:t>
      </w:r>
      <w:r w:rsidRPr="00745218">
        <w:rPr>
          <w:b/>
          <w:bCs/>
          <w:i/>
          <w:iCs/>
          <w:sz w:val="28"/>
          <w:szCs w:val="28"/>
          <w:lang w:val="vi-VN"/>
        </w:rPr>
        <w:t>sử dụng tiền thu từ chi trả dịch vụ để bảo vệ, duy trì và phát triển, phục hồi nguồn nước.</w:t>
      </w:r>
    </w:p>
    <w:p w14:paraId="36B76A69" w14:textId="77777777" w:rsidR="005A4667" w:rsidRPr="00745218" w:rsidRDefault="005A4667" w:rsidP="005A4667">
      <w:pPr>
        <w:spacing w:before="120" w:after="120"/>
        <w:ind w:firstLine="709"/>
        <w:jc w:val="both"/>
        <w:rPr>
          <w:sz w:val="28"/>
          <w:szCs w:val="28"/>
          <w:lang w:val="vi-VN"/>
        </w:rPr>
      </w:pPr>
      <w:r w:rsidRPr="00745218">
        <w:rPr>
          <w:b/>
          <w:bCs/>
          <w:i/>
          <w:iCs/>
          <w:sz w:val="28"/>
          <w:szCs w:val="28"/>
          <w:lang w:val="vi-VN"/>
        </w:rPr>
        <w:t>3. Chính phủ quy định chi tiết Điều này.</w:t>
      </w:r>
    </w:p>
    <w:p w14:paraId="357A0840" w14:textId="1362F62F" w:rsidR="005A4667" w:rsidRPr="00745218" w:rsidRDefault="005A4667" w:rsidP="005A4667">
      <w:pPr>
        <w:pStyle w:val="Heading3"/>
        <w:ind w:firstLine="709"/>
        <w:rPr>
          <w:i/>
          <w:iCs/>
          <w:sz w:val="28"/>
          <w:szCs w:val="28"/>
          <w:lang w:val="vi-VN"/>
        </w:rPr>
      </w:pPr>
      <w:bookmarkStart w:id="145" w:name="_Toc114237213"/>
      <w:r w:rsidRPr="00745218">
        <w:rPr>
          <w:i/>
          <w:iCs/>
          <w:sz w:val="28"/>
          <w:szCs w:val="28"/>
          <w:lang w:val="vi-VN"/>
        </w:rPr>
        <w:t xml:space="preserve">Điều </w:t>
      </w:r>
      <w:r w:rsidR="00070CEA" w:rsidRPr="00745218">
        <w:rPr>
          <w:i/>
          <w:iCs/>
          <w:sz w:val="28"/>
          <w:szCs w:val="28"/>
          <w:lang w:val="vi-VN"/>
        </w:rPr>
        <w:t>7</w:t>
      </w:r>
      <w:r w:rsidR="00CF5780" w:rsidRPr="00745218">
        <w:rPr>
          <w:i/>
          <w:iCs/>
          <w:sz w:val="28"/>
          <w:szCs w:val="28"/>
          <w:lang w:val="vi-VN"/>
        </w:rPr>
        <w:t>3</w:t>
      </w:r>
      <w:r w:rsidRPr="00745218">
        <w:rPr>
          <w:i/>
          <w:iCs/>
          <w:sz w:val="28"/>
          <w:szCs w:val="28"/>
          <w:lang w:val="vi-VN"/>
        </w:rPr>
        <w:t xml:space="preserve">. Nguồn lực cho </w:t>
      </w:r>
      <w:r w:rsidRPr="00745218">
        <w:rPr>
          <w:i/>
          <w:sz w:val="28"/>
          <w:szCs w:val="28"/>
          <w:lang w:val="vi-VN"/>
        </w:rPr>
        <w:t>bảo vệ, phát triển, trữ nước và phục hồi nguồn nước</w:t>
      </w:r>
      <w:bookmarkEnd w:id="145"/>
    </w:p>
    <w:p w14:paraId="259B4B61" w14:textId="77777777" w:rsidR="005A4667" w:rsidRPr="00745218" w:rsidRDefault="005A4667" w:rsidP="00937C44">
      <w:pPr>
        <w:shd w:val="clear" w:color="auto" w:fill="FFFFFF"/>
        <w:tabs>
          <w:tab w:val="left" w:pos="1931"/>
        </w:tabs>
        <w:spacing w:before="120" w:after="120"/>
        <w:ind w:firstLine="709"/>
        <w:jc w:val="both"/>
        <w:rPr>
          <w:i/>
          <w:iCs/>
          <w:sz w:val="28"/>
          <w:szCs w:val="28"/>
          <w:lang w:val="vi-VN"/>
        </w:rPr>
      </w:pPr>
      <w:r w:rsidRPr="00745218">
        <w:rPr>
          <w:b/>
          <w:bCs/>
          <w:i/>
          <w:iCs/>
          <w:sz w:val="28"/>
          <w:szCs w:val="28"/>
          <w:lang w:val="vi-VN"/>
        </w:rPr>
        <w:t xml:space="preserve">1. Nguồn lực để thực hiện các hoạt động bảo vệ, phát triển, trữ nước và phục hồi nguồn nước: </w:t>
      </w:r>
    </w:p>
    <w:p w14:paraId="51A790B1"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a) Ngân sách nhà nước chi thường xuyên, không thường xuyên; chi đầu tư cho bảo vệ và phát triển nguồn nước; </w:t>
      </w:r>
    </w:p>
    <w:p w14:paraId="2466C8F1"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b) Nguồn vốn xã hội hóa cho bảo vệ, phát triển nguồn nước: nguồn vốn của doanh nghiệp, tổ chức, cá nhân; nguồn đóng góp, tài trợ, viện trợ của các tổ chức, cá nhân theo quy định của pháp luật; nguồn thu khác theo quy định của pháp luật.</w:t>
      </w:r>
    </w:p>
    <w:p w14:paraId="6E6656F2"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2. Nhà nước bố trí nguồn lực thực hiện các hoạt động sau:</w:t>
      </w:r>
    </w:p>
    <w:p w14:paraId="67227F6B"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a) Điều tra cơ bản, quy hoạch về tài nguyên nước;</w:t>
      </w:r>
    </w:p>
    <w:p w14:paraId="317F0F4D"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b) Bảo vệ tài nguyên nước; </w:t>
      </w:r>
    </w:p>
    <w:p w14:paraId="727AD83C"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c) Xây dựng, phát triển hạ tầng khai thác, sử dụng nước; công trình, biện pháp phát triển nguồn nước;</w:t>
      </w:r>
    </w:p>
    <w:p w14:paraId="6DC658C6"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d) Phòng, chống và khắc phục hậu quả tác hại do nước gây ra; phục hồi nguồn nước bị ô nhiễm, suy thoái, cạn kiệt;</w:t>
      </w:r>
    </w:p>
    <w:p w14:paraId="6D48A22E"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đ) Nghiên cứu khoa học, phát triển, chuyển giao công nghệ khai thác, sử dụng nước tiết kiệm, hiệu quả;</w:t>
      </w:r>
    </w:p>
    <w:p w14:paraId="1682C177"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e) Tuyên truyền, truyền thông, giáo dục về tài nguyên nước; </w:t>
      </w:r>
    </w:p>
    <w:p w14:paraId="3144A45C"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g) Hội nhập, hợp tác quốc tế về tài nguyên nước;</w:t>
      </w:r>
    </w:p>
    <w:p w14:paraId="316224C1"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h) Kiểm tra, thanh tra trong lĩnh vực tài nguyên nước;</w:t>
      </w:r>
    </w:p>
    <w:p w14:paraId="1D28D6F5"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i) Các hoạt động khác có liên quan đến khai thác, sử dụng, bảo vệ, phát triển, phục hồi nguồn nước và phòng, chống tác hại do nước gây ra.</w:t>
      </w:r>
    </w:p>
    <w:p w14:paraId="42CB3C7C" w14:textId="3C18F841"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3. Ngân sách nhà nước bố trí tăng dần theo từng giai đoạn, phù hợp với khả năng ngân sách và yêu cầu nhiệm vụ về bảo vệ, phát triển nguồn nước.</w:t>
      </w:r>
    </w:p>
    <w:p w14:paraId="24F897ED" w14:textId="1A3C6BBE" w:rsidR="00122BF9" w:rsidRPr="00745218" w:rsidRDefault="00122BF9"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lastRenderedPageBreak/>
        <w:t>4. Chính phủ quy định chi tiết khoản 1 Điều này.</w:t>
      </w:r>
    </w:p>
    <w:p w14:paraId="09DC45D4" w14:textId="63F51384" w:rsidR="005A4667" w:rsidRPr="00745218" w:rsidRDefault="005A4667" w:rsidP="005A4667">
      <w:pPr>
        <w:pStyle w:val="Heading3"/>
        <w:ind w:firstLine="709"/>
        <w:rPr>
          <w:i/>
          <w:iCs/>
          <w:sz w:val="28"/>
          <w:szCs w:val="28"/>
          <w:lang w:val="vi-VN"/>
        </w:rPr>
      </w:pPr>
      <w:bookmarkStart w:id="146" w:name="_Toc114237214"/>
      <w:r w:rsidRPr="00745218">
        <w:rPr>
          <w:i/>
          <w:iCs/>
          <w:sz w:val="28"/>
          <w:szCs w:val="28"/>
          <w:lang w:val="vi-VN"/>
        </w:rPr>
        <w:t xml:space="preserve">Điều </w:t>
      </w:r>
      <w:r w:rsidR="00070CEA" w:rsidRPr="00745218">
        <w:rPr>
          <w:i/>
          <w:iCs/>
          <w:sz w:val="28"/>
          <w:szCs w:val="28"/>
          <w:lang w:val="vi-VN"/>
        </w:rPr>
        <w:t>7</w:t>
      </w:r>
      <w:r w:rsidR="00CF5780" w:rsidRPr="00745218">
        <w:rPr>
          <w:i/>
          <w:iCs/>
          <w:sz w:val="28"/>
          <w:szCs w:val="28"/>
          <w:lang w:val="vi-VN"/>
        </w:rPr>
        <w:t>4</w:t>
      </w:r>
      <w:r w:rsidRPr="00745218">
        <w:rPr>
          <w:i/>
          <w:iCs/>
          <w:sz w:val="28"/>
          <w:szCs w:val="28"/>
          <w:lang w:val="vi-VN"/>
        </w:rPr>
        <w:t>. Xã hội hóa trong bảo vệ, phát triển, phục hồi nguồn nước, trữ nước</w:t>
      </w:r>
      <w:bookmarkEnd w:id="146"/>
    </w:p>
    <w:p w14:paraId="626F9541"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 xml:space="preserve">1. Các hoạt động được khuyến khích sử dụng nguồn vốn xã hội hoá: </w:t>
      </w:r>
    </w:p>
    <w:p w14:paraId="6DBDC423"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a) Phục hồi các dòng sông, hồ, ao bị suy thoái, ô nhiễm, cạn kiệt;</w:t>
      </w:r>
    </w:p>
    <w:p w14:paraId="241A77A4"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b) Xây dựng, vận hành hệ thống thông tin, cơ sở dữ liệu tài nguyên nước, quan trắc, giám sát tài nguyên nước và hoạt động điều tra cơ bản tài nguyên nước khác;</w:t>
      </w:r>
    </w:p>
    <w:p w14:paraId="266C8B0C"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vi-VN"/>
        </w:rPr>
      </w:pPr>
      <w:r w:rsidRPr="00745218">
        <w:rPr>
          <w:b/>
          <w:bCs/>
          <w:i/>
          <w:iCs/>
          <w:sz w:val="28"/>
          <w:szCs w:val="28"/>
          <w:lang w:val="vi-VN"/>
        </w:rPr>
        <w:t>c) Xây dựng công trình, biện pháp cải tạo, bảo vệ tạo cảnh quan ven sông, hồ; công trình, biện pháp bảo vệ lòng, bờ, bãi sông; xây dựng, vận hành công trình điều hòa, điều tiết nguồn nước, trữ nước;</w:t>
      </w:r>
    </w:p>
    <w:p w14:paraId="2D1F153D" w14:textId="77777777" w:rsidR="005A4667" w:rsidRPr="00C11071" w:rsidRDefault="005A4667" w:rsidP="005A4667">
      <w:pPr>
        <w:shd w:val="clear" w:color="auto" w:fill="FFFFFF"/>
        <w:tabs>
          <w:tab w:val="left" w:pos="1931"/>
        </w:tabs>
        <w:spacing w:before="120" w:after="120"/>
        <w:ind w:firstLine="709"/>
        <w:jc w:val="both"/>
        <w:rPr>
          <w:bCs/>
          <w:i/>
          <w:iCs/>
          <w:sz w:val="28"/>
          <w:szCs w:val="28"/>
          <w:lang w:val="pt-BR"/>
        </w:rPr>
      </w:pPr>
      <w:r w:rsidRPr="00745218">
        <w:rPr>
          <w:b/>
          <w:bCs/>
          <w:i/>
          <w:iCs/>
          <w:sz w:val="28"/>
          <w:szCs w:val="28"/>
          <w:lang w:val="vi-VN"/>
        </w:rPr>
        <w:t xml:space="preserve">d) Xây dựng quy trình vận hành liên hồ chứa theo thời gian thực; xây dựng hệ thống hỗ trợ ra quyết định điều hoà, phân phối nguồn nước; </w:t>
      </w:r>
    </w:p>
    <w:p w14:paraId="1C7EA2C0" w14:textId="4BFA8FAF"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đ) Xây dựng, vận hành công trình bổ sung nhân tạo nước dưới đất</w:t>
      </w:r>
      <w:r w:rsidR="005E1C5F" w:rsidRPr="00745218">
        <w:rPr>
          <w:b/>
          <w:bCs/>
          <w:i/>
          <w:iCs/>
          <w:sz w:val="28"/>
          <w:szCs w:val="28"/>
          <w:lang w:val="pt-BR"/>
        </w:rPr>
        <w:t>;</w:t>
      </w:r>
    </w:p>
    <w:p w14:paraId="41364E35"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e) Nghiên cứu khoa học, phát triển, chuyển giao công nghệ khai thác, sử dụng nước tiết kiệm, hiệu quả;</w:t>
      </w:r>
    </w:p>
    <w:p w14:paraId="5B631268"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g) Truyền thông, giáo dục về tài nguyên nước, nâng cao ý thức khai thác, sử dụng nước tiết kiệm, hiệu quả, bảo vệ tài nguyên nước.</w:t>
      </w:r>
    </w:p>
    <w:p w14:paraId="01172E27"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2. Tổ chức, cá nhân tham gia thực hiện các dự án xã hội hoá trong bảo vệ và  phát triển nguồn nước phải đáp ứng điều kiện:</w:t>
      </w:r>
    </w:p>
    <w:p w14:paraId="71523954"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a) Có cơ sở vật chất, kỹ thuật, ngành nghề phù hợp;</w:t>
      </w:r>
    </w:p>
    <w:p w14:paraId="7A6E2DF6" w14:textId="7FAE523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b) Tổ chức phải có tư cách pháp nhân và nhân lực phù hợp</w:t>
      </w:r>
      <w:r w:rsidR="005E1C5F" w:rsidRPr="00745218">
        <w:rPr>
          <w:b/>
          <w:bCs/>
          <w:i/>
          <w:iCs/>
          <w:sz w:val="28"/>
          <w:szCs w:val="28"/>
          <w:lang w:val="pt-BR"/>
        </w:rPr>
        <w:t>.</w:t>
      </w:r>
    </w:p>
    <w:p w14:paraId="6ED0C4E3"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3. Chính sách xã hội hoá các hoạt động về bảo vệ và phát triển nguồn nước:</w:t>
      </w:r>
    </w:p>
    <w:p w14:paraId="5A1E1D64"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a)Tổ chức tham gia thực hiện các hoạt động quy định tại khoản 1 Điều này được hưởng ưu đãi, hỗ trợ về đất đai, vốn; miễn giảm thuế, phí, tiền cấp quyền khai thác, sử dụng tài nguyên nước;</w:t>
      </w:r>
    </w:p>
    <w:p w14:paraId="505A78F1"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b) Tổ chức, cá nhân thực hiện nhiều hoạt động xã hội hoá trong bảo vệ và phát triển nguồn nước được ưu đãi, hỗ trợ thì được hưởng ưu đãi, hỗ trợ tương ứng đối với các hoạt động đó;</w:t>
      </w:r>
    </w:p>
    <w:p w14:paraId="39DE99CE"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c) Trường hợp hoạt động xã hội hoá trong bảo vệ và phát triển nguồn nước cùng được ưu đãi, hỗ trợ theo quy định của Luật này và quy định khác của pháp luật có liên quan thì được hưởng ưu đãi, hỗ trợ theo văn bản có quy định mức ưu đãi, hỗ trợ cao hơn;</w:t>
      </w:r>
    </w:p>
    <w:p w14:paraId="2BBF4F06"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 xml:space="preserve">d) Tổ chức, cá nhân thực hiện các dự án xã hội hoá được ưu tiên sử dụng kết quả của việc thực hiện xã hội hoá; ưu tiên trong việc vận hành các dự án xã hội hoá trong bảo vệ và phát triển nguồn nước; </w:t>
      </w:r>
    </w:p>
    <w:p w14:paraId="65477531"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lastRenderedPageBreak/>
        <w:t>đ) Tổ chức, cá nhân thực hiện xã hội hóa được tham gia cung cấp các dịch vụ công do nhà nước tài trợ, đặt hàng; tham gia đấu thầu nhận các hợp đồng, dự án sử dụng nguồn vốn trong và ngoài nước phù hợp với chức năng nhiệm vụ hoạt động theo quy định của pháp luật;</w:t>
      </w:r>
    </w:p>
    <w:p w14:paraId="0167B4BE"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e) Các hoạt động xã hội hoá trong bảo vệ và phát triển nguồn nước được thực hiện theo quy định của pháp luật về đầu tư theo phương thức đối tác công tư và các quy định khác có liên quan.</w:t>
      </w:r>
    </w:p>
    <w:p w14:paraId="028D8BA2" w14:textId="77777777" w:rsidR="005A4667" w:rsidRPr="00745218" w:rsidRDefault="005A4667" w:rsidP="005A4667">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4. Bộ, cơ quan ngang Bộ và Uỷ ban nhân dân cấp tỉnh theo chức năng nhiệm vụ có trách nhiệm tổ chức thẩm định, phê duyệt, xác nhận kết quả hoàn thành các nhiệm vụ, dự án, đề án xã hội hoá và bàn giao cho đơn vị sử dụng.</w:t>
      </w:r>
    </w:p>
    <w:p w14:paraId="192A0FB7" w14:textId="1284FA3F" w:rsidR="00F07E57" w:rsidRPr="00745218" w:rsidRDefault="005A4667" w:rsidP="00F924B9">
      <w:pPr>
        <w:shd w:val="clear" w:color="auto" w:fill="FFFFFF"/>
        <w:tabs>
          <w:tab w:val="left" w:pos="1931"/>
        </w:tabs>
        <w:spacing w:before="120" w:after="120"/>
        <w:ind w:firstLine="709"/>
        <w:jc w:val="both"/>
        <w:rPr>
          <w:b/>
          <w:bCs/>
          <w:i/>
          <w:iCs/>
          <w:sz w:val="28"/>
          <w:szCs w:val="28"/>
          <w:lang w:val="pt-BR"/>
        </w:rPr>
      </w:pPr>
      <w:r w:rsidRPr="00745218">
        <w:rPr>
          <w:b/>
          <w:bCs/>
          <w:i/>
          <w:iCs/>
          <w:sz w:val="28"/>
          <w:szCs w:val="28"/>
          <w:lang w:val="pt-BR"/>
        </w:rPr>
        <w:t>5. Chính phủ quy định chi tiết Điều này.</w:t>
      </w:r>
      <w:bookmarkStart w:id="147" w:name="chuong_7"/>
    </w:p>
    <w:p w14:paraId="2360B5BF" w14:textId="26DD84FF" w:rsidR="00776A2A" w:rsidRPr="00C11071" w:rsidRDefault="00B92D86">
      <w:pPr>
        <w:pStyle w:val="Heading1"/>
        <w:rPr>
          <w:b w:val="0"/>
          <w:bCs w:val="0"/>
          <w:sz w:val="28"/>
          <w:szCs w:val="28"/>
          <w:lang w:val="vi-VN"/>
        </w:rPr>
      </w:pPr>
      <w:bookmarkStart w:id="148" w:name="_Toc114237215"/>
      <w:r w:rsidRPr="00745218">
        <w:rPr>
          <w:b w:val="0"/>
          <w:bCs w:val="0"/>
          <w:sz w:val="28"/>
          <w:szCs w:val="28"/>
          <w:lang w:val="pt-BR"/>
        </w:rPr>
        <w:t>CHƯƠNG</w:t>
      </w:r>
      <w:r w:rsidR="00776A2A" w:rsidRPr="00745218">
        <w:rPr>
          <w:b w:val="0"/>
          <w:bCs w:val="0"/>
          <w:sz w:val="28"/>
          <w:szCs w:val="28"/>
          <w:lang w:val="pt-BR"/>
        </w:rPr>
        <w:t xml:space="preserve"> VII</w:t>
      </w:r>
      <w:bookmarkEnd w:id="147"/>
      <w:bookmarkEnd w:id="148"/>
    </w:p>
    <w:p w14:paraId="50292FBC" w14:textId="5FF45028" w:rsidR="00776A2A" w:rsidRPr="00745218" w:rsidRDefault="004B6A51">
      <w:pPr>
        <w:pStyle w:val="Heading1"/>
        <w:rPr>
          <w:sz w:val="28"/>
          <w:szCs w:val="28"/>
          <w:lang w:val="pt-BR"/>
        </w:rPr>
      </w:pPr>
      <w:bookmarkStart w:id="149" w:name="chuong_7_name"/>
      <w:bookmarkStart w:id="150" w:name="_Toc114237216"/>
      <w:r w:rsidRPr="00745218">
        <w:rPr>
          <w:i/>
          <w:iCs/>
          <w:sz w:val="28"/>
          <w:szCs w:val="28"/>
          <w:lang w:val="pt-BR"/>
        </w:rPr>
        <w:t>HỢP TÁC</w:t>
      </w:r>
      <w:r w:rsidR="00776A2A" w:rsidRPr="00745218">
        <w:rPr>
          <w:sz w:val="28"/>
          <w:szCs w:val="28"/>
          <w:lang w:val="pt-BR"/>
        </w:rPr>
        <w:t xml:space="preserve"> QUỐC TẾ VỀ TÀI NGUYÊN NƯỚC</w:t>
      </w:r>
      <w:bookmarkEnd w:id="149"/>
      <w:bookmarkEnd w:id="150"/>
    </w:p>
    <w:p w14:paraId="571926D9" w14:textId="0247F9B3" w:rsidR="00776A2A" w:rsidRPr="00745218" w:rsidRDefault="00776A2A">
      <w:pPr>
        <w:pStyle w:val="Heading3"/>
        <w:ind w:firstLine="709"/>
        <w:rPr>
          <w:sz w:val="28"/>
          <w:szCs w:val="28"/>
          <w:lang w:val="pt-BR"/>
        </w:rPr>
      </w:pPr>
      <w:bookmarkStart w:id="151" w:name="_Toc114237217"/>
      <w:bookmarkStart w:id="152" w:name="dieu_66"/>
      <w:r w:rsidRPr="00745218">
        <w:rPr>
          <w:sz w:val="28"/>
          <w:szCs w:val="28"/>
          <w:lang w:val="pt-BR"/>
        </w:rPr>
        <w:t xml:space="preserve">Điều </w:t>
      </w:r>
      <w:r w:rsidR="00070CEA" w:rsidRPr="00745218">
        <w:rPr>
          <w:sz w:val="28"/>
          <w:szCs w:val="28"/>
          <w:lang w:val="pt-BR"/>
        </w:rPr>
        <w:t>7</w:t>
      </w:r>
      <w:r w:rsidR="00CF5780" w:rsidRPr="00745218">
        <w:rPr>
          <w:sz w:val="28"/>
          <w:szCs w:val="28"/>
          <w:lang w:val="pt-BR"/>
        </w:rPr>
        <w:t>5.</w:t>
      </w:r>
      <w:r w:rsidR="00070CEA" w:rsidRPr="00745218">
        <w:rPr>
          <w:sz w:val="28"/>
          <w:szCs w:val="28"/>
          <w:lang w:val="pt-BR"/>
        </w:rPr>
        <w:t xml:space="preserve"> </w:t>
      </w:r>
      <w:r w:rsidR="00E912EA" w:rsidRPr="00745218">
        <w:rPr>
          <w:sz w:val="28"/>
          <w:szCs w:val="28"/>
          <w:lang w:val="pt-BR"/>
        </w:rPr>
        <w:t>Nguyên tắc hợp tác quốc tế về tài nguyên nước</w:t>
      </w:r>
      <w:bookmarkEnd w:id="151"/>
      <w:r w:rsidR="00E912EA" w:rsidRPr="00745218" w:rsidDel="00E912EA">
        <w:rPr>
          <w:sz w:val="28"/>
          <w:szCs w:val="28"/>
          <w:lang w:val="pt-BR"/>
        </w:rPr>
        <w:t xml:space="preserve"> </w:t>
      </w:r>
      <w:bookmarkEnd w:id="152"/>
    </w:p>
    <w:p w14:paraId="048AD259" w14:textId="4D13F4D6" w:rsidR="00776A2A" w:rsidRPr="00745218" w:rsidRDefault="00776A2A">
      <w:pPr>
        <w:spacing w:before="120" w:after="120"/>
        <w:ind w:firstLine="709"/>
        <w:jc w:val="both"/>
        <w:rPr>
          <w:sz w:val="28"/>
          <w:szCs w:val="28"/>
          <w:lang w:val="pt-BR"/>
        </w:rPr>
      </w:pPr>
      <w:r w:rsidRPr="00745218">
        <w:rPr>
          <w:sz w:val="28"/>
          <w:szCs w:val="28"/>
          <w:lang w:val="pt-BR"/>
        </w:rPr>
        <w:t xml:space="preserve">1. </w:t>
      </w:r>
      <w:r w:rsidR="00E912EA" w:rsidRPr="00745218">
        <w:rPr>
          <w:sz w:val="28"/>
          <w:szCs w:val="28"/>
          <w:lang w:val="pt-BR"/>
        </w:rPr>
        <w:t xml:space="preserve">Tôn trọng độc lập, </w:t>
      </w:r>
      <w:r w:rsidR="00E912EA" w:rsidRPr="00745218">
        <w:rPr>
          <w:b/>
          <w:bCs/>
          <w:i/>
          <w:iCs/>
          <w:sz w:val="28"/>
          <w:szCs w:val="28"/>
          <w:lang w:val="pt-BR"/>
        </w:rPr>
        <w:t>bình đẳng về</w:t>
      </w:r>
      <w:r w:rsidR="00E912EA" w:rsidRPr="00745218">
        <w:rPr>
          <w:sz w:val="28"/>
          <w:szCs w:val="28"/>
          <w:lang w:val="pt-BR"/>
        </w:rPr>
        <w:t xml:space="preserve"> chủ quyền, toàn vẹn lãnh thổ và lợi ích của các nước có chung nguồn nước</w:t>
      </w:r>
      <w:r w:rsidR="00CF63A0" w:rsidRPr="00745218">
        <w:rPr>
          <w:sz w:val="28"/>
          <w:szCs w:val="28"/>
          <w:lang w:val="pt-BR"/>
        </w:rPr>
        <w:t>.</w:t>
      </w:r>
    </w:p>
    <w:p w14:paraId="5CB46663" w14:textId="6AAEC5AA" w:rsidR="00776A2A" w:rsidRPr="00745218" w:rsidRDefault="00776A2A">
      <w:pPr>
        <w:spacing w:before="120" w:after="120"/>
        <w:ind w:firstLine="709"/>
        <w:jc w:val="both"/>
        <w:rPr>
          <w:sz w:val="28"/>
          <w:szCs w:val="28"/>
          <w:lang w:val="pt-BR"/>
        </w:rPr>
      </w:pPr>
      <w:r w:rsidRPr="00745218">
        <w:rPr>
          <w:sz w:val="28"/>
          <w:szCs w:val="28"/>
          <w:lang w:val="pt-BR"/>
        </w:rPr>
        <w:t>2. Bảo đảm công bằng, hợp lý và phát triển bền vững trong khai thác, sử dụng nguồn nước liên quốc gia</w:t>
      </w:r>
      <w:r w:rsidR="00CF63A0" w:rsidRPr="00745218">
        <w:rPr>
          <w:sz w:val="28"/>
          <w:szCs w:val="28"/>
          <w:lang w:val="pt-BR"/>
        </w:rPr>
        <w:t>.</w:t>
      </w:r>
    </w:p>
    <w:p w14:paraId="0FC8DDCD" w14:textId="429EA23F" w:rsidR="00776A2A" w:rsidRPr="00745218" w:rsidRDefault="00776A2A">
      <w:pPr>
        <w:spacing w:before="120" w:after="120"/>
        <w:ind w:firstLine="709"/>
        <w:jc w:val="both"/>
        <w:rPr>
          <w:sz w:val="28"/>
          <w:szCs w:val="28"/>
          <w:lang w:val="pt-BR"/>
        </w:rPr>
      </w:pPr>
      <w:r w:rsidRPr="00745218">
        <w:rPr>
          <w:sz w:val="28"/>
          <w:szCs w:val="28"/>
          <w:lang w:val="pt-BR"/>
        </w:rPr>
        <w:t xml:space="preserve">3. </w:t>
      </w:r>
      <w:r w:rsidR="00E912EA" w:rsidRPr="00745218">
        <w:rPr>
          <w:sz w:val="28"/>
          <w:szCs w:val="28"/>
          <w:lang w:val="pt-BR"/>
        </w:rPr>
        <w:t xml:space="preserve">Không làm phương hại tới quyền và lợi ích của các nước có chung nguồn nước phù hợp với điều ước quốc tế, </w:t>
      </w:r>
      <w:r w:rsidR="00E912EA" w:rsidRPr="00745218">
        <w:rPr>
          <w:b/>
          <w:bCs/>
          <w:i/>
          <w:iCs/>
          <w:sz w:val="28"/>
          <w:szCs w:val="28"/>
          <w:lang w:val="pt-BR"/>
        </w:rPr>
        <w:t>thỏa thuận quốc tế</w:t>
      </w:r>
      <w:r w:rsidR="00E912EA" w:rsidRPr="00745218">
        <w:rPr>
          <w:sz w:val="28"/>
          <w:szCs w:val="28"/>
          <w:lang w:val="pt-BR"/>
        </w:rPr>
        <w:t xml:space="preserve"> mà nước Cộng hoà xã hội chủ nghĩa Việt Nam </w:t>
      </w:r>
      <w:r w:rsidR="00E912EA" w:rsidRPr="00745218">
        <w:rPr>
          <w:b/>
          <w:bCs/>
          <w:i/>
          <w:iCs/>
          <w:sz w:val="28"/>
          <w:szCs w:val="28"/>
          <w:lang w:val="pt-BR"/>
        </w:rPr>
        <w:t>ký kết hoặc gia nhập</w:t>
      </w:r>
      <w:r w:rsidR="00E912EA" w:rsidRPr="00745218">
        <w:rPr>
          <w:sz w:val="28"/>
          <w:szCs w:val="28"/>
          <w:lang w:val="pt-BR"/>
        </w:rPr>
        <w:t>.</w:t>
      </w:r>
    </w:p>
    <w:p w14:paraId="27F1C24A" w14:textId="0A4B11EB" w:rsidR="00776A2A" w:rsidRPr="00745218" w:rsidRDefault="00776A2A">
      <w:pPr>
        <w:spacing w:before="120" w:after="120"/>
        <w:ind w:firstLine="709"/>
        <w:jc w:val="both"/>
        <w:rPr>
          <w:sz w:val="28"/>
          <w:szCs w:val="28"/>
          <w:lang w:val="pt-BR"/>
        </w:rPr>
      </w:pPr>
      <w:r w:rsidRPr="00745218">
        <w:rPr>
          <w:sz w:val="28"/>
          <w:szCs w:val="28"/>
          <w:lang w:val="pt-BR"/>
        </w:rPr>
        <w:t xml:space="preserve">4. </w:t>
      </w:r>
      <w:r w:rsidR="00E912EA" w:rsidRPr="00745218">
        <w:rPr>
          <w:sz w:val="28"/>
          <w:szCs w:val="28"/>
          <w:lang w:val="pt-BR"/>
        </w:rPr>
        <w:t>Tuân thủ các quy định của pháp luật Việt Nam, pháp luật quốc tế và các điều ước quốc tế</w:t>
      </w:r>
      <w:r w:rsidR="00E912EA" w:rsidRPr="00745218">
        <w:rPr>
          <w:b/>
          <w:bCs/>
          <w:i/>
          <w:iCs/>
          <w:sz w:val="28"/>
          <w:szCs w:val="28"/>
          <w:lang w:val="pt-BR"/>
        </w:rPr>
        <w:t>, thỏa thuận quốc tế</w:t>
      </w:r>
      <w:r w:rsidR="00E912EA" w:rsidRPr="00745218">
        <w:rPr>
          <w:sz w:val="28"/>
          <w:szCs w:val="28"/>
          <w:lang w:val="pt-BR"/>
        </w:rPr>
        <w:t xml:space="preserve"> có liên quan.</w:t>
      </w:r>
    </w:p>
    <w:p w14:paraId="00B748EF" w14:textId="44260A09" w:rsidR="00776A2A" w:rsidRPr="00745218" w:rsidRDefault="00776A2A">
      <w:pPr>
        <w:pStyle w:val="Heading3"/>
        <w:ind w:firstLine="709"/>
        <w:rPr>
          <w:sz w:val="28"/>
          <w:szCs w:val="28"/>
          <w:lang w:val="pt-BR"/>
        </w:rPr>
      </w:pPr>
      <w:bookmarkStart w:id="153" w:name="dieu_67"/>
      <w:bookmarkStart w:id="154" w:name="_Toc114237218"/>
      <w:r w:rsidRPr="00745218">
        <w:rPr>
          <w:sz w:val="28"/>
          <w:szCs w:val="28"/>
          <w:lang w:val="pt-BR"/>
        </w:rPr>
        <w:t xml:space="preserve">Điều </w:t>
      </w:r>
      <w:r w:rsidR="00070CEA" w:rsidRPr="00745218">
        <w:rPr>
          <w:sz w:val="28"/>
          <w:szCs w:val="28"/>
          <w:lang w:val="pt-BR"/>
        </w:rPr>
        <w:t>7</w:t>
      </w:r>
      <w:r w:rsidR="007A3339" w:rsidRPr="00745218">
        <w:rPr>
          <w:sz w:val="28"/>
          <w:szCs w:val="28"/>
          <w:lang w:val="pt-BR"/>
        </w:rPr>
        <w:t>6</w:t>
      </w:r>
      <w:r w:rsidRPr="00745218">
        <w:rPr>
          <w:sz w:val="28"/>
          <w:szCs w:val="28"/>
          <w:lang w:val="pt-BR"/>
        </w:rPr>
        <w:t xml:space="preserve">. Trách nhiệm bảo vệ quyền và lợi ích của Việt </w:t>
      </w:r>
      <w:bookmarkEnd w:id="153"/>
      <w:r w:rsidRPr="00745218">
        <w:rPr>
          <w:sz w:val="28"/>
          <w:szCs w:val="28"/>
          <w:lang w:val="pt-BR"/>
        </w:rPr>
        <w:t>Nam đối với nguồn nước liên quốc gia</w:t>
      </w:r>
      <w:bookmarkEnd w:id="154"/>
    </w:p>
    <w:p w14:paraId="1275A735" w14:textId="7CFB2BA0" w:rsidR="00776A2A" w:rsidRPr="00745218" w:rsidRDefault="00776A2A">
      <w:pPr>
        <w:spacing w:before="120" w:after="120"/>
        <w:ind w:firstLine="709"/>
        <w:jc w:val="both"/>
        <w:rPr>
          <w:sz w:val="28"/>
          <w:szCs w:val="28"/>
          <w:lang w:val="pt-BR"/>
        </w:rPr>
      </w:pPr>
      <w:r w:rsidRPr="00745218">
        <w:rPr>
          <w:sz w:val="28"/>
          <w:szCs w:val="28"/>
          <w:lang w:val="pt-BR"/>
        </w:rPr>
        <w:t xml:space="preserve">1. </w:t>
      </w:r>
      <w:r w:rsidR="00E912EA" w:rsidRPr="00745218">
        <w:rPr>
          <w:sz w:val="28"/>
          <w:szCs w:val="28"/>
          <w:lang w:val="pt-BR"/>
        </w:rPr>
        <w:t xml:space="preserve">Tổ chức, cá nhân có trách nhiệm bảo vệ quyền và lợi ích của Việt Nam liên quan đến nguồn nước liên quốc gia theo quy định của Luật này, các quy định khác của pháp luật Việt Nam, </w:t>
      </w:r>
      <w:r w:rsidR="00E912EA" w:rsidRPr="00745218">
        <w:rPr>
          <w:b/>
          <w:bCs/>
          <w:i/>
          <w:iCs/>
          <w:sz w:val="28"/>
          <w:szCs w:val="28"/>
          <w:lang w:val="pt-BR"/>
        </w:rPr>
        <w:t>và thực hiện đầy đủ các nghĩa vụ đã cam kết trong điều ước quốc tế, thỏa thuận quốc tế có liên quan đến tài nguyên nước mà Việt Nam ký kết hoặc gia nhập</w:t>
      </w:r>
      <w:r w:rsidR="00A90B6E" w:rsidRPr="00745218">
        <w:rPr>
          <w:b/>
          <w:bCs/>
          <w:i/>
          <w:iCs/>
          <w:sz w:val="28"/>
          <w:szCs w:val="28"/>
          <w:lang w:val="pt-BR"/>
        </w:rPr>
        <w:t>,</w:t>
      </w:r>
      <w:r w:rsidR="00E912EA" w:rsidRPr="00745218">
        <w:rPr>
          <w:b/>
          <w:bCs/>
          <w:i/>
          <w:iCs/>
          <w:sz w:val="28"/>
          <w:szCs w:val="28"/>
          <w:lang w:val="pt-BR"/>
        </w:rPr>
        <w:t xml:space="preserve"> tham gia.</w:t>
      </w:r>
    </w:p>
    <w:p w14:paraId="469C6071" w14:textId="1819AE8A" w:rsidR="00776A2A" w:rsidRPr="00745218" w:rsidRDefault="00776A2A">
      <w:pPr>
        <w:spacing w:before="120" w:after="120"/>
        <w:ind w:firstLine="709"/>
        <w:jc w:val="both"/>
        <w:rPr>
          <w:sz w:val="28"/>
          <w:szCs w:val="28"/>
          <w:lang w:val="pt-BR"/>
        </w:rPr>
      </w:pPr>
      <w:r w:rsidRPr="00745218">
        <w:rPr>
          <w:sz w:val="28"/>
          <w:szCs w:val="28"/>
          <w:lang w:val="pt-BR"/>
        </w:rPr>
        <w:t xml:space="preserve">2. </w:t>
      </w:r>
      <w:r w:rsidR="00E912EA" w:rsidRPr="00745218">
        <w:rPr>
          <w:sz w:val="28"/>
          <w:szCs w:val="28"/>
          <w:lang w:val="pt-BR"/>
        </w:rPr>
        <w:t>Bộ Tài nguyên và Môi trường có trách nhiệm theo dõi, giám sát, tổng hợp tình hình về các nguồn nước liên quốc gia, kịp thời báo cáo, đề xuất Chính phủ, Thủ tướng Chính phủ xử lý các vấn đề nhằm bảo đảm quyền và lợi ích của Việt Nam.</w:t>
      </w:r>
    </w:p>
    <w:p w14:paraId="782C9944" w14:textId="21F6030E" w:rsidR="00776A2A" w:rsidRPr="00745218" w:rsidRDefault="00776A2A">
      <w:pPr>
        <w:spacing w:before="120" w:after="120"/>
        <w:ind w:firstLine="709"/>
        <w:jc w:val="both"/>
        <w:rPr>
          <w:sz w:val="28"/>
          <w:szCs w:val="28"/>
          <w:lang w:val="pt-BR"/>
        </w:rPr>
      </w:pPr>
      <w:r w:rsidRPr="00745218">
        <w:rPr>
          <w:sz w:val="28"/>
          <w:szCs w:val="28"/>
          <w:lang w:val="pt-BR"/>
        </w:rPr>
        <w:t xml:space="preserve">3. </w:t>
      </w:r>
      <w:r w:rsidR="00E912EA" w:rsidRPr="00745218">
        <w:rPr>
          <w:sz w:val="28"/>
          <w:szCs w:val="28"/>
          <w:lang w:val="pt-BR"/>
        </w:rPr>
        <w:t xml:space="preserve">Ủy ban nhân dân các cấp tại vùng biên giới có nguồn nước liên quốc gia chảy qua khi phát hiện những vấn đề bất thường về lưu lượng, mực nước, chất lượng của nguồn nước trên địa bàn phải báo cáo Ủy ban nhân dân cấp trên trực tiếp. Ủy ban nhân dân cấp tỉnh tổng hợp và báo cáo Bộ Tài nguyên và Môi trường </w:t>
      </w:r>
      <w:r w:rsidR="00E912EA" w:rsidRPr="00745218">
        <w:rPr>
          <w:b/>
          <w:bCs/>
          <w:i/>
          <w:iCs/>
          <w:sz w:val="28"/>
          <w:szCs w:val="28"/>
          <w:lang w:val="pt-BR"/>
        </w:rPr>
        <w:t>trong phạm vi quản lý</w:t>
      </w:r>
      <w:r w:rsidRPr="00745218">
        <w:rPr>
          <w:sz w:val="28"/>
          <w:szCs w:val="28"/>
          <w:lang w:val="pt-BR"/>
        </w:rPr>
        <w:t>.</w:t>
      </w:r>
    </w:p>
    <w:p w14:paraId="6200AF80" w14:textId="76119E6D" w:rsidR="00776A2A" w:rsidRPr="00745218" w:rsidRDefault="00776A2A">
      <w:pPr>
        <w:pStyle w:val="Heading3"/>
        <w:ind w:firstLine="709"/>
        <w:rPr>
          <w:sz w:val="28"/>
          <w:szCs w:val="28"/>
          <w:lang w:val="pt-BR"/>
        </w:rPr>
      </w:pPr>
      <w:bookmarkStart w:id="155" w:name="_Toc114237219"/>
      <w:bookmarkStart w:id="156" w:name="dieu_68"/>
      <w:r w:rsidRPr="00745218">
        <w:rPr>
          <w:sz w:val="28"/>
          <w:szCs w:val="28"/>
          <w:lang w:val="pt-BR"/>
        </w:rPr>
        <w:lastRenderedPageBreak/>
        <w:t xml:space="preserve">Điều </w:t>
      </w:r>
      <w:r w:rsidR="00070CEA" w:rsidRPr="00745218">
        <w:rPr>
          <w:sz w:val="28"/>
          <w:szCs w:val="28"/>
          <w:lang w:val="pt-BR"/>
        </w:rPr>
        <w:t>7</w:t>
      </w:r>
      <w:r w:rsidR="007A3339" w:rsidRPr="00745218">
        <w:rPr>
          <w:sz w:val="28"/>
          <w:szCs w:val="28"/>
          <w:lang w:val="pt-BR"/>
        </w:rPr>
        <w:t>7</w:t>
      </w:r>
      <w:r w:rsidRPr="00745218">
        <w:rPr>
          <w:sz w:val="28"/>
          <w:szCs w:val="28"/>
          <w:lang w:val="pt-BR"/>
        </w:rPr>
        <w:t xml:space="preserve">. </w:t>
      </w:r>
      <w:r w:rsidR="00E912EA" w:rsidRPr="00745218">
        <w:rPr>
          <w:sz w:val="28"/>
          <w:szCs w:val="28"/>
          <w:lang w:val="pt-BR"/>
        </w:rPr>
        <w:t xml:space="preserve">Hợp tác quốc tế </w:t>
      </w:r>
      <w:r w:rsidR="00E912EA" w:rsidRPr="00745218">
        <w:rPr>
          <w:i/>
          <w:iCs/>
          <w:sz w:val="28"/>
          <w:szCs w:val="28"/>
          <w:lang w:val="pt-BR"/>
        </w:rPr>
        <w:t>về</w:t>
      </w:r>
      <w:r w:rsidR="00E912EA" w:rsidRPr="00745218">
        <w:rPr>
          <w:sz w:val="28"/>
          <w:szCs w:val="28"/>
          <w:lang w:val="pt-BR"/>
        </w:rPr>
        <w:t xml:space="preserve"> tài nguyên nước</w:t>
      </w:r>
      <w:bookmarkEnd w:id="155"/>
      <w:r w:rsidR="00E912EA" w:rsidRPr="00745218" w:rsidDel="00E912EA">
        <w:rPr>
          <w:sz w:val="28"/>
          <w:szCs w:val="28"/>
          <w:lang w:val="pt-BR"/>
        </w:rPr>
        <w:t xml:space="preserve"> </w:t>
      </w:r>
      <w:bookmarkEnd w:id="156"/>
    </w:p>
    <w:p w14:paraId="4F59AD9F" w14:textId="6D7B3C91" w:rsidR="00776A2A" w:rsidRPr="00745218" w:rsidRDefault="00776A2A">
      <w:pPr>
        <w:spacing w:before="120" w:after="120"/>
        <w:ind w:firstLine="709"/>
        <w:jc w:val="both"/>
        <w:rPr>
          <w:sz w:val="28"/>
          <w:szCs w:val="28"/>
          <w:lang w:val="pt-BR"/>
        </w:rPr>
      </w:pPr>
      <w:r w:rsidRPr="00745218">
        <w:rPr>
          <w:sz w:val="28"/>
          <w:szCs w:val="28"/>
          <w:lang w:val="pt-BR"/>
        </w:rPr>
        <w:t xml:space="preserve">1. </w:t>
      </w:r>
      <w:r w:rsidR="00E912EA" w:rsidRPr="00745218">
        <w:rPr>
          <w:sz w:val="28"/>
          <w:szCs w:val="28"/>
          <w:lang w:val="pt-BR"/>
        </w:rPr>
        <w:t xml:space="preserve">Nhà nước </w:t>
      </w:r>
      <w:r w:rsidR="00E912EA" w:rsidRPr="00745218">
        <w:rPr>
          <w:b/>
          <w:bCs/>
          <w:i/>
          <w:iCs/>
          <w:sz w:val="28"/>
          <w:szCs w:val="28"/>
          <w:lang w:val="pt-BR"/>
        </w:rPr>
        <w:t>khuyến khích việc chủ động</w:t>
      </w:r>
      <w:r w:rsidR="00E912EA" w:rsidRPr="00745218">
        <w:rPr>
          <w:sz w:val="28"/>
          <w:szCs w:val="28"/>
          <w:lang w:val="pt-BR"/>
        </w:rPr>
        <w:t xml:space="preserve"> hợp tác với các nước, tổ chức nước ngoài, tổ chức quốc tế </w:t>
      </w:r>
      <w:r w:rsidR="00E912EA" w:rsidRPr="00745218">
        <w:rPr>
          <w:b/>
          <w:bCs/>
          <w:i/>
          <w:iCs/>
          <w:sz w:val="28"/>
          <w:szCs w:val="28"/>
          <w:lang w:val="pt-BR"/>
        </w:rPr>
        <w:t>về tài nguyên nước, tập trung cho các lĩnh vực</w:t>
      </w:r>
      <w:r w:rsidR="00E912EA" w:rsidRPr="00745218">
        <w:rPr>
          <w:sz w:val="28"/>
          <w:szCs w:val="28"/>
          <w:lang w:val="pt-BR"/>
        </w:rPr>
        <w:t xml:space="preserve"> điều tra cơ bản, bảo vệ, khai thác, sử dụng, phát triển tài nguyên nước, đào tạo </w:t>
      </w:r>
      <w:r w:rsidR="00E912EA" w:rsidRPr="00745218">
        <w:rPr>
          <w:b/>
          <w:bCs/>
          <w:i/>
          <w:iCs/>
          <w:sz w:val="28"/>
          <w:szCs w:val="28"/>
          <w:lang w:val="pt-BR"/>
        </w:rPr>
        <w:t>nguồn nhân lực</w:t>
      </w:r>
      <w:r w:rsidR="00E912EA" w:rsidRPr="00745218">
        <w:rPr>
          <w:sz w:val="28"/>
          <w:szCs w:val="28"/>
          <w:lang w:val="pt-BR"/>
        </w:rPr>
        <w:t>, nghiên cứu khoa học về tài nguyên nước, phòng, chống và khắc phục hậu quả tác hại do nước gây ra.</w:t>
      </w:r>
    </w:p>
    <w:p w14:paraId="3E668AB9" w14:textId="1BA89537" w:rsidR="00776A2A" w:rsidRPr="00745218" w:rsidRDefault="00776A2A">
      <w:pPr>
        <w:spacing w:before="120" w:after="120"/>
        <w:ind w:firstLine="709"/>
        <w:jc w:val="both"/>
        <w:rPr>
          <w:sz w:val="28"/>
          <w:szCs w:val="28"/>
          <w:lang w:val="pt-BR"/>
        </w:rPr>
      </w:pPr>
      <w:r w:rsidRPr="00745218">
        <w:rPr>
          <w:sz w:val="28"/>
          <w:szCs w:val="28"/>
          <w:lang w:val="pt-BR"/>
        </w:rPr>
        <w:t>2. Nhà nước khuyến khích hợp tác trao đổi các thông tin</w:t>
      </w:r>
      <w:r w:rsidR="00AA7B4A" w:rsidRPr="00745218">
        <w:rPr>
          <w:sz w:val="28"/>
          <w:szCs w:val="28"/>
          <w:lang w:val="pt-BR"/>
        </w:rPr>
        <w:t xml:space="preserve"> </w:t>
      </w:r>
      <w:r w:rsidR="00AA7B4A" w:rsidRPr="00745218">
        <w:rPr>
          <w:b/>
          <w:bCs/>
          <w:i/>
          <w:iCs/>
          <w:sz w:val="28"/>
          <w:szCs w:val="28"/>
          <w:lang w:val="pt-BR"/>
        </w:rPr>
        <w:t>và dữ liệu</w:t>
      </w:r>
      <w:r w:rsidRPr="00745218">
        <w:rPr>
          <w:sz w:val="28"/>
          <w:szCs w:val="28"/>
          <w:lang w:val="pt-BR"/>
        </w:rPr>
        <w:t xml:space="preserve"> có liên quan đến nguồn nước liên quốc gia; phối hợp</w:t>
      </w:r>
      <w:r w:rsidR="00B55ED8" w:rsidRPr="00745218">
        <w:rPr>
          <w:sz w:val="28"/>
          <w:szCs w:val="28"/>
          <w:lang w:val="pt-BR"/>
        </w:rPr>
        <w:t xml:space="preserve"> nghiên cứu và lập quy hoạch bảo vệ, khai thác, sử dụng nguồn nước liên quốc gia; phối hợp </w:t>
      </w:r>
      <w:r w:rsidRPr="00745218">
        <w:rPr>
          <w:sz w:val="28"/>
          <w:szCs w:val="28"/>
          <w:lang w:val="pt-BR"/>
        </w:rPr>
        <w:t>phòng, chống và khắc phục hậu quả tác hại do nước gây ra</w:t>
      </w:r>
      <w:r w:rsidR="00334080" w:rsidRPr="00745218">
        <w:rPr>
          <w:sz w:val="28"/>
          <w:szCs w:val="28"/>
          <w:lang w:val="pt-BR"/>
        </w:rPr>
        <w:t xml:space="preserve"> đối với nguồn nước liên quốc gia</w:t>
      </w:r>
      <w:r w:rsidRPr="00745218">
        <w:rPr>
          <w:sz w:val="28"/>
          <w:szCs w:val="28"/>
          <w:lang w:val="pt-BR"/>
        </w:rPr>
        <w:t>; tạo thuận lợi cho việc quản lý và thực hiện các dự án liên quan đến nguồn nước liên quốc gia.</w:t>
      </w:r>
    </w:p>
    <w:p w14:paraId="7EE4AC80" w14:textId="2D712710" w:rsidR="00776A2A" w:rsidRPr="00745218" w:rsidRDefault="00776A2A">
      <w:pPr>
        <w:spacing w:before="120" w:after="120"/>
        <w:ind w:firstLine="709"/>
        <w:jc w:val="both"/>
        <w:rPr>
          <w:sz w:val="28"/>
          <w:szCs w:val="28"/>
          <w:lang w:val="pt-BR"/>
        </w:rPr>
      </w:pPr>
      <w:r w:rsidRPr="00745218">
        <w:rPr>
          <w:sz w:val="28"/>
          <w:szCs w:val="28"/>
          <w:lang w:val="pt-BR"/>
        </w:rPr>
        <w:t xml:space="preserve">3. </w:t>
      </w:r>
      <w:r w:rsidR="00AA7B4A" w:rsidRPr="00745218">
        <w:rPr>
          <w:sz w:val="28"/>
          <w:szCs w:val="28"/>
          <w:lang w:val="pt-BR"/>
        </w:rPr>
        <w:t>Nhà nước chủ động tham gia các tổ chức quốc tế về tài nguyên nước và các tổ chức lưu vực sông quốc tế có liên quan nhằm thúc đẩy hợp tác, khai thác, sử dụng và phát triển bền vững nguồn nước liên quốc gia.</w:t>
      </w:r>
    </w:p>
    <w:p w14:paraId="25BAADC7" w14:textId="6822EB40" w:rsidR="00776A2A" w:rsidRPr="00745218" w:rsidRDefault="00776A2A">
      <w:pPr>
        <w:pStyle w:val="Heading3"/>
        <w:ind w:firstLine="709"/>
        <w:rPr>
          <w:sz w:val="28"/>
          <w:szCs w:val="28"/>
          <w:lang w:val="pt-BR"/>
        </w:rPr>
      </w:pPr>
      <w:bookmarkStart w:id="157" w:name="dieu_69"/>
      <w:bookmarkStart w:id="158" w:name="_Toc114237220"/>
      <w:r w:rsidRPr="00745218">
        <w:rPr>
          <w:sz w:val="28"/>
          <w:szCs w:val="28"/>
          <w:lang w:val="pt-BR"/>
        </w:rPr>
        <w:t xml:space="preserve">Điều </w:t>
      </w:r>
      <w:r w:rsidR="00070CEA" w:rsidRPr="00745218">
        <w:rPr>
          <w:sz w:val="28"/>
          <w:szCs w:val="28"/>
          <w:lang w:val="pt-BR"/>
        </w:rPr>
        <w:t>7</w:t>
      </w:r>
      <w:r w:rsidR="007A3339" w:rsidRPr="00745218">
        <w:rPr>
          <w:sz w:val="28"/>
          <w:szCs w:val="28"/>
          <w:lang w:val="pt-BR"/>
        </w:rPr>
        <w:t>8</w:t>
      </w:r>
      <w:r w:rsidRPr="00745218">
        <w:rPr>
          <w:sz w:val="28"/>
          <w:szCs w:val="28"/>
          <w:lang w:val="pt-BR"/>
        </w:rPr>
        <w:t>. Giải quyết tranh chấp, bất đồng về nguồn nước liên quốc gia</w:t>
      </w:r>
      <w:bookmarkEnd w:id="157"/>
      <w:bookmarkEnd w:id="158"/>
    </w:p>
    <w:p w14:paraId="05A967C4" w14:textId="1EA7E5E5" w:rsidR="00776A2A" w:rsidRPr="00745218" w:rsidRDefault="00AB2899">
      <w:pPr>
        <w:spacing w:before="120" w:after="120"/>
        <w:ind w:firstLine="709"/>
        <w:jc w:val="both"/>
        <w:rPr>
          <w:sz w:val="28"/>
          <w:szCs w:val="28"/>
          <w:lang w:val="pt-BR"/>
        </w:rPr>
      </w:pPr>
      <w:r w:rsidRPr="00745218">
        <w:rPr>
          <w:sz w:val="28"/>
          <w:szCs w:val="28"/>
          <w:lang w:val="pt-BR"/>
        </w:rPr>
        <w:t xml:space="preserve">Khi giải quyết tranh chấp, bất đồng về nguồn nước liên quốc gia có liên quan đến các nước trong lưu vực sông, các vùng biển thuộc chủ quyền ngoài việc áp dụng những nguyên tắc quy định tại Điều </w:t>
      </w:r>
      <w:r w:rsidR="00415044" w:rsidRPr="00745218">
        <w:rPr>
          <w:sz w:val="28"/>
          <w:szCs w:val="28"/>
          <w:lang w:val="pt-BR"/>
        </w:rPr>
        <w:t xml:space="preserve">75 </w:t>
      </w:r>
      <w:r w:rsidRPr="00745218">
        <w:rPr>
          <w:sz w:val="28"/>
          <w:szCs w:val="28"/>
          <w:lang w:val="pt-BR"/>
        </w:rPr>
        <w:t>của Luật này, còn phải tuân theo những quy định sau đây</w:t>
      </w:r>
      <w:r w:rsidR="00776A2A" w:rsidRPr="00745218">
        <w:rPr>
          <w:sz w:val="28"/>
          <w:szCs w:val="28"/>
          <w:lang w:val="pt-BR"/>
        </w:rPr>
        <w:t>:</w:t>
      </w:r>
    </w:p>
    <w:p w14:paraId="4EFE6DB8" w14:textId="7EF7ED97" w:rsidR="00776A2A" w:rsidRPr="00745218" w:rsidRDefault="00776A2A">
      <w:pPr>
        <w:spacing w:before="120" w:after="120"/>
        <w:ind w:firstLine="709"/>
        <w:jc w:val="both"/>
        <w:rPr>
          <w:sz w:val="28"/>
          <w:szCs w:val="28"/>
          <w:lang w:val="pt-BR"/>
        </w:rPr>
      </w:pPr>
      <w:r w:rsidRPr="00745218">
        <w:rPr>
          <w:sz w:val="28"/>
          <w:szCs w:val="28"/>
          <w:lang w:val="pt-BR"/>
        </w:rPr>
        <w:t xml:space="preserve">1. </w:t>
      </w:r>
      <w:r w:rsidR="00AB2899" w:rsidRPr="00745218">
        <w:rPr>
          <w:sz w:val="28"/>
          <w:szCs w:val="28"/>
          <w:lang w:val="pt-BR"/>
        </w:rPr>
        <w:t xml:space="preserve">Tranh chấp, bất đồng về chủ quyền trong việc điều tra cơ bản, bảo vệ, khai thác, sử dụng nguồn nước liên quốc gia; phòng, chống và khắc phục hậu quả tác hại do nước gây ra giữa các nước có chung nguồn nước trong đó có Việt Nam được giải quyết </w:t>
      </w:r>
      <w:r w:rsidR="00AB2899" w:rsidRPr="00745218">
        <w:rPr>
          <w:b/>
          <w:bCs/>
          <w:i/>
          <w:iCs/>
          <w:sz w:val="28"/>
          <w:szCs w:val="28"/>
          <w:lang w:val="pt-BR"/>
        </w:rPr>
        <w:t>thông qua biện pháp hòa bình</w:t>
      </w:r>
      <w:r w:rsidR="00AB2899" w:rsidRPr="00745218">
        <w:rPr>
          <w:sz w:val="28"/>
          <w:szCs w:val="28"/>
          <w:lang w:val="pt-BR"/>
        </w:rPr>
        <w:t xml:space="preserve">, phù hợp với </w:t>
      </w:r>
      <w:r w:rsidR="00AB2899" w:rsidRPr="00745218">
        <w:rPr>
          <w:b/>
          <w:bCs/>
          <w:i/>
          <w:iCs/>
          <w:sz w:val="28"/>
          <w:szCs w:val="28"/>
          <w:lang w:val="pt-BR"/>
        </w:rPr>
        <w:t>thông lệ</w:t>
      </w:r>
      <w:r w:rsidR="00AB2899" w:rsidRPr="00745218">
        <w:rPr>
          <w:sz w:val="28"/>
          <w:szCs w:val="28"/>
          <w:lang w:val="pt-BR"/>
        </w:rPr>
        <w:t xml:space="preserve">, điều ước quốc tế, </w:t>
      </w:r>
      <w:r w:rsidR="00AB2899" w:rsidRPr="00745218">
        <w:rPr>
          <w:b/>
          <w:bCs/>
          <w:i/>
          <w:iCs/>
          <w:sz w:val="28"/>
          <w:szCs w:val="28"/>
          <w:lang w:val="pt-BR"/>
        </w:rPr>
        <w:t>thỏa thuận quốc tế</w:t>
      </w:r>
      <w:r w:rsidR="00AB2899" w:rsidRPr="00745218">
        <w:rPr>
          <w:sz w:val="28"/>
          <w:szCs w:val="28"/>
          <w:lang w:val="pt-BR"/>
        </w:rPr>
        <w:t xml:space="preserve"> mà nước Cộng hoà xã hội chủ nghĩa Việt Nam là thành viên và thông lệ quốc tế.</w:t>
      </w:r>
    </w:p>
    <w:p w14:paraId="31284051" w14:textId="6574C6DA" w:rsidR="00A87BB7" w:rsidRPr="00745218" w:rsidRDefault="00776A2A" w:rsidP="00937C44">
      <w:pPr>
        <w:spacing w:before="120" w:after="120"/>
        <w:ind w:firstLine="709"/>
        <w:jc w:val="both"/>
        <w:rPr>
          <w:b/>
          <w:bCs/>
          <w:kern w:val="32"/>
          <w:sz w:val="28"/>
          <w:szCs w:val="28"/>
          <w:lang w:val="pt-BR"/>
        </w:rPr>
      </w:pPr>
      <w:r w:rsidRPr="00745218">
        <w:rPr>
          <w:sz w:val="28"/>
          <w:szCs w:val="28"/>
          <w:lang w:val="pt-BR"/>
        </w:rPr>
        <w:t xml:space="preserve">2. </w:t>
      </w:r>
      <w:r w:rsidR="00AB2899" w:rsidRPr="00745218">
        <w:rPr>
          <w:sz w:val="28"/>
          <w:szCs w:val="28"/>
          <w:lang w:val="pt-BR"/>
        </w:rPr>
        <w:t xml:space="preserve">Tranh chấp, bất đồng về nguồn nước liên quốc gia xảy ra trong lưu vực sông có tổ chức lưu vực sông quốc tế mà nước Cộng hoà xã hội chủ nghĩa Việt Nam tham gia được giải quyết trong khuôn khổ tổ chức lưu vực sông quốc tế theo quy định của điều ước quốc tế mà nước Cộng hoà xã hội chủ nghĩa Việt Nam là thành viên. </w:t>
      </w:r>
      <w:bookmarkStart w:id="159" w:name="chuong_8"/>
    </w:p>
    <w:p w14:paraId="28AA95C8" w14:textId="1A8C5815" w:rsidR="00776A2A" w:rsidRPr="00C11071" w:rsidRDefault="00B92D86">
      <w:pPr>
        <w:pStyle w:val="Heading1"/>
        <w:rPr>
          <w:b w:val="0"/>
          <w:bCs w:val="0"/>
          <w:sz w:val="28"/>
          <w:szCs w:val="28"/>
          <w:lang w:val="vi-VN"/>
        </w:rPr>
      </w:pPr>
      <w:bookmarkStart w:id="160" w:name="_Toc114237221"/>
      <w:r w:rsidRPr="00745218">
        <w:rPr>
          <w:b w:val="0"/>
          <w:bCs w:val="0"/>
          <w:sz w:val="28"/>
          <w:szCs w:val="28"/>
          <w:lang w:val="pt-BR"/>
        </w:rPr>
        <w:t>CHƯƠNG</w:t>
      </w:r>
      <w:r w:rsidR="00776A2A" w:rsidRPr="00745218">
        <w:rPr>
          <w:b w:val="0"/>
          <w:bCs w:val="0"/>
          <w:sz w:val="28"/>
          <w:szCs w:val="28"/>
          <w:lang w:val="pt-BR"/>
        </w:rPr>
        <w:t xml:space="preserve"> </w:t>
      </w:r>
      <w:bookmarkEnd w:id="159"/>
      <w:r w:rsidR="00571A78" w:rsidRPr="00745218">
        <w:rPr>
          <w:b w:val="0"/>
          <w:bCs w:val="0"/>
          <w:sz w:val="28"/>
          <w:szCs w:val="28"/>
          <w:lang w:val="pt-BR"/>
        </w:rPr>
        <w:t>VIII</w:t>
      </w:r>
      <w:bookmarkEnd w:id="160"/>
    </w:p>
    <w:p w14:paraId="3340E4CF" w14:textId="77777777" w:rsidR="00776A2A" w:rsidRPr="00745218" w:rsidRDefault="00776A2A">
      <w:pPr>
        <w:pStyle w:val="Heading1"/>
        <w:rPr>
          <w:sz w:val="28"/>
          <w:szCs w:val="28"/>
          <w:lang w:val="pt-BR"/>
        </w:rPr>
      </w:pPr>
      <w:bookmarkStart w:id="161" w:name="chuong_8_name"/>
      <w:bookmarkStart w:id="162" w:name="_Toc114237222"/>
      <w:r w:rsidRPr="00745218">
        <w:rPr>
          <w:sz w:val="28"/>
          <w:szCs w:val="28"/>
          <w:lang w:val="pt-BR"/>
        </w:rPr>
        <w:t>TRÁCH NHIỆM QUẢN LÝ TÀI NGUYÊN NƯỚC</w:t>
      </w:r>
      <w:bookmarkEnd w:id="161"/>
      <w:bookmarkEnd w:id="162"/>
    </w:p>
    <w:p w14:paraId="5B96BA28" w14:textId="5A6B481D" w:rsidR="00776A2A" w:rsidRPr="00745218" w:rsidRDefault="00776A2A">
      <w:pPr>
        <w:pStyle w:val="Heading3"/>
        <w:ind w:firstLine="709"/>
        <w:rPr>
          <w:sz w:val="28"/>
          <w:szCs w:val="28"/>
          <w:lang w:val="pt-BR"/>
        </w:rPr>
      </w:pPr>
      <w:bookmarkStart w:id="163" w:name="dieu_70"/>
      <w:bookmarkStart w:id="164" w:name="_Toc114237223"/>
      <w:r w:rsidRPr="00745218">
        <w:rPr>
          <w:sz w:val="28"/>
          <w:szCs w:val="28"/>
          <w:lang w:val="pt-BR"/>
        </w:rPr>
        <w:t xml:space="preserve">Điều </w:t>
      </w:r>
      <w:r w:rsidR="007A3339" w:rsidRPr="00745218">
        <w:rPr>
          <w:sz w:val="28"/>
          <w:szCs w:val="28"/>
          <w:lang w:val="pt-BR"/>
        </w:rPr>
        <w:t>79</w:t>
      </w:r>
      <w:r w:rsidRPr="00745218">
        <w:rPr>
          <w:i/>
          <w:iCs/>
          <w:sz w:val="28"/>
          <w:szCs w:val="28"/>
          <w:lang w:val="pt-BR"/>
        </w:rPr>
        <w:t>.</w:t>
      </w:r>
      <w:r w:rsidRPr="00745218">
        <w:rPr>
          <w:sz w:val="28"/>
          <w:szCs w:val="28"/>
          <w:lang w:val="pt-BR"/>
        </w:rPr>
        <w:t xml:space="preserve"> Trách nhiệm quản lý nhà nước về tài nguyên nước của Chính phủ, bộ, cơ quan ngang bộ</w:t>
      </w:r>
      <w:bookmarkEnd w:id="163"/>
      <w:bookmarkEnd w:id="164"/>
    </w:p>
    <w:p w14:paraId="1CACAD6E" w14:textId="77777777" w:rsidR="003E571E" w:rsidRPr="00C11071"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1. Chính phủ thống nhất quản lý nhà nước về tài nguyên nước.</w:t>
      </w:r>
    </w:p>
    <w:p w14:paraId="2786073D" w14:textId="77777777" w:rsidR="003E571E" w:rsidRPr="00C11071"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 xml:space="preserve">2. Bộ Tài nguyên và Môi trường chịu trách nhiệm trước Chính phủ thực hiện quản lý nhà nước về tài nguyên nước, </w:t>
      </w:r>
      <w:r w:rsidRPr="00745218">
        <w:rPr>
          <w:rStyle w:val="normal-h"/>
          <w:rFonts w:eastAsia="MS Mincho"/>
          <w:i/>
          <w:iCs/>
          <w:color w:val="auto"/>
          <w:lang w:eastAsia="ja-JP"/>
        </w:rPr>
        <w:t>đảm bảo an ninh nguồn nước</w:t>
      </w:r>
      <w:r w:rsidRPr="00745218">
        <w:rPr>
          <w:rStyle w:val="normal-h"/>
          <w:rFonts w:eastAsia="MS Mincho"/>
          <w:b w:val="0"/>
          <w:bCs w:val="0"/>
          <w:color w:val="auto"/>
          <w:lang w:eastAsia="ja-JP"/>
        </w:rPr>
        <w:t xml:space="preserve">, </w:t>
      </w:r>
      <w:r w:rsidRPr="00C11071">
        <w:rPr>
          <w:rStyle w:val="normal-h"/>
          <w:rFonts w:eastAsia="MS Mincho"/>
          <w:b w:val="0"/>
          <w:bCs w:val="0"/>
          <w:color w:val="auto"/>
          <w:lang w:eastAsia="ja-JP"/>
        </w:rPr>
        <w:t>quản lý lưu vực sông trong phạm vi cả nước, có trách nhiệm sau đây:</w:t>
      </w:r>
    </w:p>
    <w:p w14:paraId="5BD0846D" w14:textId="36CD0F45" w:rsidR="003E571E" w:rsidRPr="00745218"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lastRenderedPageBreak/>
        <w:t>a) Ban hành theo thẩm quyền hoặc trình cơ quan nhà nước có thẩm quyền ban hành và tổ chức thực hiện văn bản quy phạm pháp luật về tài nguyên nước; ban hành quy chuẩn kỹ thuật, định mức, đơn giá về quy hoạch, điều tra cơ bản, thăm dò, khai thác, sử dụng, bảo vệ tài nguyên nước</w:t>
      </w:r>
      <w:r w:rsidR="00230453" w:rsidRPr="00745218">
        <w:rPr>
          <w:rStyle w:val="normal-h"/>
          <w:rFonts w:eastAsia="MS Mincho"/>
          <w:b w:val="0"/>
          <w:bCs w:val="0"/>
          <w:i/>
          <w:iCs/>
          <w:color w:val="auto"/>
          <w:lang w:eastAsia="ja-JP"/>
        </w:rPr>
        <w:t>,</w:t>
      </w:r>
      <w:r w:rsidRPr="00745218">
        <w:rPr>
          <w:rStyle w:val="normal-h"/>
          <w:rFonts w:eastAsia="MS Mincho"/>
          <w:b w:val="0"/>
          <w:bCs w:val="0"/>
          <w:i/>
          <w:iCs/>
          <w:color w:val="auto"/>
          <w:lang w:eastAsia="ja-JP"/>
        </w:rPr>
        <w:t xml:space="preserve"> </w:t>
      </w:r>
      <w:r w:rsidRPr="00C11071">
        <w:rPr>
          <w:i/>
          <w:iCs/>
          <w:color w:val="auto"/>
        </w:rPr>
        <w:t>trám lấp giếng không sử dụng</w:t>
      </w:r>
      <w:r w:rsidRPr="00745218">
        <w:rPr>
          <w:color w:val="auto"/>
        </w:rPr>
        <w:t>;</w:t>
      </w:r>
    </w:p>
    <w:p w14:paraId="69753E8F" w14:textId="77777777" w:rsidR="003E571E" w:rsidRPr="00745218"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 xml:space="preserve">b) Lập, trình Thủ tướng Chính phủ phê duyệt hoặc phê duyệt theo thẩm quyền và tổ chức thực hiện chiến lược, quy hoạch tổng thể điều tra cơ bản tài nguyên nước, quy hoạch </w:t>
      </w:r>
      <w:r w:rsidRPr="00745218">
        <w:rPr>
          <w:rStyle w:val="normal-h"/>
          <w:rFonts w:eastAsia="MS Mincho"/>
          <w:i/>
          <w:iCs/>
          <w:color w:val="auto"/>
          <w:lang w:eastAsia="ja-JP"/>
        </w:rPr>
        <w:t>về</w:t>
      </w:r>
      <w:r w:rsidRPr="00745218">
        <w:rPr>
          <w:rStyle w:val="normal-h"/>
          <w:rFonts w:eastAsia="MS Mincho"/>
          <w:b w:val="0"/>
          <w:bCs w:val="0"/>
          <w:color w:val="auto"/>
          <w:lang w:eastAsia="ja-JP"/>
        </w:rPr>
        <w:t xml:space="preserve"> </w:t>
      </w:r>
      <w:r w:rsidRPr="00C11071">
        <w:rPr>
          <w:rStyle w:val="normal-h"/>
          <w:rFonts w:eastAsia="MS Mincho"/>
          <w:b w:val="0"/>
          <w:bCs w:val="0"/>
          <w:color w:val="auto"/>
          <w:lang w:eastAsia="ja-JP"/>
        </w:rPr>
        <w:t>tài nguyên nước; quy trình vận hành liên hồ chứa, danh mục lưu vực sông, danh mục nguồn nước; kế hoạch điều tra cơ bản, điều hòa, phân phối tài nguyên nước, phục hồi các nguồn nước bị ô nhiễm, cạn kiệt;</w:t>
      </w:r>
      <w:r w:rsidRPr="00745218">
        <w:rPr>
          <w:rStyle w:val="normal-h"/>
          <w:rFonts w:eastAsia="MS Mincho"/>
          <w:b w:val="0"/>
          <w:bCs w:val="0"/>
          <w:color w:val="auto"/>
          <w:lang w:eastAsia="ja-JP"/>
        </w:rPr>
        <w:t xml:space="preserve"> </w:t>
      </w:r>
    </w:p>
    <w:p w14:paraId="51EDE28B" w14:textId="4C5D8074" w:rsidR="003E571E" w:rsidRPr="00745218"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c) Khoanh định, công bố vùng cần bổ sung nhân tạo nước dưới đất; công bố dòng chảy tối thiểu, ngưỡng khai thác nước dưới đất; thông báo tình hình hạn hán, thiếu nước;</w:t>
      </w:r>
      <w:r w:rsidRPr="00745218">
        <w:rPr>
          <w:rStyle w:val="normal-h"/>
          <w:rFonts w:eastAsia="MS Mincho"/>
          <w:b w:val="0"/>
          <w:bCs w:val="0"/>
          <w:color w:val="auto"/>
          <w:lang w:eastAsia="ja-JP"/>
        </w:rPr>
        <w:t xml:space="preserve"> </w:t>
      </w:r>
      <w:r w:rsidRPr="00C11071">
        <w:rPr>
          <w:i/>
          <w:iCs/>
          <w:color w:val="auto"/>
        </w:rPr>
        <w:t>công bố kịch bản nguồn nước trên các lưu vực sông liên tỉnh</w:t>
      </w:r>
      <w:r w:rsidRPr="00745218">
        <w:rPr>
          <w:i/>
          <w:iCs/>
          <w:color w:val="auto"/>
        </w:rPr>
        <w:t xml:space="preserve">; </w:t>
      </w:r>
      <w:r w:rsidRPr="00C11071">
        <w:rPr>
          <w:i/>
          <w:iCs/>
          <w:color w:val="auto"/>
        </w:rPr>
        <w:t>xây dựng phương án điều hoà, phân bổ nguồn nước để ứng phó</w:t>
      </w:r>
      <w:r w:rsidRPr="00745218">
        <w:rPr>
          <w:i/>
          <w:iCs/>
          <w:color w:val="auto"/>
        </w:rPr>
        <w:t xml:space="preserve"> với tình trạng hạn hán, thiếu nước; </w:t>
      </w:r>
      <w:r w:rsidRPr="00C11071">
        <w:rPr>
          <w:i/>
          <w:iCs/>
          <w:color w:val="auto"/>
        </w:rPr>
        <w:t>tổ chức thực hiện việc điều hòa, phân phối tài nguyên nước trên lưu vực sông liên tỉnh</w:t>
      </w:r>
      <w:r w:rsidRPr="00745218">
        <w:rPr>
          <w:i/>
          <w:iCs/>
          <w:color w:val="auto"/>
        </w:rPr>
        <w:t>;</w:t>
      </w:r>
    </w:p>
    <w:p w14:paraId="2E18CC3C" w14:textId="77777777" w:rsidR="003E571E" w:rsidRPr="00C11071"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d) Tổ chức thẩm định các dự án chuyển nước lưu vực sông, cho ý kiến về quy hoạch chuyên ngành có khai thác, sử dụng tài nguyên nước và các hoạt động có liên quan đến khai thác, sử dụng, bảo vệ tài nguyên nước theo thẩm quyền;</w:t>
      </w:r>
    </w:p>
    <w:p w14:paraId="085FD631" w14:textId="77777777" w:rsidR="003E571E" w:rsidRPr="00C11071"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đ) Tuyên truyền, phổ biến, giáo dục pháp luật về tài nguyên nước; đào tạo nguồn nhân lực về tài nguyên nước;</w:t>
      </w:r>
    </w:p>
    <w:p w14:paraId="5FA8D8B6" w14:textId="77777777" w:rsidR="003E571E" w:rsidRPr="00C11071"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e) Cấp, gia hạn, điều chỉnh, đình chỉ, thu hồi giấy phép về tài nguyên nước và cho phép chuyển nhượng quyền khai thác tài nguyên nước theo thẩm quyền;</w:t>
      </w:r>
    </w:p>
    <w:p w14:paraId="6B8E9FD2" w14:textId="77777777" w:rsidR="003E571E" w:rsidRPr="00745218"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g) Tổ chức thực hiện các hoạt động điều tra cơ bản, giám sát tài nguyên nước; tổng hợp kết quả điều tra cơ bản tài nguyên nước, tình hình khai thác, sử dụng, bảo vệ tài nguyên nước, phòng, chống và khắc phục hậu quả tác hại do nước gây ra; tổ chức quan trắc cảnh báo, dự báo và thông báo về mưa, lũ, lụt, hạn hán, thiếu nước, ô nhiễm, xâm nhập mặn và các hiện tượng bất thường về tài nguyên nước;</w:t>
      </w:r>
      <w:r w:rsidRPr="00745218">
        <w:rPr>
          <w:rStyle w:val="normal-h"/>
          <w:rFonts w:eastAsia="MS Mincho"/>
          <w:b w:val="0"/>
          <w:bCs w:val="0"/>
          <w:color w:val="auto"/>
          <w:lang w:eastAsia="ja-JP"/>
        </w:rPr>
        <w:t xml:space="preserve"> </w:t>
      </w:r>
      <w:r w:rsidRPr="00C11071">
        <w:rPr>
          <w:rStyle w:val="normal-h"/>
          <w:i/>
          <w:iCs/>
          <w:color w:val="auto"/>
        </w:rPr>
        <w:t>xác định chức năng và phân vùng chức năng đối với nguồn nước liên tỉnh</w:t>
      </w:r>
      <w:r w:rsidRPr="00745218">
        <w:rPr>
          <w:rStyle w:val="normal-h"/>
          <w:i/>
          <w:iCs/>
          <w:color w:val="auto"/>
        </w:rPr>
        <w:t xml:space="preserve">; </w:t>
      </w:r>
    </w:p>
    <w:p w14:paraId="59963618" w14:textId="77777777" w:rsidR="003E571E" w:rsidRPr="00745218"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 xml:space="preserve">h) </w:t>
      </w:r>
      <w:r w:rsidRPr="00745218">
        <w:rPr>
          <w:rStyle w:val="normal-h"/>
          <w:rFonts w:eastAsia="MS Mincho"/>
          <w:i/>
          <w:iCs/>
          <w:color w:val="auto"/>
          <w:lang w:eastAsia="ja-JP"/>
        </w:rPr>
        <w:t>Tổ chức</w:t>
      </w:r>
      <w:r w:rsidRPr="00745218">
        <w:rPr>
          <w:rStyle w:val="normal-h"/>
          <w:rFonts w:eastAsia="MS Mincho"/>
          <w:b w:val="0"/>
          <w:bCs w:val="0"/>
          <w:color w:val="auto"/>
          <w:lang w:eastAsia="ja-JP"/>
        </w:rPr>
        <w:t xml:space="preserve"> x</w:t>
      </w:r>
      <w:r w:rsidRPr="00C11071">
        <w:rPr>
          <w:rStyle w:val="normal-h"/>
          <w:rFonts w:eastAsia="MS Mincho"/>
          <w:b w:val="0"/>
          <w:bCs w:val="0"/>
          <w:color w:val="auto"/>
          <w:lang w:eastAsia="ja-JP"/>
        </w:rPr>
        <w:t>ây dựng hệ thống thông tin</w:t>
      </w:r>
      <w:r w:rsidRPr="00745218">
        <w:rPr>
          <w:rStyle w:val="normal-h"/>
          <w:rFonts w:eastAsia="MS Mincho"/>
          <w:b w:val="0"/>
          <w:bCs w:val="0"/>
          <w:color w:val="auto"/>
          <w:lang w:eastAsia="ja-JP"/>
        </w:rPr>
        <w:t>,</w:t>
      </w:r>
      <w:r w:rsidRPr="00C11071">
        <w:rPr>
          <w:rStyle w:val="normal-h"/>
          <w:rFonts w:eastAsia="MS Mincho"/>
          <w:b w:val="0"/>
          <w:bCs w:val="0"/>
          <w:color w:val="auto"/>
          <w:lang w:eastAsia="ja-JP"/>
        </w:rPr>
        <w:t xml:space="preserve"> cơ sở dữ liệu tài nguyên nước</w:t>
      </w:r>
      <w:r w:rsidRPr="00745218">
        <w:rPr>
          <w:rStyle w:val="normal-h"/>
          <w:rFonts w:eastAsia="MS Mincho"/>
          <w:b w:val="0"/>
          <w:bCs w:val="0"/>
          <w:color w:val="auto"/>
          <w:lang w:eastAsia="ja-JP"/>
        </w:rPr>
        <w:t xml:space="preserve"> </w:t>
      </w:r>
      <w:r w:rsidRPr="00C11071">
        <w:rPr>
          <w:b w:val="0"/>
          <w:bCs w:val="0"/>
          <w:i/>
          <w:color w:val="auto"/>
        </w:rPr>
        <w:t>Trung ương và việc khai thác, chia sẻ thông tin, dữ liệu về tài nguyên nước</w:t>
      </w:r>
      <w:r w:rsidRPr="00C11071">
        <w:rPr>
          <w:rStyle w:val="normal-h"/>
          <w:rFonts w:eastAsia="MS Mincho"/>
          <w:b w:val="0"/>
          <w:bCs w:val="0"/>
          <w:color w:val="auto"/>
          <w:lang w:eastAsia="ja-JP"/>
        </w:rPr>
        <w:t>; quản lý, lưu trữ thông tin, dữ liệu về tài nguyên nước; công bố, xuất bản các tài liệu, thông tin về tài nguyên nước;</w:t>
      </w:r>
      <w:r w:rsidRPr="00745218">
        <w:rPr>
          <w:rStyle w:val="normal-h"/>
          <w:rFonts w:eastAsia="MS Mincho"/>
          <w:b w:val="0"/>
          <w:bCs w:val="0"/>
          <w:color w:val="auto"/>
          <w:lang w:eastAsia="ja-JP"/>
        </w:rPr>
        <w:t xml:space="preserve"> </w:t>
      </w:r>
      <w:r w:rsidRPr="00745218">
        <w:rPr>
          <w:i/>
          <w:color w:val="auto"/>
        </w:rPr>
        <w:t>tổ chức dự báo, cảnh báo nguồn nước và thông báo về tình hình hạn hán, thiếu nước trong phạm vi cả nước;</w:t>
      </w:r>
    </w:p>
    <w:p w14:paraId="72A62BD4" w14:textId="77777777" w:rsidR="003E571E" w:rsidRPr="00C11071"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i) Trình Chính phủ, Thủ tướng Chính phủ phương án giải quyết những vấn đề liên quan đến nguồn nước liên quốc gia, việc tham gia tổ chức quốc tế, ký kết hoặc gia nhập điều ước quốc tế về tài nguyên nước; chủ trì các hoạt động hợp tác quốc tế về tài nguyên nước;</w:t>
      </w:r>
    </w:p>
    <w:p w14:paraId="6BEC608B" w14:textId="77777777" w:rsidR="003E571E" w:rsidRPr="00C11071" w:rsidRDefault="003E571E">
      <w:pPr>
        <w:pStyle w:val="dieu"/>
        <w:spacing w:after="120" w:line="240" w:lineRule="auto"/>
        <w:ind w:firstLine="709"/>
        <w:rPr>
          <w:rStyle w:val="normal-h"/>
          <w:rFonts w:eastAsia="MS Mincho"/>
          <w:b w:val="0"/>
          <w:bCs w:val="0"/>
          <w:color w:val="auto"/>
          <w:lang w:eastAsia="ja-JP"/>
        </w:rPr>
      </w:pPr>
      <w:r w:rsidRPr="00C11071">
        <w:rPr>
          <w:rStyle w:val="normal-h"/>
          <w:rFonts w:eastAsia="MS Mincho"/>
          <w:b w:val="0"/>
          <w:bCs w:val="0"/>
          <w:color w:val="auto"/>
          <w:lang w:eastAsia="ja-JP"/>
        </w:rPr>
        <w:t>k) Thường trực Ủy ban sông Mê Công Việt Nam và các tổ chức lưu vực sông;</w:t>
      </w:r>
    </w:p>
    <w:p w14:paraId="7636D4DF" w14:textId="60BA6F0D" w:rsidR="00C93118" w:rsidRPr="00745218" w:rsidRDefault="003E571E">
      <w:pPr>
        <w:pStyle w:val="dieu"/>
        <w:spacing w:after="120" w:line="240" w:lineRule="auto"/>
        <w:ind w:firstLine="709"/>
        <w:rPr>
          <w:rStyle w:val="normal-h"/>
          <w:rFonts w:eastAsia="MS Mincho"/>
          <w:b w:val="0"/>
          <w:bCs w:val="0"/>
          <w:color w:val="auto"/>
          <w:sz w:val="24"/>
          <w:szCs w:val="24"/>
          <w:lang w:eastAsia="ja-JP"/>
        </w:rPr>
      </w:pPr>
      <w:r w:rsidRPr="00C11071">
        <w:rPr>
          <w:rStyle w:val="normal-h"/>
          <w:rFonts w:eastAsia="MS Mincho"/>
          <w:b w:val="0"/>
          <w:bCs w:val="0"/>
          <w:color w:val="auto"/>
          <w:lang w:eastAsia="ja-JP"/>
        </w:rPr>
        <w:lastRenderedPageBreak/>
        <w:t>l) Thanh tra, kiểm tra, giải quyết tranh chấp, xử lý vi phạm pháp luật về tài nguyên nước theo thẩm quyền</w:t>
      </w:r>
      <w:r w:rsidR="00446F1D" w:rsidRPr="00745218">
        <w:rPr>
          <w:rStyle w:val="normal-h"/>
          <w:rFonts w:eastAsia="MS Mincho"/>
          <w:b w:val="0"/>
          <w:bCs w:val="0"/>
          <w:color w:val="auto"/>
          <w:lang w:eastAsia="ja-JP"/>
        </w:rPr>
        <w:t>.</w:t>
      </w:r>
    </w:p>
    <w:p w14:paraId="645C73B8" w14:textId="18F09EC8" w:rsidR="00AA25D0" w:rsidRPr="00745218" w:rsidRDefault="00C72E79" w:rsidP="00AA25D0">
      <w:pPr>
        <w:pStyle w:val="dieu"/>
        <w:spacing w:after="120" w:line="240" w:lineRule="auto"/>
        <w:ind w:firstLine="709"/>
        <w:rPr>
          <w:rStyle w:val="normal-h"/>
          <w:rFonts w:eastAsia="MS Mincho"/>
          <w:i/>
          <w:iCs/>
          <w:color w:val="auto"/>
          <w:lang w:eastAsia="ja-JP"/>
        </w:rPr>
      </w:pPr>
      <w:r w:rsidRPr="00745218">
        <w:rPr>
          <w:rStyle w:val="normal-h"/>
          <w:rFonts w:eastAsia="MS Mincho"/>
          <w:i/>
          <w:iCs/>
          <w:color w:val="auto"/>
          <w:lang w:eastAsia="ja-JP"/>
        </w:rPr>
        <w:t>3.</w:t>
      </w:r>
      <w:r w:rsidR="00C93118" w:rsidRPr="00745218">
        <w:rPr>
          <w:rStyle w:val="normal-h"/>
          <w:rFonts w:eastAsia="MS Mincho"/>
          <w:i/>
          <w:iCs/>
          <w:color w:val="auto"/>
          <w:lang w:eastAsia="ja-JP"/>
        </w:rPr>
        <w:t xml:space="preserve"> Bộ Nông nghiệp và Phát triển nông thôn có trách nhiệm</w:t>
      </w:r>
      <w:r w:rsidR="004A04F4" w:rsidRPr="00745218">
        <w:rPr>
          <w:rStyle w:val="normal-h"/>
          <w:rFonts w:eastAsia="MS Mincho"/>
          <w:i/>
          <w:iCs/>
          <w:color w:val="auto"/>
          <w:lang w:eastAsia="ja-JP"/>
        </w:rPr>
        <w:t xml:space="preserve"> quản lý </w:t>
      </w:r>
      <w:r w:rsidR="00AA25D0" w:rsidRPr="00745218">
        <w:rPr>
          <w:rStyle w:val="normal-h"/>
          <w:rFonts w:eastAsia="MS Mincho"/>
          <w:i/>
          <w:iCs/>
          <w:color w:val="auto"/>
          <w:lang w:eastAsia="ja-JP"/>
        </w:rPr>
        <w:t>các công trình, hệ thống công trình thuỷ lợi, công trình cấp nước nông thôn</w:t>
      </w:r>
      <w:r w:rsidR="00722D60" w:rsidRPr="00745218">
        <w:rPr>
          <w:rStyle w:val="normal-h"/>
          <w:rFonts w:eastAsia="MS Mincho"/>
          <w:i/>
          <w:iCs/>
          <w:color w:val="auto"/>
          <w:lang w:eastAsia="ja-JP"/>
        </w:rPr>
        <w:t xml:space="preserve"> và</w:t>
      </w:r>
      <w:r w:rsidR="00A55917" w:rsidRPr="00745218">
        <w:rPr>
          <w:rStyle w:val="normal-h"/>
          <w:rFonts w:eastAsia="MS Mincho"/>
          <w:i/>
          <w:iCs/>
          <w:color w:val="auto"/>
          <w:lang w:eastAsia="ja-JP"/>
        </w:rPr>
        <w:t xml:space="preserve"> bảo đảm về an toàn đập, hồ chứa nước thuỷ lợi</w:t>
      </w:r>
      <w:r w:rsidR="00AA25D0" w:rsidRPr="00745218">
        <w:rPr>
          <w:rStyle w:val="normal-h"/>
          <w:rFonts w:eastAsia="MS Mincho"/>
          <w:i/>
          <w:iCs/>
          <w:color w:val="auto"/>
          <w:lang w:eastAsia="ja-JP"/>
        </w:rPr>
        <w:t xml:space="preserve"> thuộc phạm vi quản lý đảm bảo các quy định khai thác, sử dụng tài nguyên nước </w:t>
      </w:r>
      <w:r w:rsidRPr="00745218">
        <w:rPr>
          <w:rStyle w:val="normal-h"/>
          <w:rFonts w:eastAsia="MS Mincho"/>
          <w:i/>
          <w:iCs/>
          <w:color w:val="auto"/>
          <w:lang w:eastAsia="ja-JP"/>
        </w:rPr>
        <w:t xml:space="preserve">và thực hiện các trách nhiệm khác </w:t>
      </w:r>
      <w:r w:rsidR="00EB3B28" w:rsidRPr="00745218">
        <w:rPr>
          <w:rStyle w:val="normal-h"/>
          <w:rFonts w:eastAsia="MS Mincho"/>
          <w:i/>
          <w:iCs/>
          <w:color w:val="auto"/>
          <w:lang w:eastAsia="ja-JP"/>
        </w:rPr>
        <w:t>theo quy định của Luật này.</w:t>
      </w:r>
      <w:r w:rsidR="00180A89" w:rsidRPr="00745218">
        <w:rPr>
          <w:rStyle w:val="normal-h"/>
          <w:rFonts w:eastAsia="MS Mincho"/>
          <w:i/>
          <w:iCs/>
          <w:color w:val="auto"/>
          <w:lang w:eastAsia="ja-JP"/>
        </w:rPr>
        <w:t xml:space="preserve"> </w:t>
      </w:r>
    </w:p>
    <w:p w14:paraId="388615C3" w14:textId="7E61CC5F" w:rsidR="00C72E79" w:rsidRPr="00745218" w:rsidRDefault="00C72E79" w:rsidP="00180A89">
      <w:pPr>
        <w:pStyle w:val="dieu"/>
        <w:spacing w:after="120" w:line="240" w:lineRule="auto"/>
        <w:ind w:firstLine="709"/>
        <w:rPr>
          <w:rStyle w:val="normal-h"/>
          <w:rFonts w:eastAsia="MS Mincho"/>
          <w:i/>
          <w:iCs/>
          <w:color w:val="auto"/>
          <w:lang w:eastAsia="ja-JP"/>
        </w:rPr>
      </w:pPr>
      <w:r w:rsidRPr="00745218">
        <w:rPr>
          <w:rStyle w:val="normal-h"/>
          <w:rFonts w:eastAsia="MS Mincho"/>
          <w:i/>
          <w:iCs/>
          <w:color w:val="auto"/>
          <w:lang w:eastAsia="ja-JP"/>
        </w:rPr>
        <w:t>4.</w:t>
      </w:r>
      <w:r w:rsidR="00C93118" w:rsidRPr="00745218">
        <w:rPr>
          <w:rStyle w:val="normal-h"/>
          <w:rFonts w:eastAsia="MS Mincho"/>
          <w:i/>
          <w:iCs/>
          <w:color w:val="auto"/>
          <w:lang w:eastAsia="ja-JP"/>
        </w:rPr>
        <w:t xml:space="preserve"> Bộ Công Thương có trách nhiệm </w:t>
      </w:r>
      <w:r w:rsidR="00EB3B28" w:rsidRPr="00745218">
        <w:rPr>
          <w:rStyle w:val="normal-h"/>
          <w:rFonts w:eastAsia="MS Mincho"/>
          <w:i/>
          <w:iCs/>
          <w:color w:val="auto"/>
          <w:lang w:eastAsia="ja-JP"/>
        </w:rPr>
        <w:t>quản lý các công trình hồ chứa thủy điện, nhà máy nhiệt điện</w:t>
      </w:r>
      <w:r w:rsidR="00A55917" w:rsidRPr="00745218">
        <w:rPr>
          <w:rStyle w:val="normal-h"/>
          <w:rFonts w:eastAsia="MS Mincho"/>
          <w:i/>
          <w:iCs/>
          <w:color w:val="auto"/>
          <w:lang w:eastAsia="ja-JP"/>
        </w:rPr>
        <w:t>,</w:t>
      </w:r>
      <w:r w:rsidR="00EB3B28" w:rsidRPr="00745218">
        <w:rPr>
          <w:rStyle w:val="normal-h"/>
          <w:rFonts w:eastAsia="MS Mincho"/>
          <w:i/>
          <w:iCs/>
          <w:color w:val="auto"/>
          <w:lang w:eastAsia="ja-JP"/>
        </w:rPr>
        <w:t xml:space="preserve"> các công trình khai thác, sử dụng nước cho </w:t>
      </w:r>
      <w:r w:rsidR="00CF0BB6" w:rsidRPr="00745218">
        <w:rPr>
          <w:rStyle w:val="normal-h"/>
          <w:rFonts w:eastAsia="MS Mincho"/>
          <w:i/>
          <w:iCs/>
          <w:color w:val="auto"/>
          <w:lang w:eastAsia="ja-JP"/>
        </w:rPr>
        <w:t xml:space="preserve">công </w:t>
      </w:r>
      <w:r w:rsidR="00EB3B28" w:rsidRPr="00745218">
        <w:rPr>
          <w:rStyle w:val="normal-h"/>
          <w:rFonts w:eastAsia="MS Mincho"/>
          <w:i/>
          <w:iCs/>
          <w:color w:val="auto"/>
          <w:lang w:eastAsia="ja-JP"/>
        </w:rPr>
        <w:t>nghiệp</w:t>
      </w:r>
      <w:r w:rsidR="00A55917" w:rsidRPr="00745218">
        <w:rPr>
          <w:rStyle w:val="normal-h"/>
          <w:rFonts w:eastAsia="MS Mincho"/>
          <w:i/>
          <w:iCs/>
          <w:color w:val="auto"/>
          <w:lang w:eastAsia="ja-JP"/>
        </w:rPr>
        <w:t xml:space="preserve"> và bảo đảm an toàn đập, hồ chứa nước thuỷ điện</w:t>
      </w:r>
      <w:r w:rsidR="00EB3B28" w:rsidRPr="00745218">
        <w:rPr>
          <w:rStyle w:val="normal-h"/>
          <w:rFonts w:eastAsia="MS Mincho"/>
          <w:i/>
          <w:iCs/>
          <w:color w:val="auto"/>
          <w:lang w:eastAsia="ja-JP"/>
        </w:rPr>
        <w:t xml:space="preserve"> thuộc phạm vi quản lý đảm bảo các quy định </w:t>
      </w:r>
      <w:r w:rsidRPr="00745218">
        <w:rPr>
          <w:rStyle w:val="normal-h"/>
          <w:rFonts w:eastAsia="MS Mincho"/>
          <w:i/>
          <w:iCs/>
          <w:color w:val="auto"/>
          <w:lang w:eastAsia="ja-JP"/>
        </w:rPr>
        <w:t>về khai thác, sử dụng tài nguyên nước và thực hiện các trách nhiệm khác theo quy định của Luật này.</w:t>
      </w:r>
    </w:p>
    <w:p w14:paraId="4377AAB3" w14:textId="2C358CA5" w:rsidR="00C72E79" w:rsidRPr="00745218" w:rsidRDefault="00C72E79" w:rsidP="00017669">
      <w:pPr>
        <w:pStyle w:val="dieu"/>
        <w:spacing w:after="120" w:line="240" w:lineRule="auto"/>
        <w:ind w:firstLine="709"/>
        <w:rPr>
          <w:rStyle w:val="normal-h"/>
          <w:rFonts w:eastAsia="MS Mincho"/>
          <w:i/>
          <w:iCs/>
          <w:color w:val="auto"/>
          <w:lang w:eastAsia="ja-JP"/>
        </w:rPr>
      </w:pPr>
      <w:r w:rsidRPr="00C11071">
        <w:rPr>
          <w:rStyle w:val="normal-h"/>
          <w:rFonts w:eastAsia="MS Mincho"/>
          <w:i/>
          <w:iCs/>
          <w:color w:val="auto"/>
          <w:lang w:eastAsia="ja-JP"/>
        </w:rPr>
        <w:t>5.</w:t>
      </w:r>
      <w:r w:rsidR="00C93118" w:rsidRPr="00C11071">
        <w:rPr>
          <w:rStyle w:val="normal-h"/>
          <w:rFonts w:eastAsia="MS Mincho"/>
          <w:i/>
          <w:iCs/>
          <w:color w:val="auto"/>
          <w:lang w:eastAsia="ja-JP"/>
        </w:rPr>
        <w:t xml:space="preserve"> Bộ Xây dựng có trách nhiệm </w:t>
      </w:r>
      <w:r w:rsidR="00EB3B28" w:rsidRPr="00C11071">
        <w:rPr>
          <w:rStyle w:val="normal-h"/>
          <w:rFonts w:eastAsia="MS Mincho"/>
          <w:i/>
          <w:iCs/>
          <w:color w:val="auto"/>
          <w:lang w:eastAsia="ja-JP"/>
        </w:rPr>
        <w:t>quản lý</w:t>
      </w:r>
      <w:r w:rsidR="00155250" w:rsidRPr="00C11071">
        <w:rPr>
          <w:rStyle w:val="normal-h"/>
          <w:rFonts w:eastAsia="MS Mincho"/>
          <w:i/>
          <w:iCs/>
          <w:color w:val="auto"/>
          <w:lang w:eastAsia="ja-JP"/>
        </w:rPr>
        <w:t>, bảo đảm an toàn</w:t>
      </w:r>
      <w:r w:rsidR="00EB3B28" w:rsidRPr="00C11071">
        <w:rPr>
          <w:rStyle w:val="normal-h"/>
          <w:rFonts w:eastAsia="MS Mincho"/>
          <w:i/>
          <w:iCs/>
          <w:color w:val="auto"/>
          <w:lang w:eastAsia="ja-JP"/>
        </w:rPr>
        <w:t xml:space="preserve"> các công trình cấp</w:t>
      </w:r>
      <w:r w:rsidR="00CF0BB6" w:rsidRPr="00C11071">
        <w:rPr>
          <w:rStyle w:val="normal-h"/>
          <w:rFonts w:eastAsia="MS Mincho"/>
          <w:i/>
          <w:iCs/>
          <w:color w:val="auto"/>
          <w:lang w:eastAsia="ja-JP"/>
        </w:rPr>
        <w:t>, thoát</w:t>
      </w:r>
      <w:r w:rsidR="00EB3B28" w:rsidRPr="00C11071">
        <w:rPr>
          <w:rStyle w:val="normal-h"/>
          <w:rFonts w:eastAsia="MS Mincho"/>
          <w:i/>
          <w:iCs/>
          <w:color w:val="auto"/>
          <w:lang w:eastAsia="ja-JP"/>
        </w:rPr>
        <w:t xml:space="preserve"> nước đô thị </w:t>
      </w:r>
      <w:r w:rsidR="00CF0BB6" w:rsidRPr="00C11071">
        <w:rPr>
          <w:rStyle w:val="normal-h"/>
          <w:rFonts w:eastAsia="MS Mincho"/>
          <w:i/>
          <w:iCs/>
          <w:color w:val="auto"/>
          <w:lang w:eastAsia="ja-JP"/>
        </w:rPr>
        <w:t xml:space="preserve">thuộc phạm vi quản lý đảm bảo các quy định </w:t>
      </w:r>
      <w:r w:rsidRPr="00C11071">
        <w:rPr>
          <w:rStyle w:val="normal-h"/>
          <w:rFonts w:eastAsia="MS Mincho"/>
          <w:i/>
          <w:iCs/>
          <w:color w:val="auto"/>
          <w:lang w:eastAsia="ja-JP"/>
        </w:rPr>
        <w:t>về khai thác, sử dụng tài nguyên nước và thực hiện các trách nhiệm khác theo quy định của Luật này.</w:t>
      </w:r>
    </w:p>
    <w:p w14:paraId="0C79D6E7" w14:textId="4BFA9A3F" w:rsidR="00C72E79" w:rsidRPr="00745218" w:rsidRDefault="00C72E79" w:rsidP="00C72E79">
      <w:pPr>
        <w:pStyle w:val="dieu"/>
        <w:spacing w:after="120" w:line="240" w:lineRule="auto"/>
        <w:ind w:firstLine="709"/>
        <w:rPr>
          <w:rStyle w:val="normal-h"/>
          <w:rFonts w:eastAsia="MS Mincho"/>
          <w:b w:val="0"/>
          <w:bCs w:val="0"/>
          <w:color w:val="auto"/>
          <w:lang w:eastAsia="ja-JP"/>
        </w:rPr>
      </w:pPr>
      <w:r w:rsidRPr="00745218">
        <w:rPr>
          <w:rStyle w:val="normal-h"/>
          <w:rFonts w:eastAsia="MS Mincho"/>
          <w:b w:val="0"/>
          <w:bCs w:val="0"/>
          <w:color w:val="auto"/>
          <w:lang w:eastAsia="ja-JP"/>
        </w:rPr>
        <w:t xml:space="preserve">6. Các Bộ, cơ quan ngang bộ có liên quan trong phạm vi nhiệm vụ, quyền hạn của mình có trách nhiệm </w:t>
      </w:r>
      <w:r w:rsidRPr="00745218">
        <w:rPr>
          <w:rStyle w:val="normal-h"/>
          <w:rFonts w:eastAsia="MS Mincho"/>
          <w:i/>
          <w:iCs/>
          <w:color w:val="auto"/>
          <w:lang w:eastAsia="ja-JP"/>
        </w:rPr>
        <w:t>thực hiện các nhiệm vụ được giao</w:t>
      </w:r>
      <w:r w:rsidRPr="00745218">
        <w:rPr>
          <w:rStyle w:val="normal-h"/>
          <w:rFonts w:eastAsia="MS Mincho"/>
          <w:b w:val="0"/>
          <w:bCs w:val="0"/>
          <w:color w:val="auto"/>
          <w:lang w:eastAsia="ja-JP"/>
        </w:rPr>
        <w:t xml:space="preserve"> </w:t>
      </w:r>
      <w:r w:rsidRPr="00745218">
        <w:rPr>
          <w:rStyle w:val="normal-h"/>
          <w:rFonts w:eastAsia="MS Mincho"/>
          <w:i/>
          <w:iCs/>
          <w:color w:val="auto"/>
          <w:lang w:eastAsia="ja-JP"/>
        </w:rPr>
        <w:t>theo quy định của Luật này.</w:t>
      </w:r>
    </w:p>
    <w:p w14:paraId="1B6C70CE" w14:textId="5BD27783" w:rsidR="00776A2A" w:rsidRPr="00745218" w:rsidRDefault="00776A2A">
      <w:pPr>
        <w:pStyle w:val="Heading3"/>
        <w:ind w:firstLine="709"/>
        <w:rPr>
          <w:sz w:val="28"/>
          <w:szCs w:val="28"/>
          <w:lang w:val="vi-VN"/>
        </w:rPr>
      </w:pPr>
      <w:bookmarkStart w:id="165" w:name="dieu_71"/>
      <w:bookmarkStart w:id="166" w:name="_Toc114237224"/>
      <w:r w:rsidRPr="00745218">
        <w:rPr>
          <w:sz w:val="28"/>
          <w:szCs w:val="28"/>
          <w:lang w:val="vi-VN"/>
        </w:rPr>
        <w:t xml:space="preserve">Điều </w:t>
      </w:r>
      <w:r w:rsidR="00070CEA" w:rsidRPr="00745218">
        <w:rPr>
          <w:sz w:val="28"/>
          <w:szCs w:val="28"/>
          <w:lang w:val="vi-VN"/>
        </w:rPr>
        <w:t>8</w:t>
      </w:r>
      <w:r w:rsidR="007A3339" w:rsidRPr="00745218">
        <w:rPr>
          <w:sz w:val="28"/>
          <w:szCs w:val="28"/>
          <w:lang w:val="vi-VN"/>
        </w:rPr>
        <w:t>0</w:t>
      </w:r>
      <w:r w:rsidRPr="00745218">
        <w:rPr>
          <w:sz w:val="28"/>
          <w:szCs w:val="28"/>
          <w:lang w:val="vi-VN"/>
        </w:rPr>
        <w:t>. Trách nhiệm quản lý nhà nước về tài nguyên nước của Uỷ ban nhân dân các cấp</w:t>
      </w:r>
      <w:bookmarkEnd w:id="165"/>
      <w:bookmarkEnd w:id="166"/>
      <w:r w:rsidR="00344F92" w:rsidRPr="00745218">
        <w:rPr>
          <w:sz w:val="28"/>
          <w:szCs w:val="28"/>
          <w:lang w:val="vi-VN"/>
        </w:rPr>
        <w:t xml:space="preserve"> </w:t>
      </w:r>
    </w:p>
    <w:p w14:paraId="408E7D9B"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Ủy ban nhân dân cấp tỉnh trong phạm vi nhiệm vụ, quyền hạn của mình có trách nhiệm sau đây:</w:t>
      </w:r>
    </w:p>
    <w:p w14:paraId="35758C22"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a) Ban hành theo thẩm quyền và tổ chức thực hiện văn bản quy phạm pháp luật về tài nguyên nước; </w:t>
      </w:r>
    </w:p>
    <w:p w14:paraId="798DD29C"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b) Lập, phê duyệt, công bố và tổ chức thực hiện </w:t>
      </w:r>
      <w:r w:rsidRPr="00745218">
        <w:rPr>
          <w:b/>
          <w:bCs/>
          <w:i/>
          <w:iCs/>
          <w:sz w:val="28"/>
          <w:szCs w:val="28"/>
          <w:lang w:val="vi-VN"/>
        </w:rPr>
        <w:t>phương án khai thác, sử dụng tài nguyên nước, phòng, chống và khắc phục hậu quả tác hại do nước gây ra trong quy hoạch tỉnh</w:t>
      </w:r>
      <w:r w:rsidRPr="00745218">
        <w:rPr>
          <w:sz w:val="28"/>
          <w:szCs w:val="28"/>
          <w:lang w:val="vi-VN"/>
        </w:rPr>
        <w:t xml:space="preserve">; kế hoạch điều tra cơ bản, điều hòa, phân phối tài nguyên nước, phục hồi nguồn nước bị ô nhiễm, cạn kiệt; </w:t>
      </w:r>
    </w:p>
    <w:p w14:paraId="50D597D7" w14:textId="738CF13B"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c) Khoanh định, công bố vùng hạn chế khai thác nước dưới đất; vùng cần bổ sung nhân tạo nước dưới đất; </w:t>
      </w:r>
      <w:r w:rsidRPr="00745218">
        <w:rPr>
          <w:b/>
          <w:bCs/>
          <w:i/>
          <w:iCs/>
          <w:sz w:val="28"/>
          <w:szCs w:val="28"/>
          <w:lang w:val="vi-VN"/>
        </w:rPr>
        <w:t>xác định</w:t>
      </w:r>
      <w:r w:rsidRPr="00745218">
        <w:rPr>
          <w:sz w:val="28"/>
          <w:szCs w:val="28"/>
          <w:lang w:val="vi-VN"/>
        </w:rPr>
        <w:t xml:space="preserve"> và công bố dòng chảy tối thiểu, ngưỡng khai thác nước dưới đất theo thẩm quyền; khu vực cấm, khu vực tạm thời cấm khai thác cát, sỏi và các khoáng sản khác trên sông; công bố danh mục hồ, ao, đầm phá không được san lấp; </w:t>
      </w:r>
      <w:r w:rsidRPr="00C11071">
        <w:rPr>
          <w:b/>
          <w:bCs/>
          <w:i/>
          <w:iCs/>
          <w:sz w:val="28"/>
          <w:szCs w:val="28"/>
          <w:lang w:val="vi-VN"/>
        </w:rPr>
        <w:t>xây dựng kế hoạch, phương án</w:t>
      </w:r>
      <w:r w:rsidRPr="00C11071">
        <w:rPr>
          <w:b/>
          <w:bCs/>
          <w:i/>
          <w:iCs/>
          <w:sz w:val="28"/>
          <w:szCs w:val="28"/>
          <w:lang w:val="vi-VN" w:eastAsia="en-GB"/>
        </w:rPr>
        <w:t xml:space="preserve"> dự trữ, sử dụng nguồn nước trên địa bàn</w:t>
      </w:r>
      <w:r w:rsidRPr="00745218">
        <w:rPr>
          <w:b/>
          <w:bCs/>
          <w:i/>
          <w:iCs/>
          <w:sz w:val="28"/>
          <w:szCs w:val="28"/>
          <w:lang w:val="vi-VN" w:eastAsia="en-GB"/>
        </w:rPr>
        <w:t xml:space="preserve">; </w:t>
      </w:r>
      <w:r w:rsidRPr="00745218">
        <w:rPr>
          <w:b/>
          <w:bCs/>
          <w:i/>
          <w:iCs/>
          <w:sz w:val="28"/>
          <w:szCs w:val="28"/>
          <w:lang w:val="vi-VN"/>
        </w:rPr>
        <w:t>xác định các khu vực khan hiếm nước, có nguồn nước bị suy thoái, ô nhiễm, cạn kiệt; khu vực khó khăn về nguồn nước cấp; khu vực đô thị thường xuyên xảy ra ngập úng do mưa, do triều cường và nước biển dâng;</w:t>
      </w:r>
    </w:p>
    <w:p w14:paraId="2D2F05F9"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d) Tổ chức ứng phó, khắc phục sự cố ô nhiễm nguồn nước; theo dõi, phát hiện và tham gia giải quyết sự cố ô nhiễm nguồn nước liên quốc gia theo thẩm </w:t>
      </w:r>
      <w:r w:rsidRPr="00745218">
        <w:rPr>
          <w:sz w:val="28"/>
          <w:szCs w:val="28"/>
          <w:lang w:val="vi-VN"/>
        </w:rPr>
        <w:lastRenderedPageBreak/>
        <w:t>quyền; lập, quản lý hành lang bảo vệ nguồn nước, vùng bảo hộ vệ sinh khu vực lấy nước sinh hoạt; bảo đảm nước sinh hoạt trong trường hợp hạn hán, thiếu nước hoặc xảy ra sự cố ô nhiễm nguồn nước;</w:t>
      </w:r>
    </w:p>
    <w:p w14:paraId="0004E665"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đ) Tuyên truyền, phổ biến, giáo dục pháp luật về tài nguyên nước;</w:t>
      </w:r>
    </w:p>
    <w:p w14:paraId="5707685D"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e) Cấp, gia hạn, điều chỉnh, đình chỉ, thu hồi giấy phép về tài nguyên nước và cho phép chuyển nhượng quyền khai thác tài nguyên nước theo thẩm quyền; hướng dẫn việc đăng ký khai thác, sử dụng tài nguyên nước; </w:t>
      </w:r>
    </w:p>
    <w:p w14:paraId="523B900D" w14:textId="77777777" w:rsidR="003E571E" w:rsidRPr="00745218" w:rsidRDefault="003E571E">
      <w:pPr>
        <w:widowControl w:val="0"/>
        <w:adjustRightInd w:val="0"/>
        <w:snapToGrid w:val="0"/>
        <w:spacing w:before="120" w:after="120"/>
        <w:ind w:firstLine="709"/>
        <w:jc w:val="both"/>
        <w:rPr>
          <w:sz w:val="28"/>
          <w:szCs w:val="28"/>
          <w:lang w:val="vi-VN"/>
        </w:rPr>
      </w:pPr>
      <w:r w:rsidRPr="00C11071">
        <w:rPr>
          <w:sz w:val="28"/>
          <w:szCs w:val="28"/>
          <w:lang w:val="vi-VN"/>
        </w:rPr>
        <w:t xml:space="preserve">g) Tổ chức thực hiện các hoạt động điều tra cơ bản, giám sát tài nguyên nước theo phân cấp; báo cáo Bộ Tài nguyên và Môi trường kết quả điều tra cơ bản tài nguyên nước, tình hình quản lý, khai thác, sử dụng, bảo vệ tài nguyên nước, phòng, chống và khắc phục hậu quả tác hại do nước gây ra trên địa bàn; </w:t>
      </w:r>
      <w:r w:rsidRPr="00745218">
        <w:rPr>
          <w:rStyle w:val="normal-h"/>
          <w:b/>
          <w:bCs/>
          <w:i/>
          <w:iCs/>
          <w:sz w:val="28"/>
          <w:szCs w:val="28"/>
          <w:lang w:val="vi-VN"/>
        </w:rPr>
        <w:t xml:space="preserve">xác định chức năng và phân vùng chức năng đối với nguồn nước nội tỉnh; </w:t>
      </w:r>
      <w:r w:rsidRPr="00745218">
        <w:rPr>
          <w:b/>
          <w:bCs/>
          <w:i/>
          <w:iCs/>
          <w:sz w:val="28"/>
          <w:szCs w:val="28"/>
          <w:lang w:val="vi-VN"/>
        </w:rPr>
        <w:t>tổ chức thực hiện điều hòa, phân phối tài nguyên nước trong phạm vi địa phương;</w:t>
      </w:r>
    </w:p>
    <w:p w14:paraId="52122960" w14:textId="0E06ABF4" w:rsidR="003E571E" w:rsidRPr="00745218" w:rsidRDefault="003E571E">
      <w:pPr>
        <w:pStyle w:val="nd"/>
        <w:widowControl w:val="0"/>
        <w:adjustRightInd w:val="0"/>
        <w:snapToGrid w:val="0"/>
        <w:spacing w:before="120" w:beforeAutospacing="0" w:after="120" w:afterAutospacing="0"/>
        <w:ind w:firstLine="709"/>
        <w:jc w:val="both"/>
        <w:rPr>
          <w:spacing w:val="-4"/>
          <w:sz w:val="28"/>
          <w:szCs w:val="28"/>
          <w:lang w:val="vi-VN"/>
        </w:rPr>
      </w:pPr>
      <w:r w:rsidRPr="00745218">
        <w:rPr>
          <w:spacing w:val="-4"/>
          <w:sz w:val="28"/>
          <w:szCs w:val="28"/>
          <w:lang w:val="vi-VN"/>
        </w:rPr>
        <w:t xml:space="preserve">h) </w:t>
      </w:r>
      <w:r w:rsidRPr="00745218">
        <w:rPr>
          <w:b/>
          <w:bCs/>
          <w:i/>
          <w:iCs/>
          <w:spacing w:val="-4"/>
          <w:sz w:val="28"/>
          <w:szCs w:val="28"/>
          <w:lang w:val="vi-VN"/>
        </w:rPr>
        <w:t>Tổ chức</w:t>
      </w:r>
      <w:r w:rsidRPr="00745218">
        <w:rPr>
          <w:spacing w:val="-4"/>
          <w:sz w:val="28"/>
          <w:szCs w:val="28"/>
          <w:lang w:val="vi-VN"/>
        </w:rPr>
        <w:t xml:space="preserve"> xây dựng, quản lý, </w:t>
      </w:r>
      <w:r w:rsidRPr="00C11071">
        <w:rPr>
          <w:b/>
          <w:bCs/>
          <w:i/>
          <w:sz w:val="28"/>
          <w:szCs w:val="28"/>
          <w:lang w:val="vi-VN"/>
        </w:rPr>
        <w:t>khai thác hệ thống thông tin, cơ sở dữ liệu tài nguyên nước của địa phương</w:t>
      </w:r>
      <w:r w:rsidRPr="00C11071">
        <w:rPr>
          <w:spacing w:val="-4"/>
          <w:sz w:val="28"/>
          <w:szCs w:val="28"/>
          <w:lang w:val="vi-VN"/>
        </w:rPr>
        <w:t xml:space="preserve"> </w:t>
      </w:r>
      <w:r w:rsidRPr="00745218">
        <w:rPr>
          <w:spacing w:val="-4"/>
          <w:sz w:val="28"/>
          <w:szCs w:val="28"/>
          <w:lang w:val="vi-VN"/>
        </w:rPr>
        <w:t>cơ sở dữ liệu; lưu trữ thông tin, dữ liệu về tài nguyên nước;</w:t>
      </w:r>
    </w:p>
    <w:p w14:paraId="4FA57001" w14:textId="596B08DB" w:rsidR="00E223B1" w:rsidRPr="00745218" w:rsidRDefault="003E571E" w:rsidP="002F1A19">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i) Thanh tra, kiểm tra, giải quyết tranh chấp, xử lý vi phạm pháp luật về tài nguyên nước.</w:t>
      </w:r>
    </w:p>
    <w:p w14:paraId="6D9C053D" w14:textId="010F67B6"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2. Ủy ban nhân dân cấp huyện trong phạm vi nhiệm vụ, quyền hạn của mình có trách nhiệm sau đây:</w:t>
      </w:r>
    </w:p>
    <w:p w14:paraId="1581DD17" w14:textId="470A6D96"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 Thực hiện các biện pháp bảo vệ tài nguyên nước theo quy định của pháp luật; phối hợp với cơ quan, tổ chức quản lý trạm,</w:t>
      </w:r>
      <w:r w:rsidR="00F910C6" w:rsidRPr="00745218">
        <w:rPr>
          <w:sz w:val="28"/>
          <w:szCs w:val="28"/>
          <w:lang w:val="vi-VN"/>
        </w:rPr>
        <w:t xml:space="preserve"> </w:t>
      </w:r>
      <w:r w:rsidR="00F910C6" w:rsidRPr="00745218">
        <w:rPr>
          <w:b/>
          <w:bCs/>
          <w:i/>
          <w:iCs/>
          <w:sz w:val="28"/>
          <w:szCs w:val="28"/>
          <w:lang w:val="vi-VN"/>
        </w:rPr>
        <w:t xml:space="preserve">công trình </w:t>
      </w:r>
      <w:r w:rsidR="00F910C6" w:rsidRPr="00745218">
        <w:rPr>
          <w:sz w:val="28"/>
          <w:szCs w:val="28"/>
          <w:lang w:val="vi-VN"/>
        </w:rPr>
        <w:t>quan trắc</w:t>
      </w:r>
      <w:r w:rsidR="00F910C6" w:rsidRPr="00745218">
        <w:rPr>
          <w:b/>
          <w:bCs/>
          <w:i/>
          <w:iCs/>
          <w:sz w:val="28"/>
          <w:szCs w:val="28"/>
          <w:lang w:val="vi-VN"/>
        </w:rPr>
        <w:t>,</w:t>
      </w:r>
      <w:r w:rsidRPr="00745218">
        <w:rPr>
          <w:sz w:val="28"/>
          <w:szCs w:val="28"/>
          <w:lang w:val="vi-VN"/>
        </w:rPr>
        <w:t xml:space="preserve"> đo đạc, giám sát tài nguyên nước, công trình thăm dò, khai thác nước, xả nước thải vào nguồn nước để bảo vệ các công trình này;</w:t>
      </w:r>
    </w:p>
    <w:p w14:paraId="320B6C6F" w14:textId="7FAB6E8F"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b) Tổ chức ứng phó, khắc phục sự cố ô nhiễm nguồn nước; theo dõi, phát hiện và tham gia giải quyết sự cố ô nhiễm nguồn nước theo thẩm quyền; </w:t>
      </w:r>
    </w:p>
    <w:p w14:paraId="7B4BB730"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c) Tuyên truyền, phổ biến, giáo dục pháp luật về tài nguyên nước; xử lý vi phạm pháp luật về tài nguyên nước; hòa giải, giải quyết tranh chấp về tài nguyên nước theo thẩm quyền;</w:t>
      </w:r>
    </w:p>
    <w:p w14:paraId="22BF969D" w14:textId="77777777"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d) Định kỳ tổng hợp, báo cáo Ủy ban nhân dân cấp trên trực tiếp tình hình quản lý, bảo vệ, khai thác, sử dụng tài nguyên nước, phòng, chống và khắc phục hậu quả tác hại do nước gây ra; </w:t>
      </w:r>
    </w:p>
    <w:p w14:paraId="2B01C759" w14:textId="70C99428" w:rsidR="003E571E" w:rsidRPr="00745218" w:rsidRDefault="003E571E">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đ) Tổ chức đăng ký hoạt động khai thác, sử dụng tài nguyên nước, theo thẩm quyền</w:t>
      </w:r>
      <w:r w:rsidR="00F910C6" w:rsidRPr="00745218">
        <w:rPr>
          <w:sz w:val="28"/>
          <w:szCs w:val="28"/>
          <w:lang w:val="vi-VN"/>
        </w:rPr>
        <w:t>;</w:t>
      </w:r>
    </w:p>
    <w:p w14:paraId="54A23821" w14:textId="0045B540" w:rsidR="00F910C6" w:rsidRPr="00745218" w:rsidRDefault="00F910C6" w:rsidP="00937C44">
      <w:pPr>
        <w:spacing w:before="120" w:after="120"/>
        <w:ind w:firstLine="709"/>
        <w:jc w:val="both"/>
        <w:rPr>
          <w:lang w:val="vi-VN"/>
        </w:rPr>
      </w:pPr>
      <w:r w:rsidRPr="00745218">
        <w:rPr>
          <w:sz w:val="28"/>
          <w:szCs w:val="28"/>
          <w:lang w:val="vi-VN"/>
        </w:rPr>
        <w:t>e) Thực hiện các nhiệm vụ quản lý nhà nước về tài nguyên nước theo phân cấp hoặc uỷ quyền của Ủy ban nhân dân cấp tỉnh.</w:t>
      </w:r>
    </w:p>
    <w:p w14:paraId="775DECB7" w14:textId="4EA47D6D" w:rsidR="00F910C6" w:rsidRPr="00745218" w:rsidRDefault="00F910C6" w:rsidP="00F910C6">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 xml:space="preserve">3. Ủy ban nhân dân cấp xã trong phạm vi nhiệm vụ, quyền hạn có trách nhiệm: </w:t>
      </w:r>
    </w:p>
    <w:p w14:paraId="6457E70F" w14:textId="77777777" w:rsidR="00B87672" w:rsidRPr="00745218" w:rsidRDefault="00B87672" w:rsidP="00B87672">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 xml:space="preserve">a) Thực hiện các biện pháp bảo vệ tài nguyên nước theo quy định của </w:t>
      </w:r>
      <w:r w:rsidRPr="00745218">
        <w:rPr>
          <w:b/>
          <w:bCs/>
          <w:i/>
          <w:iCs/>
          <w:sz w:val="28"/>
          <w:szCs w:val="28"/>
          <w:lang w:val="vi-VN"/>
        </w:rPr>
        <w:lastRenderedPageBreak/>
        <w:t>pháp luật; phối hợp với cơ quan, tổ chức quản lý trạm, công trình quan trắc, đo đạc, giám sát tài nguyên nước, công trình thăm dò, khai thác nước, xả nước thải vào nguồn nước để bảo vệ các công trình này;</w:t>
      </w:r>
    </w:p>
    <w:p w14:paraId="1B482436" w14:textId="63F2FC54" w:rsidR="00B87672" w:rsidRPr="00745218" w:rsidRDefault="00B87672" w:rsidP="00B87672">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 xml:space="preserve">b) Tổ chức ứng phó, khắc phục sự cố ô nhiễm nguồn nước; theo dõi, phát hiện và tham gia giải quyết sự cố ô nhiễm nguồn nước theo thẩm quyền; </w:t>
      </w:r>
    </w:p>
    <w:p w14:paraId="39A1E576" w14:textId="77777777" w:rsidR="00B87672" w:rsidRPr="00745218" w:rsidRDefault="00B87672" w:rsidP="00B87672">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c) Tuyên truyền, phổ biến, giáo dục pháp luật về tài nguyên nước; xử lý vi phạm pháp luật về tài nguyên nước; hòa giải, giải quyết tranh chấp về tài nguyên nước theo thẩm quyền;</w:t>
      </w:r>
    </w:p>
    <w:p w14:paraId="12ECC267" w14:textId="77777777" w:rsidR="00B87672" w:rsidRPr="00745218" w:rsidRDefault="00B87672" w:rsidP="00B87672">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 xml:space="preserve">d) Định kỳ tổng hợp, báo cáo Ủy ban nhân dân cấp trên trực tiếp tình hình quản lý, bảo vệ, khai thác, sử dụng tài nguyên nước, phòng, chống và khắc phục hậu quả tác hại do nước gây ra; </w:t>
      </w:r>
    </w:p>
    <w:p w14:paraId="7E0A79D4" w14:textId="176C9DE9" w:rsidR="00C203D0" w:rsidRPr="00745218" w:rsidRDefault="00C203D0" w:rsidP="00937C44">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đ) Tiếp nhận, quản lý, bảo vệ mốc giới hành lang bảo vệ nguồn nước; giám sát việc sử dụng đất trong hành lang bảo vệ nguồn nước, vùng bảo hộ vệ sinh khu vực lấy nước sinh hoạt</w:t>
      </w:r>
      <w:r w:rsidR="002C0699" w:rsidRPr="00745218">
        <w:rPr>
          <w:b/>
          <w:bCs/>
          <w:i/>
          <w:iCs/>
          <w:sz w:val="28"/>
          <w:szCs w:val="28"/>
          <w:lang w:val="vi-VN"/>
        </w:rPr>
        <w:t>;</w:t>
      </w:r>
    </w:p>
    <w:p w14:paraId="1B2C46AB" w14:textId="44471ED4" w:rsidR="00F910C6" w:rsidRPr="00745218" w:rsidRDefault="00B87672" w:rsidP="00937C44">
      <w:pPr>
        <w:spacing w:before="120" w:after="120"/>
        <w:ind w:firstLine="709"/>
        <w:jc w:val="both"/>
        <w:rPr>
          <w:b/>
          <w:bCs/>
          <w:i/>
          <w:iCs/>
          <w:lang w:val="vi-VN"/>
        </w:rPr>
      </w:pPr>
      <w:r w:rsidRPr="00745218">
        <w:rPr>
          <w:b/>
          <w:bCs/>
          <w:i/>
          <w:iCs/>
          <w:sz w:val="28"/>
          <w:szCs w:val="28"/>
          <w:lang w:val="vi-VN"/>
        </w:rPr>
        <w:t>e) Thực hiện các nhiệm vụ quản lý nhà nước về tài nguyên nước theo phân cấp của Ủy ban nhân dân cấp tỉnh</w:t>
      </w:r>
      <w:r w:rsidR="000B2030" w:rsidRPr="00745218">
        <w:rPr>
          <w:b/>
          <w:bCs/>
          <w:i/>
          <w:iCs/>
          <w:sz w:val="28"/>
          <w:szCs w:val="28"/>
          <w:lang w:val="vi-VN"/>
        </w:rPr>
        <w:t xml:space="preserve"> và thực hiện các nhiệm vụ theo uỷ quyền.</w:t>
      </w:r>
    </w:p>
    <w:p w14:paraId="23BD2B19" w14:textId="7E2068DC" w:rsidR="00776A2A" w:rsidRPr="00745218" w:rsidRDefault="00776A2A">
      <w:pPr>
        <w:pStyle w:val="Heading3"/>
        <w:ind w:firstLine="709"/>
        <w:rPr>
          <w:sz w:val="28"/>
          <w:szCs w:val="28"/>
          <w:lang w:val="vi-VN"/>
        </w:rPr>
      </w:pPr>
      <w:bookmarkStart w:id="167" w:name="dieu_72"/>
      <w:bookmarkStart w:id="168" w:name="_Toc114237225"/>
      <w:r w:rsidRPr="00745218">
        <w:rPr>
          <w:sz w:val="28"/>
          <w:szCs w:val="28"/>
          <w:lang w:val="vi-VN"/>
        </w:rPr>
        <w:t xml:space="preserve">Điều </w:t>
      </w:r>
      <w:r w:rsidR="00070CEA" w:rsidRPr="00745218">
        <w:rPr>
          <w:sz w:val="28"/>
          <w:szCs w:val="28"/>
          <w:lang w:val="vi-VN"/>
        </w:rPr>
        <w:t>8</w:t>
      </w:r>
      <w:r w:rsidR="007A3339" w:rsidRPr="00745218">
        <w:rPr>
          <w:sz w:val="28"/>
          <w:szCs w:val="28"/>
          <w:lang w:val="vi-VN"/>
        </w:rPr>
        <w:t>1</w:t>
      </w:r>
      <w:r w:rsidRPr="00745218">
        <w:rPr>
          <w:sz w:val="28"/>
          <w:szCs w:val="28"/>
          <w:lang w:val="vi-VN"/>
        </w:rPr>
        <w:t>. Điều phối, giám sát hoạt động khai thác, sử dụng, bảo vệ tài nguyên nước, phòng, chống và khắc phục hậu quả tác hại do nước gây ra trên lưu vực sông</w:t>
      </w:r>
      <w:bookmarkEnd w:id="167"/>
      <w:bookmarkEnd w:id="168"/>
    </w:p>
    <w:p w14:paraId="67289A7B"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bookmarkStart w:id="169" w:name="cumtu_1"/>
      <w:r w:rsidRPr="00745218">
        <w:rPr>
          <w:sz w:val="28"/>
          <w:szCs w:val="28"/>
          <w:lang w:val="vi-VN"/>
        </w:rPr>
        <w:t>1. Các hoạt động sau đây trên lưu vực sông cần được điều phối, giám sát:</w:t>
      </w:r>
    </w:p>
    <w:p w14:paraId="78E9368A" w14:textId="5C55812E" w:rsidR="00D27235" w:rsidRPr="00745218" w:rsidRDefault="003A70E9">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w:t>
      </w:r>
      <w:r w:rsidR="00D27235" w:rsidRPr="00745218">
        <w:rPr>
          <w:sz w:val="28"/>
          <w:szCs w:val="28"/>
          <w:lang w:val="vi-VN"/>
        </w:rPr>
        <w:t>) Điều hoà, phân phối tài nguyên nước, duy trì dòng chảy tối thiểu trên sông và ngưỡng khai thác nước dưới đất; điều hòa, phân phối nguồn nước trong trường hợp hạn hán, thiếu nước trên lưu vực sông;</w:t>
      </w:r>
    </w:p>
    <w:p w14:paraId="7E58999B" w14:textId="1C0C3469" w:rsidR="001B4902" w:rsidRPr="00745218" w:rsidRDefault="001B4902">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b) Các biện pháp bảo vệ tài nguyên nước; ứng phó, khắc phục sự cố ô nhiễm nguồn nước; phục hồi nguồn nước bị </w:t>
      </w:r>
      <w:r w:rsidRPr="00745218">
        <w:rPr>
          <w:b/>
          <w:bCs/>
          <w:i/>
          <w:iCs/>
          <w:sz w:val="28"/>
          <w:szCs w:val="28"/>
          <w:lang w:val="vi-VN"/>
        </w:rPr>
        <w:t>suy thoái</w:t>
      </w:r>
      <w:r w:rsidRPr="00745218">
        <w:rPr>
          <w:sz w:val="28"/>
          <w:szCs w:val="28"/>
          <w:lang w:val="vi-VN"/>
        </w:rPr>
        <w:t>, ô nhiễm, cạn kiệt, phòng, chống và khắc phục hậu quả tác hại do nước gây ra trên lưu vực sông;</w:t>
      </w:r>
    </w:p>
    <w:p w14:paraId="25DE388E" w14:textId="5749AD75" w:rsidR="00D27235" w:rsidRPr="00745218" w:rsidRDefault="001B4902">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c</w:t>
      </w:r>
      <w:r w:rsidR="00D27235" w:rsidRPr="00745218">
        <w:rPr>
          <w:sz w:val="28"/>
          <w:szCs w:val="28"/>
          <w:lang w:val="vi-VN"/>
        </w:rPr>
        <w:t>) Hoạt động xây dựng, vận hành hồ chứa, đập dâng và các công trình điều tiết nước trên sông; dự án chuyển nước và các công trình khai thác, sử dụng nước quy mô lớn, quan trọng trên lưu vực sông;</w:t>
      </w:r>
    </w:p>
    <w:p w14:paraId="592C7321" w14:textId="214B1914" w:rsidR="00D27235" w:rsidRPr="00745218" w:rsidRDefault="001B4902" w:rsidP="00000A6C">
      <w:pPr>
        <w:spacing w:before="120" w:after="120"/>
        <w:ind w:firstLine="709"/>
        <w:jc w:val="both"/>
        <w:rPr>
          <w:b/>
          <w:bCs/>
          <w:i/>
          <w:iCs/>
          <w:sz w:val="28"/>
          <w:szCs w:val="28"/>
          <w:lang w:val="vi-VN"/>
        </w:rPr>
      </w:pPr>
      <w:r w:rsidRPr="00745218">
        <w:rPr>
          <w:sz w:val="28"/>
          <w:szCs w:val="28"/>
          <w:lang w:val="vi-VN"/>
        </w:rPr>
        <w:t>d</w:t>
      </w:r>
      <w:r w:rsidR="00D27235" w:rsidRPr="00745218">
        <w:rPr>
          <w:sz w:val="28"/>
          <w:szCs w:val="28"/>
          <w:lang w:val="vi-VN"/>
        </w:rPr>
        <w:t xml:space="preserve">) Hoạt động xả nước thải có nguy cơ gây ô nhiễm, suy thoái nghiêm trọng chất lượng nguồn nước lưu vực sông; khắc phục sự cố ô nhiễm nguồn nước </w:t>
      </w:r>
      <w:r w:rsidR="00D27235" w:rsidRPr="00745218">
        <w:rPr>
          <w:b/>
          <w:bCs/>
          <w:i/>
          <w:iCs/>
          <w:sz w:val="28"/>
          <w:szCs w:val="28"/>
          <w:lang w:val="vi-VN"/>
        </w:rPr>
        <w:t xml:space="preserve">và </w:t>
      </w:r>
      <w:r w:rsidR="00BE7204" w:rsidRPr="00745218">
        <w:rPr>
          <w:b/>
          <w:bCs/>
          <w:i/>
          <w:iCs/>
          <w:sz w:val="28"/>
          <w:szCs w:val="28"/>
          <w:lang w:val="vi-VN"/>
        </w:rPr>
        <w:t>ứng phó, khắc phục, phục hồi sự cố ô nhiễm nguồn nước</w:t>
      </w:r>
      <w:r w:rsidRPr="00745218">
        <w:rPr>
          <w:b/>
          <w:bCs/>
          <w:i/>
          <w:iCs/>
          <w:sz w:val="28"/>
          <w:szCs w:val="28"/>
          <w:lang w:val="vi-VN"/>
        </w:rPr>
        <w:t>;</w:t>
      </w:r>
    </w:p>
    <w:p w14:paraId="4CE9A6F9" w14:textId="590DD920" w:rsidR="003A70E9" w:rsidRPr="00745218" w:rsidRDefault="003A70E9">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đ</w:t>
      </w:r>
      <w:r w:rsidR="00D27235" w:rsidRPr="00745218">
        <w:rPr>
          <w:sz w:val="28"/>
          <w:szCs w:val="28"/>
          <w:lang w:val="vi-VN"/>
        </w:rPr>
        <w:t>) Các hoạt động sử dụng đất, khai thác khoáng sản, bảo vệ và phát triển rừng trên lưu vực sông;</w:t>
      </w:r>
    </w:p>
    <w:p w14:paraId="00AE14D6" w14:textId="55895247" w:rsidR="005F7042" w:rsidRPr="00745218" w:rsidRDefault="003A70E9">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e</w:t>
      </w:r>
      <w:r w:rsidR="00E942B6" w:rsidRPr="00745218">
        <w:rPr>
          <w:b/>
          <w:bCs/>
          <w:i/>
          <w:iCs/>
          <w:sz w:val="28"/>
          <w:szCs w:val="28"/>
          <w:lang w:val="vi-VN"/>
        </w:rPr>
        <w:t xml:space="preserve">) Các hoạt động cải tạo, khôi phục các dòng sông </w:t>
      </w:r>
      <w:r w:rsidR="005F7042" w:rsidRPr="00745218">
        <w:rPr>
          <w:b/>
          <w:bCs/>
          <w:i/>
          <w:iCs/>
          <w:sz w:val="28"/>
          <w:szCs w:val="28"/>
          <w:lang w:val="vi-VN"/>
        </w:rPr>
        <w:t>bị suy thoái, ô nhiễm, cạn kiệt;</w:t>
      </w:r>
    </w:p>
    <w:p w14:paraId="1C1052AE" w14:textId="3C0EF7CF" w:rsidR="005F7042" w:rsidRPr="00745218" w:rsidRDefault="003A70E9">
      <w:pPr>
        <w:pStyle w:val="nd"/>
        <w:widowControl w:val="0"/>
        <w:adjustRightInd w:val="0"/>
        <w:snapToGrid w:val="0"/>
        <w:spacing w:before="120" w:beforeAutospacing="0" w:after="120" w:afterAutospacing="0"/>
        <w:ind w:firstLine="709"/>
        <w:jc w:val="both"/>
        <w:rPr>
          <w:b/>
          <w:bCs/>
          <w:i/>
          <w:iCs/>
          <w:sz w:val="28"/>
          <w:szCs w:val="28"/>
          <w:lang w:val="vi-VN"/>
        </w:rPr>
      </w:pPr>
      <w:r w:rsidRPr="00745218">
        <w:rPr>
          <w:b/>
          <w:bCs/>
          <w:i/>
          <w:iCs/>
          <w:sz w:val="28"/>
          <w:szCs w:val="28"/>
          <w:lang w:val="vi-VN"/>
        </w:rPr>
        <w:t>g</w:t>
      </w:r>
      <w:r w:rsidR="00E942B6" w:rsidRPr="00745218">
        <w:rPr>
          <w:b/>
          <w:bCs/>
          <w:i/>
          <w:iCs/>
          <w:sz w:val="28"/>
          <w:szCs w:val="28"/>
          <w:lang w:val="vi-VN"/>
        </w:rPr>
        <w:t>) Các hoạt động cải tạo cảnh quan, phát triển các vùng đất ven sông, ven hồ</w:t>
      </w:r>
      <w:r w:rsidR="005F7042" w:rsidRPr="00745218">
        <w:rPr>
          <w:b/>
          <w:bCs/>
          <w:i/>
          <w:iCs/>
          <w:sz w:val="28"/>
          <w:szCs w:val="28"/>
          <w:lang w:val="vi-VN"/>
        </w:rPr>
        <w:t>.</w:t>
      </w:r>
    </w:p>
    <w:p w14:paraId="6EB571B2"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lastRenderedPageBreak/>
        <w:t>2. Trách nhiệm điều phối, giám sát hoạt động khai thác, sử dụng, bảo vệ tài nguyên nước, phòng, chống và khắc phục hậu quả tác hại do nước gây ra trên lưu vực sông được quy định như sau:</w:t>
      </w:r>
    </w:p>
    <w:p w14:paraId="41D7A0B1" w14:textId="77777777" w:rsidR="00D27235" w:rsidRPr="00745218" w:rsidRDefault="00D27235">
      <w:pPr>
        <w:pStyle w:val="nd"/>
        <w:widowControl w:val="0"/>
        <w:adjustRightInd w:val="0"/>
        <w:snapToGrid w:val="0"/>
        <w:spacing w:before="120" w:beforeAutospacing="0" w:after="120" w:afterAutospacing="0"/>
        <w:ind w:firstLine="709"/>
        <w:jc w:val="both"/>
        <w:rPr>
          <w:spacing w:val="-4"/>
          <w:sz w:val="28"/>
          <w:szCs w:val="28"/>
          <w:lang w:val="vi-VN"/>
        </w:rPr>
      </w:pPr>
      <w:r w:rsidRPr="00745218">
        <w:rPr>
          <w:spacing w:val="-4"/>
          <w:sz w:val="28"/>
          <w:szCs w:val="28"/>
          <w:lang w:val="vi-VN"/>
        </w:rPr>
        <w:t>a) Tổ chức lưu vực sông kiến nghị việc điều hòa, phân phối nguồn nước, giám sát các hoạt động khai thác, sử dụng, bảo vệ tài nguyên nước; việc phòng, chống và khắc phục hậu quả tác hại do nước gây ra trên một hoặc một số lưu vực sông liên tỉnh;</w:t>
      </w:r>
    </w:p>
    <w:p w14:paraId="083C76DA" w14:textId="77777777" w:rsidR="00D27235" w:rsidRPr="00745218" w:rsidRDefault="00D27235">
      <w:pPr>
        <w:pStyle w:val="nd"/>
        <w:widowControl w:val="0"/>
        <w:adjustRightInd w:val="0"/>
        <w:snapToGrid w:val="0"/>
        <w:spacing w:before="120" w:beforeAutospacing="0" w:after="120" w:afterAutospacing="0"/>
        <w:ind w:firstLine="709"/>
        <w:jc w:val="both"/>
        <w:rPr>
          <w:spacing w:val="-4"/>
          <w:sz w:val="28"/>
          <w:szCs w:val="28"/>
          <w:lang w:val="vi-VN"/>
        </w:rPr>
      </w:pPr>
      <w:r w:rsidRPr="00745218">
        <w:rPr>
          <w:spacing w:val="-4"/>
          <w:sz w:val="28"/>
          <w:szCs w:val="28"/>
          <w:lang w:val="vi-VN"/>
        </w:rPr>
        <w:t xml:space="preserve">b) Ủy ban nhân dân cấp tỉnh chỉ đạo việc điều hòa, phân phối nguồn nước và điều phối, giám sát các hoạt động khai thác, sử dụng, bảo vệ tài nguyên nước, phòng, chống và khắc phục hậu quả tác hại do nước gây ra trên lưu vực sông nội tỉnh; </w:t>
      </w:r>
    </w:p>
    <w:p w14:paraId="12A846CA"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c) Bộ Tài nguyên và Môi trường thống nhất chỉ đạo việc phối hợp hoạt động của tổ chức lưu vực sông, Ủy ban nhân dân cấp tỉnh, các cơ quan, tổ chức có liên quan trong việc điều hòa, phân phối tài nguyên nước; giám sát các hoạt động khai thác, sử dụng, bảo vệ tài nguyên nước, phòng, chống và khắc phục hậu quả tác hại do nước gây ra trên các lưu vực sông.</w:t>
      </w:r>
    </w:p>
    <w:p w14:paraId="07B2BF14" w14:textId="4836F978" w:rsidR="00CB43AD" w:rsidRPr="00745218" w:rsidRDefault="00D27235">
      <w:pPr>
        <w:spacing w:before="120" w:after="120"/>
        <w:ind w:firstLine="709"/>
        <w:jc w:val="both"/>
        <w:rPr>
          <w:sz w:val="28"/>
          <w:szCs w:val="28"/>
          <w:lang w:val="vi-VN"/>
        </w:rPr>
      </w:pPr>
      <w:r w:rsidRPr="00745218">
        <w:rPr>
          <w:sz w:val="28"/>
          <w:szCs w:val="28"/>
          <w:lang w:val="vi-VN"/>
        </w:rPr>
        <w:t xml:space="preserve"> 3. Chính phủ quy định cụ thể việc điều phối, giám sát hoạt động khai thác, sử dụng, bảo vệ tài nguyên nước, phòng, chống và khắc phục hậu quả tác hại do nước gây ra; quy định tổ chức và hoạt động của tổ chức lưu vực sông</w:t>
      </w:r>
      <w:r w:rsidR="00776A2A" w:rsidRPr="00745218">
        <w:rPr>
          <w:sz w:val="28"/>
          <w:szCs w:val="28"/>
          <w:lang w:val="vi-VN"/>
        </w:rPr>
        <w:t>.</w:t>
      </w:r>
      <w:bookmarkEnd w:id="169"/>
    </w:p>
    <w:p w14:paraId="5253276F" w14:textId="4B6869D8" w:rsidR="00776A2A" w:rsidRPr="00745218" w:rsidRDefault="00776A2A">
      <w:pPr>
        <w:pStyle w:val="Heading3"/>
        <w:ind w:firstLine="709"/>
        <w:rPr>
          <w:sz w:val="28"/>
          <w:szCs w:val="28"/>
          <w:lang w:val="vi-VN"/>
        </w:rPr>
      </w:pPr>
      <w:bookmarkStart w:id="170" w:name="dieu_73"/>
      <w:bookmarkStart w:id="171" w:name="_Toc114237226"/>
      <w:r w:rsidRPr="00745218">
        <w:rPr>
          <w:sz w:val="28"/>
          <w:szCs w:val="28"/>
          <w:lang w:val="vi-VN"/>
        </w:rPr>
        <w:t xml:space="preserve">Điều </w:t>
      </w:r>
      <w:r w:rsidR="00070CEA" w:rsidRPr="00745218">
        <w:rPr>
          <w:sz w:val="28"/>
          <w:szCs w:val="28"/>
          <w:lang w:val="vi-VN"/>
        </w:rPr>
        <w:t>8</w:t>
      </w:r>
      <w:r w:rsidR="007A3339" w:rsidRPr="00745218">
        <w:rPr>
          <w:sz w:val="28"/>
          <w:szCs w:val="28"/>
          <w:lang w:val="vi-VN"/>
        </w:rPr>
        <w:t>2</w:t>
      </w:r>
      <w:r w:rsidRPr="00745218">
        <w:rPr>
          <w:sz w:val="28"/>
          <w:szCs w:val="28"/>
          <w:lang w:val="vi-VN"/>
        </w:rPr>
        <w:t>. Thẩm quyền cấp, gia hạn, điều chỉnh, đình chỉ, thu hồi giấy phép về tài nguyên nước</w:t>
      </w:r>
      <w:bookmarkEnd w:id="170"/>
      <w:r w:rsidR="00E37D21" w:rsidRPr="00745218">
        <w:rPr>
          <w:sz w:val="28"/>
          <w:szCs w:val="28"/>
          <w:lang w:val="vi-VN"/>
        </w:rPr>
        <w:t xml:space="preserve"> </w:t>
      </w:r>
      <w:r w:rsidR="00E37D21" w:rsidRPr="00745218">
        <w:rPr>
          <w:i/>
          <w:iCs/>
          <w:sz w:val="28"/>
          <w:szCs w:val="28"/>
          <w:lang w:val="vi-VN"/>
        </w:rPr>
        <w:t>và đăng ký khai thác, sử dụng nước</w:t>
      </w:r>
      <w:bookmarkEnd w:id="171"/>
    </w:p>
    <w:p w14:paraId="5B1CA3B7" w14:textId="0DF10575" w:rsidR="00776A2A" w:rsidRPr="00745218" w:rsidRDefault="00776A2A">
      <w:pPr>
        <w:spacing w:before="120" w:after="120"/>
        <w:ind w:firstLine="709"/>
        <w:jc w:val="both"/>
        <w:rPr>
          <w:b/>
          <w:bCs/>
          <w:i/>
          <w:iCs/>
          <w:sz w:val="28"/>
          <w:szCs w:val="28"/>
          <w:lang w:val="vi-VN"/>
        </w:rPr>
      </w:pPr>
      <w:bookmarkStart w:id="172" w:name="khoan_1_73"/>
      <w:r w:rsidRPr="00745218">
        <w:rPr>
          <w:sz w:val="28"/>
          <w:szCs w:val="28"/>
          <w:lang w:val="vi-VN"/>
        </w:rPr>
        <w:t>1. Bộ Tài nguyên và Môi trường, Ủy ban nhân dân cấp tỉnh thực hiện việc cấp, gia hạn, điều chỉnh,</w:t>
      </w:r>
      <w:r w:rsidR="00BF3C6A" w:rsidRPr="00745218">
        <w:rPr>
          <w:sz w:val="28"/>
          <w:szCs w:val="28"/>
          <w:lang w:val="vi-VN"/>
        </w:rPr>
        <w:t xml:space="preserve"> </w:t>
      </w:r>
      <w:r w:rsidR="00BF3C6A" w:rsidRPr="00745218">
        <w:rPr>
          <w:b/>
          <w:bCs/>
          <w:i/>
          <w:iCs/>
          <w:sz w:val="28"/>
          <w:szCs w:val="28"/>
          <w:lang w:val="vi-VN"/>
        </w:rPr>
        <w:t>cấp lại,</w:t>
      </w:r>
      <w:r w:rsidRPr="00745218">
        <w:rPr>
          <w:sz w:val="28"/>
          <w:szCs w:val="28"/>
          <w:lang w:val="vi-VN"/>
        </w:rPr>
        <w:t xml:space="preserve"> đình chỉ, thu hồi giấy phép về tài nguyên nước</w:t>
      </w:r>
      <w:r w:rsidR="00CB43AD" w:rsidRPr="00745218">
        <w:rPr>
          <w:sz w:val="28"/>
          <w:szCs w:val="28"/>
          <w:lang w:val="vi-VN"/>
        </w:rPr>
        <w:t xml:space="preserve"> </w:t>
      </w:r>
      <w:r w:rsidR="00CB43AD" w:rsidRPr="00745218">
        <w:rPr>
          <w:b/>
          <w:bCs/>
          <w:i/>
          <w:iCs/>
          <w:sz w:val="28"/>
          <w:szCs w:val="28"/>
          <w:lang w:val="vi-VN"/>
        </w:rPr>
        <w:t>và đăng ký khai thác, sử dụng nước.</w:t>
      </w:r>
      <w:bookmarkEnd w:id="172"/>
    </w:p>
    <w:p w14:paraId="097D68D4" w14:textId="5AAA85AE" w:rsidR="008244FD" w:rsidRPr="00745218" w:rsidRDefault="00776A2A" w:rsidP="00937C44">
      <w:pPr>
        <w:spacing w:before="120" w:after="120"/>
        <w:ind w:firstLine="709"/>
        <w:jc w:val="both"/>
        <w:rPr>
          <w:kern w:val="32"/>
          <w:sz w:val="28"/>
          <w:szCs w:val="28"/>
          <w:lang w:val="vi-VN"/>
        </w:rPr>
      </w:pPr>
      <w:bookmarkStart w:id="173" w:name="khoan_2_73"/>
      <w:r w:rsidRPr="00745218">
        <w:rPr>
          <w:sz w:val="28"/>
          <w:szCs w:val="28"/>
          <w:lang w:val="vi-VN"/>
        </w:rPr>
        <w:t>2. Chính phủ quy định trình tự, thủ tục và quy định cụ thể thẩm quyền cấp, gia hạn, điều chỉnh,</w:t>
      </w:r>
      <w:r w:rsidR="00BF3C6A" w:rsidRPr="00745218">
        <w:rPr>
          <w:b/>
          <w:bCs/>
          <w:i/>
          <w:iCs/>
          <w:sz w:val="28"/>
          <w:szCs w:val="28"/>
          <w:lang w:val="vi-VN"/>
        </w:rPr>
        <w:t xml:space="preserve"> cấp lại,</w:t>
      </w:r>
      <w:r w:rsidR="00BF3C6A" w:rsidRPr="00745218">
        <w:rPr>
          <w:sz w:val="28"/>
          <w:szCs w:val="28"/>
          <w:lang w:val="vi-VN"/>
        </w:rPr>
        <w:t xml:space="preserve"> </w:t>
      </w:r>
      <w:r w:rsidRPr="00745218">
        <w:rPr>
          <w:sz w:val="28"/>
          <w:szCs w:val="28"/>
          <w:lang w:val="vi-VN"/>
        </w:rPr>
        <w:t>đình chỉ,</w:t>
      </w:r>
      <w:r w:rsidR="00BF3C6A" w:rsidRPr="00745218">
        <w:rPr>
          <w:sz w:val="28"/>
          <w:szCs w:val="28"/>
          <w:lang w:val="vi-VN"/>
        </w:rPr>
        <w:t xml:space="preserve"> </w:t>
      </w:r>
      <w:r w:rsidRPr="00745218">
        <w:rPr>
          <w:sz w:val="28"/>
          <w:szCs w:val="28"/>
          <w:lang w:val="vi-VN"/>
        </w:rPr>
        <w:t>thu hồi giấy phép về tài nguyên nước</w:t>
      </w:r>
      <w:r w:rsidR="00CB43AD" w:rsidRPr="00745218">
        <w:rPr>
          <w:sz w:val="28"/>
          <w:szCs w:val="28"/>
          <w:lang w:val="vi-VN"/>
        </w:rPr>
        <w:t xml:space="preserve"> </w:t>
      </w:r>
      <w:r w:rsidR="00CB43AD" w:rsidRPr="00745218">
        <w:rPr>
          <w:b/>
          <w:bCs/>
          <w:i/>
          <w:iCs/>
          <w:sz w:val="28"/>
          <w:szCs w:val="28"/>
          <w:lang w:val="vi-VN"/>
        </w:rPr>
        <w:t>và đăng ký khai thác, sử dụng nước.</w:t>
      </w:r>
      <w:bookmarkStart w:id="174" w:name="chuong_9"/>
      <w:bookmarkEnd w:id="173"/>
    </w:p>
    <w:p w14:paraId="0FD54473" w14:textId="2D008F12" w:rsidR="00776A2A" w:rsidRPr="00745218" w:rsidRDefault="00B92D86">
      <w:pPr>
        <w:pStyle w:val="Heading1"/>
        <w:rPr>
          <w:b w:val="0"/>
          <w:bCs w:val="0"/>
          <w:sz w:val="28"/>
          <w:szCs w:val="28"/>
          <w:lang w:val="vi-VN"/>
        </w:rPr>
      </w:pPr>
      <w:bookmarkStart w:id="175" w:name="_Toc114237227"/>
      <w:r w:rsidRPr="00745218">
        <w:rPr>
          <w:b w:val="0"/>
          <w:bCs w:val="0"/>
          <w:sz w:val="28"/>
          <w:szCs w:val="28"/>
          <w:lang w:val="vi-VN"/>
        </w:rPr>
        <w:t>CHƯƠNG</w:t>
      </w:r>
      <w:r w:rsidR="00776A2A" w:rsidRPr="00745218">
        <w:rPr>
          <w:b w:val="0"/>
          <w:bCs w:val="0"/>
          <w:sz w:val="28"/>
          <w:szCs w:val="28"/>
          <w:lang w:val="vi-VN"/>
        </w:rPr>
        <w:t xml:space="preserve"> IX</w:t>
      </w:r>
      <w:bookmarkEnd w:id="174"/>
      <w:bookmarkEnd w:id="175"/>
    </w:p>
    <w:p w14:paraId="03AF9EC3" w14:textId="77777777" w:rsidR="00776A2A" w:rsidRPr="00745218" w:rsidRDefault="00776A2A">
      <w:pPr>
        <w:pStyle w:val="Heading1"/>
        <w:rPr>
          <w:sz w:val="28"/>
          <w:szCs w:val="28"/>
          <w:lang w:val="vi-VN"/>
        </w:rPr>
      </w:pPr>
      <w:bookmarkStart w:id="176" w:name="chuong_9_name"/>
      <w:bookmarkStart w:id="177" w:name="_Toc114237228"/>
      <w:r w:rsidRPr="00745218">
        <w:rPr>
          <w:sz w:val="28"/>
          <w:szCs w:val="28"/>
          <w:lang w:val="vi-VN"/>
        </w:rPr>
        <w:t>THANH TRA CHUYÊN NGÀNH TÀI NGUYÊN NƯỚC, GIẢI QUYẾT TRANH CHẤP VỀ TÀI NGUYÊN NƯỚC</w:t>
      </w:r>
      <w:bookmarkEnd w:id="176"/>
      <w:bookmarkEnd w:id="177"/>
    </w:p>
    <w:p w14:paraId="036A4E0C" w14:textId="4E464A70" w:rsidR="00776A2A" w:rsidRPr="00745218" w:rsidRDefault="00776A2A">
      <w:pPr>
        <w:pStyle w:val="Heading3"/>
        <w:ind w:firstLine="709"/>
        <w:rPr>
          <w:sz w:val="28"/>
          <w:szCs w:val="28"/>
          <w:lang w:val="vi-VN"/>
        </w:rPr>
      </w:pPr>
      <w:bookmarkStart w:id="178" w:name="dieu_75"/>
      <w:bookmarkStart w:id="179" w:name="_Toc114237229"/>
      <w:r w:rsidRPr="00745218">
        <w:rPr>
          <w:sz w:val="28"/>
          <w:szCs w:val="28"/>
          <w:lang w:val="vi-VN"/>
        </w:rPr>
        <w:t xml:space="preserve">Điều </w:t>
      </w:r>
      <w:r w:rsidR="00070CEA" w:rsidRPr="00745218">
        <w:rPr>
          <w:sz w:val="28"/>
          <w:szCs w:val="28"/>
          <w:lang w:val="vi-VN"/>
        </w:rPr>
        <w:t>8</w:t>
      </w:r>
      <w:r w:rsidR="007A3339" w:rsidRPr="00745218">
        <w:rPr>
          <w:sz w:val="28"/>
          <w:szCs w:val="28"/>
          <w:lang w:val="vi-VN"/>
        </w:rPr>
        <w:t>3</w:t>
      </w:r>
      <w:r w:rsidRPr="00745218">
        <w:rPr>
          <w:sz w:val="28"/>
          <w:szCs w:val="28"/>
          <w:lang w:val="vi-VN"/>
        </w:rPr>
        <w:t>. Thanh tra chuyên ngành tài nguyên nước</w:t>
      </w:r>
      <w:bookmarkEnd w:id="178"/>
      <w:bookmarkEnd w:id="179"/>
    </w:p>
    <w:p w14:paraId="031931F6" w14:textId="77777777" w:rsidR="00D27235" w:rsidRPr="00C11071" w:rsidRDefault="00D27235">
      <w:pPr>
        <w:pStyle w:val="dieu"/>
        <w:adjustRightInd w:val="0"/>
        <w:snapToGrid w:val="0"/>
        <w:spacing w:after="120" w:line="240" w:lineRule="auto"/>
        <w:ind w:firstLine="709"/>
        <w:rPr>
          <w:b w:val="0"/>
          <w:color w:val="auto"/>
        </w:rPr>
      </w:pPr>
      <w:bookmarkStart w:id="180" w:name="dieu_76"/>
      <w:r w:rsidRPr="00C11071">
        <w:rPr>
          <w:b w:val="0"/>
          <w:color w:val="auto"/>
        </w:rPr>
        <w:t>1. Thanh tra Bộ Tài nguyên và Môi trường, Thanh tra Sở Tài nguyên và Môi trường và cơ quan thực hiện nhiệm vụ quản lý nhà nước về tài nguyên nước thực hiện chức năng thanh tra chuyên ngành tài nguyên nước.</w:t>
      </w:r>
    </w:p>
    <w:p w14:paraId="25C25E21" w14:textId="789E681B" w:rsidR="00ED5100" w:rsidRPr="00745218" w:rsidRDefault="00D27235">
      <w:pPr>
        <w:spacing w:before="120" w:after="120"/>
        <w:ind w:firstLine="709"/>
        <w:jc w:val="both"/>
        <w:rPr>
          <w:sz w:val="28"/>
          <w:szCs w:val="28"/>
          <w:lang w:val="vi-VN"/>
        </w:rPr>
      </w:pPr>
      <w:r w:rsidRPr="00745218">
        <w:rPr>
          <w:sz w:val="28"/>
          <w:szCs w:val="28"/>
          <w:lang w:val="vi-VN"/>
        </w:rPr>
        <w:t>2. Tổ chức và hoạt động của thanh tra chuyên ngành tài nguyên nước tuân theo quy định của Luật này và quy định của pháp luật về thanh tra</w:t>
      </w:r>
      <w:r w:rsidR="00ED5100" w:rsidRPr="00745218">
        <w:rPr>
          <w:sz w:val="28"/>
          <w:szCs w:val="28"/>
          <w:lang w:val="vi-VN"/>
        </w:rPr>
        <w:t>.</w:t>
      </w:r>
    </w:p>
    <w:p w14:paraId="2CA1D907" w14:textId="0D51268E" w:rsidR="00776A2A" w:rsidRPr="00745218" w:rsidRDefault="00776A2A">
      <w:pPr>
        <w:pStyle w:val="Heading3"/>
        <w:ind w:firstLine="709"/>
        <w:rPr>
          <w:sz w:val="28"/>
          <w:szCs w:val="28"/>
          <w:lang w:val="vi-VN"/>
        </w:rPr>
      </w:pPr>
      <w:bookmarkStart w:id="181" w:name="_Toc114237230"/>
      <w:r w:rsidRPr="00745218">
        <w:rPr>
          <w:sz w:val="28"/>
          <w:szCs w:val="28"/>
          <w:lang w:val="vi-VN"/>
        </w:rPr>
        <w:t xml:space="preserve">Điều </w:t>
      </w:r>
      <w:r w:rsidR="00070CEA" w:rsidRPr="00745218">
        <w:rPr>
          <w:sz w:val="28"/>
          <w:szCs w:val="28"/>
          <w:lang w:val="vi-VN"/>
        </w:rPr>
        <w:t>8</w:t>
      </w:r>
      <w:r w:rsidR="007A3339" w:rsidRPr="00745218">
        <w:rPr>
          <w:sz w:val="28"/>
          <w:szCs w:val="28"/>
          <w:lang w:val="vi-VN"/>
        </w:rPr>
        <w:t>4</w:t>
      </w:r>
      <w:r w:rsidRPr="00745218">
        <w:rPr>
          <w:sz w:val="28"/>
          <w:szCs w:val="28"/>
          <w:lang w:val="vi-VN"/>
        </w:rPr>
        <w:t>. Giải quyết tranh chấp về tài nguyên nước</w:t>
      </w:r>
      <w:bookmarkEnd w:id="180"/>
      <w:bookmarkEnd w:id="181"/>
    </w:p>
    <w:p w14:paraId="2DFD276D"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1. Hòa giải tranh chấp về tài nguyên nước được thực hiện như sau:</w:t>
      </w:r>
    </w:p>
    <w:p w14:paraId="63DE5BA2"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a) Nhà nước khuyến khích các bên tự hòa giải các tranh chấp về tài nguyên </w:t>
      </w:r>
      <w:r w:rsidRPr="00745218">
        <w:rPr>
          <w:sz w:val="28"/>
          <w:szCs w:val="28"/>
          <w:lang w:val="vi-VN"/>
        </w:rPr>
        <w:lastRenderedPageBreak/>
        <w:t>nước;</w:t>
      </w:r>
    </w:p>
    <w:p w14:paraId="646E4A4A"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 xml:space="preserve">b) Nhà nước khuyến khích giải quyết tranh chấp về tài nguyên nước giữa cá nhân, hộ gia đình với nhau thông qua hòa giải tại cơ sở theo quy định của pháp luật về hòa giải ở cơ sở; </w:t>
      </w:r>
    </w:p>
    <w:p w14:paraId="7624DD0F"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c) Ủy ban nhân dân cấp xã tổ chức hoà giải các tranh chấp về tài nguyên nước trên địa bàn khi có đề nghị của các bên tranh chấp.</w:t>
      </w:r>
    </w:p>
    <w:p w14:paraId="7F418307"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2. Ủy ban nhân dân cấp huyện có trách nhiệm giải quyết tranh chấp về khai thác, sử dụng tài nguyên nước, xả nước thải vào nguồn nước thuộc trường hợp không phải xin cấp giấy phép; trường hợp không đồng ý với quyết định giải quyết tranh chấp thì các bên tranh chấp có quyền khiếu nại đến Ủy ban nhân dân cấp tỉnh hoặc khởi kiện tại Toà án theo quy định của pháp luật.</w:t>
      </w:r>
      <w:r w:rsidRPr="00745218" w:rsidDel="00D32164">
        <w:rPr>
          <w:sz w:val="28"/>
          <w:szCs w:val="28"/>
          <w:lang w:val="vi-VN"/>
        </w:rPr>
        <w:t xml:space="preserve"> </w:t>
      </w:r>
    </w:p>
    <w:p w14:paraId="0F4CAA0B"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3. Ủy ban nhân dân cấp tỉnh có trách nhiệm sau đây:</w:t>
      </w:r>
    </w:p>
    <w:p w14:paraId="0B241D46"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 Giải quyết tranh chấp phát sinh trong việc khai thác, sử dụng tài nguyên nước, xả nước thải vào nguồn nước đối với các trường hợp thuộc thẩm quyền cấp giấy phép của mình; trường hợp không đồng ý với quyết định giải quyết tranh chấp thì các bên tranh chấp có quyền khởi kiện tại Toà án theo quy định của pháp luật;</w:t>
      </w:r>
    </w:p>
    <w:p w14:paraId="0383BF87"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b) Giải quyết tranh chấp về tài nguyên nước giữa Ủy ban nhân dân cấp huyện với nhau;</w:t>
      </w:r>
    </w:p>
    <w:p w14:paraId="70576140"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c) Giải quyết tranh chấp đã có quyết định giải quyết của Ủy ban nhân dân cấp huyện nhưng các bên tranh chấp không đồng ý.</w:t>
      </w:r>
    </w:p>
    <w:p w14:paraId="633AD1D4"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4. Bộ Tài nguyên và Môi trường có trách nhiệm sau đây:</w:t>
      </w:r>
    </w:p>
    <w:p w14:paraId="62909C56"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a) Giải quyết tranh chấp phát sinh trong việc khai thác, sử dụng tài nguyên nước, xả nước thải vào nguồn nước đối với các trường hợp thuộc thẩm quyền cấp giấy phép của mình; trường hợp không đồng ý với quyết định giải quyết tranh chấp của Bộ Tài nguyên và Môi trường thì có quyền khởi kiện tại Toà án theo quy định của pháp luật;</w:t>
      </w:r>
    </w:p>
    <w:p w14:paraId="60CA85C7" w14:textId="77777777" w:rsidR="00D27235" w:rsidRPr="00745218" w:rsidRDefault="00D27235">
      <w:pPr>
        <w:pStyle w:val="nd"/>
        <w:widowControl w:val="0"/>
        <w:adjustRightInd w:val="0"/>
        <w:snapToGrid w:val="0"/>
        <w:spacing w:before="120" w:beforeAutospacing="0" w:after="120" w:afterAutospacing="0"/>
        <w:ind w:firstLine="709"/>
        <w:jc w:val="both"/>
        <w:rPr>
          <w:sz w:val="28"/>
          <w:szCs w:val="28"/>
          <w:lang w:val="vi-VN"/>
        </w:rPr>
      </w:pPr>
      <w:r w:rsidRPr="00745218">
        <w:rPr>
          <w:sz w:val="28"/>
          <w:szCs w:val="28"/>
          <w:lang w:val="vi-VN"/>
        </w:rPr>
        <w:t>b) Giải quyết tranh chấp khác về tài nguyên nước giữa các tỉnh, thành phố trực thuộc trung ương.</w:t>
      </w:r>
    </w:p>
    <w:p w14:paraId="04CA1735" w14:textId="58BEDDE7" w:rsidR="00D27235" w:rsidRPr="00745218" w:rsidRDefault="00D27235">
      <w:pPr>
        <w:spacing w:before="120" w:after="120"/>
        <w:ind w:firstLine="709"/>
        <w:jc w:val="both"/>
        <w:rPr>
          <w:spacing w:val="-8"/>
          <w:position w:val="-8"/>
          <w:sz w:val="28"/>
          <w:szCs w:val="28"/>
          <w:lang w:val="vi-VN"/>
        </w:rPr>
      </w:pPr>
      <w:r w:rsidRPr="00745218">
        <w:rPr>
          <w:sz w:val="28"/>
          <w:szCs w:val="28"/>
          <w:lang w:val="vi-VN"/>
        </w:rPr>
        <w:t>5. Yêu cầu về bồi thường thiệt hại liên quan đến giải quyết tranh chấp về tài nguyên nước được thực hiện theo quy định của pháp luật về dân sự và pháp luật về trách nhiệm bồi thường của nhà nước</w:t>
      </w:r>
      <w:bookmarkStart w:id="182" w:name="chuong_10"/>
      <w:r w:rsidRPr="00745218">
        <w:rPr>
          <w:spacing w:val="-8"/>
          <w:position w:val="-8"/>
          <w:sz w:val="28"/>
          <w:szCs w:val="28"/>
          <w:vertAlign w:val="superscript"/>
          <w:lang w:val="vi-VN"/>
        </w:rPr>
        <w:t>.</w:t>
      </w:r>
    </w:p>
    <w:p w14:paraId="472EC130" w14:textId="04614F40" w:rsidR="00776A2A" w:rsidRPr="00745218" w:rsidRDefault="00B92D86">
      <w:pPr>
        <w:pStyle w:val="Heading1"/>
        <w:rPr>
          <w:b w:val="0"/>
          <w:bCs w:val="0"/>
          <w:sz w:val="28"/>
          <w:szCs w:val="28"/>
          <w:lang w:val="vi-VN"/>
        </w:rPr>
      </w:pPr>
      <w:bookmarkStart w:id="183" w:name="_Toc114237231"/>
      <w:r w:rsidRPr="00745218">
        <w:rPr>
          <w:b w:val="0"/>
          <w:bCs w:val="0"/>
          <w:sz w:val="28"/>
          <w:szCs w:val="28"/>
          <w:lang w:val="vi-VN"/>
        </w:rPr>
        <w:t>CHƯƠNG</w:t>
      </w:r>
      <w:r w:rsidR="00776A2A" w:rsidRPr="00745218">
        <w:rPr>
          <w:b w:val="0"/>
          <w:bCs w:val="0"/>
          <w:sz w:val="28"/>
          <w:szCs w:val="28"/>
          <w:lang w:val="vi-VN"/>
        </w:rPr>
        <w:t xml:space="preserve"> X</w:t>
      </w:r>
      <w:bookmarkEnd w:id="182"/>
      <w:bookmarkEnd w:id="183"/>
    </w:p>
    <w:p w14:paraId="67B63490" w14:textId="77777777" w:rsidR="00776A2A" w:rsidRPr="00745218" w:rsidRDefault="00776A2A">
      <w:pPr>
        <w:pStyle w:val="Heading1"/>
        <w:rPr>
          <w:sz w:val="28"/>
          <w:szCs w:val="28"/>
          <w:lang w:val="vi-VN"/>
        </w:rPr>
      </w:pPr>
      <w:bookmarkStart w:id="184" w:name="chuong_10_name"/>
      <w:bookmarkStart w:id="185" w:name="_Toc114237232"/>
      <w:r w:rsidRPr="00745218">
        <w:rPr>
          <w:sz w:val="28"/>
          <w:szCs w:val="28"/>
          <w:lang w:val="vi-VN"/>
        </w:rPr>
        <w:t>ĐIỀU KHOẢN THI HÀNH</w:t>
      </w:r>
      <w:bookmarkEnd w:id="184"/>
      <w:bookmarkEnd w:id="185"/>
    </w:p>
    <w:p w14:paraId="54B1EF87" w14:textId="4172C057" w:rsidR="00656CB6" w:rsidRPr="00745218" w:rsidRDefault="00656CB6">
      <w:pPr>
        <w:pStyle w:val="Heading3"/>
        <w:ind w:firstLine="709"/>
        <w:rPr>
          <w:i/>
          <w:iCs/>
          <w:sz w:val="28"/>
          <w:szCs w:val="28"/>
          <w:lang w:val="vi-VN"/>
        </w:rPr>
      </w:pPr>
      <w:bookmarkStart w:id="186" w:name="dieu_78"/>
      <w:bookmarkStart w:id="187" w:name="_Toc114237233"/>
      <w:bookmarkStart w:id="188" w:name="dieu_77"/>
      <w:r w:rsidRPr="00745218">
        <w:rPr>
          <w:i/>
          <w:iCs/>
          <w:sz w:val="28"/>
          <w:szCs w:val="28"/>
          <w:lang w:val="vi-VN"/>
        </w:rPr>
        <w:t xml:space="preserve">Điều </w:t>
      </w:r>
      <w:r w:rsidR="00070CEA" w:rsidRPr="00745218">
        <w:rPr>
          <w:i/>
          <w:iCs/>
          <w:sz w:val="28"/>
          <w:szCs w:val="28"/>
          <w:lang w:val="vi-VN"/>
        </w:rPr>
        <w:t>8</w:t>
      </w:r>
      <w:r w:rsidR="007A3339" w:rsidRPr="00745218">
        <w:rPr>
          <w:i/>
          <w:iCs/>
          <w:sz w:val="28"/>
          <w:szCs w:val="28"/>
          <w:lang w:val="vi-VN"/>
        </w:rPr>
        <w:t>5</w:t>
      </w:r>
      <w:r w:rsidRPr="00745218">
        <w:rPr>
          <w:i/>
          <w:iCs/>
          <w:sz w:val="28"/>
          <w:szCs w:val="28"/>
          <w:lang w:val="vi-VN"/>
        </w:rPr>
        <w:t>. Hiệu lực thi hành</w:t>
      </w:r>
      <w:bookmarkEnd w:id="186"/>
      <w:bookmarkEnd w:id="187"/>
    </w:p>
    <w:p w14:paraId="493EF751" w14:textId="77777777" w:rsidR="00656CB6" w:rsidRPr="00745218" w:rsidRDefault="00656CB6">
      <w:pPr>
        <w:spacing w:before="120" w:after="120"/>
        <w:ind w:firstLine="709"/>
        <w:jc w:val="both"/>
        <w:rPr>
          <w:i/>
          <w:iCs/>
          <w:sz w:val="28"/>
          <w:szCs w:val="28"/>
          <w:lang w:val="vi-VN"/>
        </w:rPr>
      </w:pPr>
      <w:r w:rsidRPr="00745218">
        <w:rPr>
          <w:i/>
          <w:iCs/>
          <w:sz w:val="28"/>
          <w:szCs w:val="28"/>
          <w:lang w:val="vi-VN"/>
        </w:rPr>
        <w:t>Luật này có hiệu lực thi hành từ ngày … tháng … năm 20…</w:t>
      </w:r>
    </w:p>
    <w:p w14:paraId="0FA2C023" w14:textId="62CE764A" w:rsidR="00656CB6" w:rsidRPr="00745218" w:rsidRDefault="00656CB6">
      <w:pPr>
        <w:spacing w:before="120" w:after="120"/>
        <w:ind w:firstLine="709"/>
        <w:jc w:val="both"/>
        <w:rPr>
          <w:i/>
          <w:iCs/>
          <w:sz w:val="28"/>
          <w:szCs w:val="28"/>
          <w:lang w:val="vi-VN"/>
        </w:rPr>
      </w:pPr>
      <w:r w:rsidRPr="00745218">
        <w:rPr>
          <w:i/>
          <w:iCs/>
          <w:sz w:val="28"/>
          <w:szCs w:val="28"/>
          <w:lang w:val="vi-VN"/>
        </w:rPr>
        <w:t xml:space="preserve">Luật tài nguyên nước số </w:t>
      </w:r>
      <w:r w:rsidR="00555F97" w:rsidRPr="00745218">
        <w:rPr>
          <w:b/>
          <w:bCs/>
          <w:i/>
          <w:iCs/>
          <w:sz w:val="28"/>
          <w:szCs w:val="28"/>
          <w:lang w:val="vi-VN"/>
        </w:rPr>
        <w:t>17/2012/QH13</w:t>
      </w:r>
      <w:r w:rsidR="00555F97" w:rsidRPr="00745218">
        <w:rPr>
          <w:sz w:val="28"/>
          <w:szCs w:val="28"/>
          <w:lang w:val="vi-VN"/>
        </w:rPr>
        <w:t xml:space="preserve"> </w:t>
      </w:r>
      <w:r w:rsidRPr="00745218">
        <w:rPr>
          <w:i/>
          <w:iCs/>
          <w:sz w:val="28"/>
          <w:szCs w:val="28"/>
          <w:lang w:val="vi-VN"/>
        </w:rPr>
        <w:t>hết hiệu lực kể từ ngày Luật này có hiệu lực.</w:t>
      </w:r>
    </w:p>
    <w:p w14:paraId="540B6841" w14:textId="3C2F034C" w:rsidR="00776A2A" w:rsidRPr="00745218" w:rsidRDefault="00776A2A">
      <w:pPr>
        <w:pStyle w:val="Heading3"/>
        <w:ind w:firstLine="709"/>
        <w:rPr>
          <w:sz w:val="28"/>
          <w:szCs w:val="28"/>
          <w:lang w:val="vi-VN"/>
        </w:rPr>
      </w:pPr>
      <w:bookmarkStart w:id="189" w:name="_Toc114237234"/>
      <w:r w:rsidRPr="00745218">
        <w:rPr>
          <w:sz w:val="28"/>
          <w:szCs w:val="28"/>
          <w:lang w:val="vi-VN"/>
        </w:rPr>
        <w:lastRenderedPageBreak/>
        <w:t xml:space="preserve">Điều </w:t>
      </w:r>
      <w:r w:rsidR="00070CEA" w:rsidRPr="00745218">
        <w:rPr>
          <w:sz w:val="28"/>
          <w:szCs w:val="28"/>
          <w:lang w:val="vi-VN"/>
        </w:rPr>
        <w:t>8</w:t>
      </w:r>
      <w:r w:rsidR="007A3339" w:rsidRPr="00745218">
        <w:rPr>
          <w:sz w:val="28"/>
          <w:szCs w:val="28"/>
          <w:lang w:val="vi-VN"/>
        </w:rPr>
        <w:t>6</w:t>
      </w:r>
      <w:r w:rsidRPr="00745218">
        <w:rPr>
          <w:sz w:val="28"/>
          <w:szCs w:val="28"/>
          <w:lang w:val="vi-VN"/>
        </w:rPr>
        <w:t>. Điều khoản chuyển tiếp</w:t>
      </w:r>
      <w:bookmarkEnd w:id="188"/>
      <w:bookmarkEnd w:id="189"/>
    </w:p>
    <w:p w14:paraId="54AB6DB0" w14:textId="77777777" w:rsidR="00776A2A" w:rsidRPr="00745218" w:rsidRDefault="00776A2A">
      <w:pPr>
        <w:spacing w:before="120" w:after="120"/>
        <w:ind w:firstLine="709"/>
        <w:jc w:val="both"/>
        <w:rPr>
          <w:sz w:val="28"/>
          <w:szCs w:val="28"/>
          <w:lang w:val="vi-VN"/>
        </w:rPr>
      </w:pPr>
      <w:r w:rsidRPr="00745218">
        <w:rPr>
          <w:sz w:val="28"/>
          <w:szCs w:val="28"/>
          <w:lang w:val="vi-VN"/>
        </w:rPr>
        <w:t>Kể từ ngày Luật này có hiệu lực, việc hành nghề khoan nước dưới đất, thăm dò, khai thác, sử dụng tài nguyên nước, xả nước thải vào nguồn nước được thực hiện như sau:</w:t>
      </w:r>
    </w:p>
    <w:p w14:paraId="4F9BDE3D" w14:textId="77777777" w:rsidR="00776A2A" w:rsidRPr="00745218" w:rsidRDefault="00776A2A">
      <w:pPr>
        <w:spacing w:before="120" w:after="120"/>
        <w:ind w:firstLine="709"/>
        <w:jc w:val="both"/>
        <w:rPr>
          <w:sz w:val="28"/>
          <w:szCs w:val="28"/>
          <w:lang w:val="vi-VN"/>
        </w:rPr>
      </w:pPr>
      <w:r w:rsidRPr="00745218">
        <w:rPr>
          <w:spacing w:val="2"/>
          <w:sz w:val="28"/>
          <w:szCs w:val="28"/>
          <w:lang w:val="vi-VN"/>
        </w:rPr>
        <w:t xml:space="preserve">1. Tổ chức, cá nhân được cấp giấy phép theo quy định của Luật tài nguyên nước số </w:t>
      </w:r>
      <w:r w:rsidR="00637121" w:rsidRPr="00745218">
        <w:rPr>
          <w:b/>
          <w:bCs/>
          <w:i/>
          <w:iCs/>
          <w:spacing w:val="2"/>
          <w:sz w:val="28"/>
          <w:szCs w:val="28"/>
          <w:lang w:val="vi-VN"/>
        </w:rPr>
        <w:t>17</w:t>
      </w:r>
      <w:r w:rsidRPr="00745218">
        <w:rPr>
          <w:b/>
          <w:bCs/>
          <w:i/>
          <w:iCs/>
          <w:spacing w:val="2"/>
          <w:sz w:val="28"/>
          <w:szCs w:val="28"/>
          <w:lang w:val="vi-VN"/>
        </w:rPr>
        <w:t>/</w:t>
      </w:r>
      <w:r w:rsidR="00637121" w:rsidRPr="00745218">
        <w:rPr>
          <w:b/>
          <w:bCs/>
          <w:i/>
          <w:iCs/>
          <w:spacing w:val="2"/>
          <w:sz w:val="28"/>
          <w:szCs w:val="28"/>
          <w:lang w:val="vi-VN"/>
        </w:rPr>
        <w:t>2012</w:t>
      </w:r>
      <w:r w:rsidRPr="00745218">
        <w:rPr>
          <w:b/>
          <w:bCs/>
          <w:i/>
          <w:iCs/>
          <w:spacing w:val="2"/>
          <w:sz w:val="28"/>
          <w:szCs w:val="28"/>
          <w:lang w:val="vi-VN"/>
        </w:rPr>
        <w:t>/QH1</w:t>
      </w:r>
      <w:r w:rsidR="00637121" w:rsidRPr="00745218">
        <w:rPr>
          <w:b/>
          <w:bCs/>
          <w:i/>
          <w:iCs/>
          <w:spacing w:val="2"/>
          <w:sz w:val="28"/>
          <w:szCs w:val="28"/>
          <w:lang w:val="vi-VN"/>
        </w:rPr>
        <w:t>3</w:t>
      </w:r>
      <w:r w:rsidRPr="00745218">
        <w:rPr>
          <w:spacing w:val="2"/>
          <w:sz w:val="28"/>
          <w:szCs w:val="28"/>
          <w:lang w:val="vi-VN"/>
        </w:rPr>
        <w:t xml:space="preserve"> thì được tiếp tục thực hiện đến hết thời hạn ghi trong giấy phép</w:t>
      </w:r>
      <w:r w:rsidRPr="00745218">
        <w:rPr>
          <w:sz w:val="28"/>
          <w:szCs w:val="28"/>
          <w:lang w:val="vi-VN"/>
        </w:rPr>
        <w:t>.</w:t>
      </w:r>
    </w:p>
    <w:p w14:paraId="29A9BA2E" w14:textId="4D769B0E" w:rsidR="00776A2A" w:rsidRPr="00745218" w:rsidRDefault="00776A2A">
      <w:pPr>
        <w:spacing w:before="120" w:after="120"/>
        <w:ind w:firstLine="709"/>
        <w:jc w:val="both"/>
        <w:rPr>
          <w:sz w:val="28"/>
          <w:szCs w:val="28"/>
          <w:lang w:val="vi-VN"/>
        </w:rPr>
      </w:pPr>
      <w:r w:rsidRPr="00745218">
        <w:rPr>
          <w:sz w:val="28"/>
          <w:szCs w:val="28"/>
          <w:lang w:val="vi-VN"/>
        </w:rPr>
        <w:t>2. Tổ chức, cá nhân đang thực hiện khai thác tài nguyên nước phải nộp tiền cấp quyền khai thác tài nguyên nước theo quy định của Luật này đối với phần còn lại của thời hạn ghi trong giấy phép.</w:t>
      </w:r>
      <w:r w:rsidR="00FE3E98">
        <w:rPr>
          <w:sz w:val="28"/>
          <w:szCs w:val="28"/>
          <w:lang w:val="vi-VN"/>
        </w:rPr>
        <w:t xml:space="preserve"> </w:t>
      </w:r>
      <w:r w:rsidR="00FE3E98" w:rsidRPr="0014283B">
        <w:rPr>
          <w:b/>
          <w:bCs/>
          <w:i/>
          <w:iCs/>
          <w:sz w:val="28"/>
          <w:szCs w:val="28"/>
          <w:lang w:val="vi-VN"/>
        </w:rPr>
        <w:t xml:space="preserve">Tổ chức, cá nhân </w:t>
      </w:r>
      <w:r w:rsidR="00FE3E98" w:rsidRPr="0014283B">
        <w:rPr>
          <w:b/>
          <w:bCs/>
          <w:i/>
          <w:iCs/>
          <w:sz w:val="28"/>
          <w:szCs w:val="28"/>
          <w:lang w:val="vi-VN"/>
        </w:rPr>
        <w:t xml:space="preserve">đã được phê duyệt </w:t>
      </w:r>
      <w:r w:rsidR="00FE3E98" w:rsidRPr="0014283B">
        <w:rPr>
          <w:b/>
          <w:bCs/>
          <w:i/>
          <w:iCs/>
          <w:sz w:val="28"/>
          <w:szCs w:val="28"/>
          <w:lang w:val="vi-VN"/>
        </w:rPr>
        <w:t xml:space="preserve">tiền cấp quyền khai thác tài nguyên </w:t>
      </w:r>
      <w:r w:rsidR="0014283B" w:rsidRPr="0014283B">
        <w:rPr>
          <w:b/>
          <w:bCs/>
          <w:i/>
          <w:iCs/>
          <w:sz w:val="28"/>
          <w:szCs w:val="28"/>
          <w:lang w:val="vi-VN"/>
        </w:rPr>
        <w:t>nước trước ngày Luật này có hiệu lực thi hành, tiếp tục</w:t>
      </w:r>
      <w:r w:rsidR="00FE3E98" w:rsidRPr="0014283B">
        <w:rPr>
          <w:b/>
          <w:bCs/>
          <w:i/>
          <w:iCs/>
          <w:sz w:val="28"/>
          <w:szCs w:val="28"/>
          <w:lang w:val="vi-VN"/>
        </w:rPr>
        <w:t xml:space="preserve"> </w:t>
      </w:r>
      <w:r w:rsidR="0014283B" w:rsidRPr="0014283B">
        <w:rPr>
          <w:b/>
          <w:bCs/>
          <w:i/>
          <w:iCs/>
          <w:sz w:val="28"/>
          <w:szCs w:val="28"/>
          <w:lang w:val="vi-VN"/>
        </w:rPr>
        <w:t>thực hiện</w:t>
      </w:r>
      <w:r w:rsidR="00FE3E98" w:rsidRPr="0014283B">
        <w:rPr>
          <w:b/>
          <w:bCs/>
          <w:i/>
          <w:iCs/>
          <w:sz w:val="28"/>
          <w:szCs w:val="28"/>
          <w:lang w:val="vi-VN"/>
        </w:rPr>
        <w:t xml:space="preserve"> đối với phần còn lại của thời hạn ghi trong </w:t>
      </w:r>
      <w:r w:rsidR="0014283B" w:rsidRPr="0014283B">
        <w:rPr>
          <w:b/>
          <w:bCs/>
          <w:i/>
          <w:iCs/>
          <w:sz w:val="28"/>
          <w:szCs w:val="28"/>
          <w:lang w:val="vi-VN"/>
        </w:rPr>
        <w:t>quyết định phê duyệt.</w:t>
      </w:r>
      <w:r w:rsidR="0014283B">
        <w:rPr>
          <w:sz w:val="28"/>
          <w:szCs w:val="28"/>
          <w:lang w:val="vi-VN"/>
        </w:rPr>
        <w:t xml:space="preserve"> </w:t>
      </w:r>
    </w:p>
    <w:p w14:paraId="0ECB17CB" w14:textId="5A600CDE" w:rsidR="00776A2A" w:rsidRPr="00745218" w:rsidRDefault="00776A2A">
      <w:pPr>
        <w:pStyle w:val="Heading3"/>
        <w:ind w:firstLine="709"/>
        <w:rPr>
          <w:sz w:val="28"/>
          <w:szCs w:val="28"/>
          <w:lang w:val="vi-VN"/>
        </w:rPr>
      </w:pPr>
      <w:bookmarkStart w:id="190" w:name="dieu_79"/>
      <w:bookmarkStart w:id="191" w:name="_Toc114237235"/>
      <w:r w:rsidRPr="00745218">
        <w:rPr>
          <w:sz w:val="28"/>
          <w:szCs w:val="28"/>
          <w:lang w:val="vi-VN"/>
        </w:rPr>
        <w:t xml:space="preserve">Điều </w:t>
      </w:r>
      <w:r w:rsidR="00070CEA" w:rsidRPr="00745218">
        <w:rPr>
          <w:sz w:val="28"/>
          <w:szCs w:val="28"/>
          <w:lang w:val="vi-VN"/>
        </w:rPr>
        <w:t>8</w:t>
      </w:r>
      <w:r w:rsidR="006D64C5" w:rsidRPr="00745218">
        <w:rPr>
          <w:sz w:val="28"/>
          <w:szCs w:val="28"/>
          <w:lang w:val="vi-VN"/>
        </w:rPr>
        <w:t>7</w:t>
      </w:r>
      <w:r w:rsidRPr="00745218">
        <w:rPr>
          <w:sz w:val="28"/>
          <w:szCs w:val="28"/>
          <w:lang w:val="vi-VN"/>
        </w:rPr>
        <w:t>. Quy định chi tiết và hướng dẫn thi hành</w:t>
      </w:r>
      <w:bookmarkEnd w:id="190"/>
      <w:bookmarkEnd w:id="191"/>
    </w:p>
    <w:p w14:paraId="0C6A961C" w14:textId="257480C4" w:rsidR="006D139B" w:rsidRPr="00745218" w:rsidRDefault="006D139B" w:rsidP="00C11071">
      <w:pPr>
        <w:pStyle w:val="nd"/>
        <w:widowControl w:val="0"/>
        <w:spacing w:before="120" w:beforeAutospacing="0" w:after="120" w:afterAutospacing="0"/>
        <w:ind w:firstLine="709"/>
        <w:jc w:val="both"/>
        <w:rPr>
          <w:lang w:val="vi-VN"/>
        </w:rPr>
      </w:pPr>
      <w:r w:rsidRPr="00745218">
        <w:rPr>
          <w:b/>
          <w:bCs/>
          <w:i/>
          <w:iCs/>
          <w:sz w:val="28"/>
          <w:szCs w:val="28"/>
          <w:lang w:val="vi-VN"/>
        </w:rPr>
        <w:t>1. Quản lý, bảo vệ, khai thác, sử dụng tài nguyên nước phải thực hiện theo quy định của Luật này. Trường hợp có sự khác nhau giữa quy định của Luật này và luật khác thì thực hiện theo quy định của Luật Tài nguyên nước. Trường hợp Luật Tài nguyên nước không quy định thì áp dụng theo quy định của luật khác.</w:t>
      </w:r>
    </w:p>
    <w:p w14:paraId="205C8F34" w14:textId="70CE7FEE" w:rsidR="00FB0050" w:rsidRPr="00745218" w:rsidRDefault="006D139B">
      <w:pPr>
        <w:spacing w:before="120" w:after="120"/>
        <w:ind w:firstLine="709"/>
        <w:jc w:val="both"/>
        <w:rPr>
          <w:sz w:val="28"/>
          <w:szCs w:val="28"/>
          <w:lang w:val="vi-VN"/>
        </w:rPr>
      </w:pPr>
      <w:r w:rsidRPr="00745218">
        <w:rPr>
          <w:sz w:val="28"/>
          <w:szCs w:val="28"/>
          <w:lang w:val="vi-VN"/>
        </w:rPr>
        <w:t xml:space="preserve">2. </w:t>
      </w:r>
      <w:r w:rsidR="00776A2A" w:rsidRPr="00745218">
        <w:rPr>
          <w:sz w:val="28"/>
          <w:szCs w:val="28"/>
          <w:lang w:val="vi-VN"/>
        </w:rPr>
        <w:t>Chính phủ quy định chi tiết, hướng dẫn thi hành các điều, khoản được giao trong Luật.</w:t>
      </w:r>
    </w:p>
    <w:p w14:paraId="077B9469" w14:textId="17562FD9" w:rsidR="00BB58CD" w:rsidRPr="00745218" w:rsidRDefault="00BB58CD">
      <w:pPr>
        <w:spacing w:before="120" w:after="120"/>
        <w:ind w:firstLine="709"/>
        <w:jc w:val="both"/>
        <w:rPr>
          <w:b/>
          <w:bCs/>
          <w:sz w:val="28"/>
          <w:szCs w:val="28"/>
          <w:lang w:val="vi-VN"/>
        </w:rPr>
      </w:pPr>
      <w:r w:rsidRPr="00745218">
        <w:rPr>
          <w:i/>
          <w:iCs/>
          <w:sz w:val="28"/>
          <w:szCs w:val="28"/>
          <w:lang w:val="vi-VN"/>
        </w:rPr>
        <w:t>Luật này đã được Quốc hội nước Cộng hoà xã hội chủ nghĩa Việt Nam khoá XV, kỳ họp thứ … thông qua ngày … tháng … năm 2</w:t>
      </w:r>
      <w:r w:rsidRPr="00C11071">
        <w:rPr>
          <w:i/>
          <w:iCs/>
          <w:sz w:val="28"/>
          <w:szCs w:val="28"/>
          <w:lang w:val="vi-VN"/>
        </w:rPr>
        <w:t>023.</w:t>
      </w:r>
      <w:r w:rsidRPr="00745218">
        <w:rPr>
          <w:b/>
          <w:bCs/>
          <w:sz w:val="28"/>
          <w:szCs w:val="28"/>
          <w:lang w:val="vi-VN"/>
        </w:rPr>
        <w:t> </w:t>
      </w:r>
    </w:p>
    <w:p w14:paraId="607667C7" w14:textId="77777777" w:rsidR="00BE566B" w:rsidRPr="00745218" w:rsidRDefault="00BE566B" w:rsidP="00DA14B7">
      <w:pPr>
        <w:spacing w:before="120" w:after="120"/>
        <w:ind w:firstLine="709"/>
        <w:jc w:val="both"/>
        <w:rPr>
          <w:sz w:val="28"/>
          <w:szCs w:val="28"/>
          <w:lang w:val="vi-VN"/>
        </w:rPr>
      </w:pPr>
    </w:p>
    <w:p w14:paraId="19EE8A2C" w14:textId="77777777" w:rsidR="00776A2A" w:rsidRPr="00745218" w:rsidRDefault="00776A2A" w:rsidP="00557066">
      <w:pPr>
        <w:spacing w:after="120"/>
        <w:jc w:val="both"/>
        <w:rPr>
          <w:sz w:val="28"/>
          <w:szCs w:val="28"/>
          <w:lang w:val="vi-VN"/>
        </w:rPr>
      </w:pPr>
      <w:r w:rsidRPr="00745218">
        <w:rPr>
          <w:sz w:val="28"/>
          <w:szCs w:val="28"/>
          <w:lang w:val="vi-VN"/>
        </w:rPr>
        <w:t xml:space="preserve">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309"/>
        <w:gridCol w:w="3763"/>
      </w:tblGrid>
      <w:tr w:rsidR="00776A2A" w:rsidRPr="00745218" w14:paraId="02787310" w14:textId="77777777" w:rsidTr="00BB58CD">
        <w:trPr>
          <w:trHeight w:val="2010"/>
        </w:trPr>
        <w:tc>
          <w:tcPr>
            <w:tcW w:w="2926" w:type="pct"/>
            <w:tcBorders>
              <w:top w:val="nil"/>
              <w:left w:val="nil"/>
              <w:bottom w:val="nil"/>
              <w:right w:val="nil"/>
              <w:tl2br w:val="nil"/>
              <w:tr2bl w:val="nil"/>
            </w:tcBorders>
            <w:shd w:val="clear" w:color="auto" w:fill="auto"/>
            <w:tcMar>
              <w:top w:w="0" w:type="dxa"/>
              <w:left w:w="108" w:type="dxa"/>
              <w:bottom w:w="0" w:type="dxa"/>
              <w:right w:w="108" w:type="dxa"/>
            </w:tcMar>
          </w:tcPr>
          <w:p w14:paraId="6F376A03" w14:textId="03DD85F1" w:rsidR="00776A2A" w:rsidRPr="00745218" w:rsidRDefault="00776A2A" w:rsidP="00557066">
            <w:pPr>
              <w:jc w:val="both"/>
              <w:rPr>
                <w:sz w:val="28"/>
                <w:szCs w:val="28"/>
                <w:lang w:val="vi-VN"/>
              </w:rPr>
            </w:pPr>
          </w:p>
        </w:tc>
        <w:tc>
          <w:tcPr>
            <w:tcW w:w="2074" w:type="pct"/>
            <w:tcBorders>
              <w:top w:val="nil"/>
              <w:left w:val="nil"/>
              <w:bottom w:val="nil"/>
              <w:right w:val="nil"/>
              <w:tl2br w:val="nil"/>
              <w:tr2bl w:val="nil"/>
            </w:tcBorders>
            <w:shd w:val="clear" w:color="auto" w:fill="auto"/>
            <w:tcMar>
              <w:top w:w="0" w:type="dxa"/>
              <w:left w:w="108" w:type="dxa"/>
              <w:bottom w:w="0" w:type="dxa"/>
              <w:right w:w="108" w:type="dxa"/>
            </w:tcMar>
          </w:tcPr>
          <w:p w14:paraId="3BEADF7D" w14:textId="77777777" w:rsidR="00FA0B52" w:rsidRPr="00745218" w:rsidRDefault="00776A2A" w:rsidP="00571A78">
            <w:pPr>
              <w:jc w:val="center"/>
              <w:rPr>
                <w:b/>
                <w:bCs/>
                <w:sz w:val="28"/>
                <w:szCs w:val="28"/>
                <w:lang w:val="vi-VN"/>
              </w:rPr>
            </w:pPr>
            <w:r w:rsidRPr="00745218">
              <w:rPr>
                <w:b/>
                <w:bCs/>
                <w:sz w:val="28"/>
                <w:szCs w:val="28"/>
                <w:lang w:val="vi-VN"/>
              </w:rPr>
              <w:t>CHỦ TỊCH QUỐC HỘI</w:t>
            </w:r>
            <w:r w:rsidRPr="00745218">
              <w:rPr>
                <w:b/>
                <w:bCs/>
                <w:sz w:val="28"/>
                <w:szCs w:val="28"/>
                <w:lang w:val="vi-VN"/>
              </w:rPr>
              <w:br/>
            </w:r>
            <w:r w:rsidRPr="00745218">
              <w:rPr>
                <w:b/>
                <w:bCs/>
                <w:sz w:val="28"/>
                <w:szCs w:val="28"/>
                <w:lang w:val="vi-VN"/>
              </w:rPr>
              <w:br/>
            </w:r>
          </w:p>
          <w:p w14:paraId="3C8C958D" w14:textId="77777777" w:rsidR="00FA0B52" w:rsidRPr="00745218" w:rsidRDefault="00FA0B52" w:rsidP="00557066">
            <w:pPr>
              <w:jc w:val="both"/>
              <w:rPr>
                <w:b/>
                <w:bCs/>
                <w:sz w:val="28"/>
                <w:szCs w:val="28"/>
                <w:lang w:val="vi-VN"/>
              </w:rPr>
            </w:pPr>
          </w:p>
          <w:p w14:paraId="78522593" w14:textId="77777777" w:rsidR="00776A2A" w:rsidRPr="00745218" w:rsidRDefault="00776A2A" w:rsidP="00571A78">
            <w:pPr>
              <w:jc w:val="center"/>
              <w:rPr>
                <w:sz w:val="28"/>
                <w:szCs w:val="28"/>
                <w:lang w:val="vi-VN"/>
              </w:rPr>
            </w:pPr>
            <w:r w:rsidRPr="00745218">
              <w:rPr>
                <w:b/>
                <w:bCs/>
                <w:sz w:val="28"/>
                <w:szCs w:val="28"/>
                <w:lang w:val="vi-VN"/>
              </w:rPr>
              <w:br/>
            </w:r>
            <w:r w:rsidRPr="00745218">
              <w:rPr>
                <w:b/>
                <w:bCs/>
                <w:sz w:val="28"/>
                <w:szCs w:val="28"/>
                <w:lang w:val="vi-VN"/>
              </w:rPr>
              <w:br/>
            </w:r>
            <w:r w:rsidR="00637121" w:rsidRPr="00745218">
              <w:rPr>
                <w:b/>
                <w:bCs/>
                <w:sz w:val="28"/>
                <w:szCs w:val="28"/>
                <w:lang w:val="vi-VN"/>
              </w:rPr>
              <w:t>Vương Đình Huệ</w:t>
            </w:r>
          </w:p>
        </w:tc>
      </w:tr>
    </w:tbl>
    <w:p w14:paraId="61E2EDA0" w14:textId="7F59DEC9" w:rsidR="00E75D32" w:rsidRPr="00745218" w:rsidRDefault="00E75D32" w:rsidP="00557066">
      <w:pPr>
        <w:spacing w:after="120"/>
        <w:jc w:val="both"/>
        <w:rPr>
          <w:sz w:val="28"/>
          <w:szCs w:val="28"/>
          <w:lang w:val="vi-VN"/>
        </w:rPr>
      </w:pPr>
    </w:p>
    <w:p w14:paraId="35C4B470" w14:textId="77777777" w:rsidR="00E75D32" w:rsidRPr="00745218" w:rsidRDefault="00E75D32" w:rsidP="00557066">
      <w:pPr>
        <w:jc w:val="both"/>
        <w:rPr>
          <w:sz w:val="28"/>
          <w:szCs w:val="28"/>
          <w:lang w:val="vi-VN"/>
        </w:rPr>
      </w:pPr>
      <w:r w:rsidRPr="00745218">
        <w:rPr>
          <w:sz w:val="28"/>
          <w:szCs w:val="28"/>
          <w:lang w:val="vi-VN"/>
        </w:rPr>
        <w:br w:type="page"/>
      </w:r>
    </w:p>
    <w:p w14:paraId="51B74834" w14:textId="6EC834E1" w:rsidR="00776A2A" w:rsidRPr="00C11071" w:rsidRDefault="00E75D32" w:rsidP="0014283B">
      <w:pPr>
        <w:tabs>
          <w:tab w:val="left" w:pos="6379"/>
        </w:tabs>
        <w:spacing w:after="120"/>
        <w:jc w:val="center"/>
        <w:rPr>
          <w:b/>
          <w:bCs/>
          <w:sz w:val="28"/>
          <w:szCs w:val="28"/>
        </w:rPr>
      </w:pPr>
      <w:bookmarkStart w:id="192" w:name="_Hlk113432239"/>
      <w:r w:rsidRPr="00C11071">
        <w:rPr>
          <w:b/>
          <w:bCs/>
          <w:sz w:val="28"/>
          <w:szCs w:val="28"/>
        </w:rPr>
        <w:lastRenderedPageBreak/>
        <w:t>MỤC LỤC</w:t>
      </w:r>
    </w:p>
    <w:sdt>
      <w:sdtPr>
        <w:rPr>
          <w:sz w:val="28"/>
          <w:szCs w:val="28"/>
        </w:rPr>
        <w:id w:val="-258606067"/>
        <w:docPartObj>
          <w:docPartGallery w:val="Table of Contents"/>
          <w:docPartUnique/>
        </w:docPartObj>
      </w:sdtPr>
      <w:sdtEndPr>
        <w:rPr>
          <w:b/>
          <w:bCs/>
          <w:noProof/>
        </w:rPr>
      </w:sdtEndPr>
      <w:sdtContent>
        <w:p w14:paraId="6A26F386" w14:textId="6265435B" w:rsidR="0063548D" w:rsidRDefault="00E75D32">
          <w:pPr>
            <w:pStyle w:val="TOC1"/>
            <w:rPr>
              <w:rFonts w:asciiTheme="minorHAnsi" w:eastAsiaTheme="minorEastAsia" w:hAnsiTheme="minorHAnsi" w:cstheme="minorBidi"/>
              <w:noProof/>
              <w:sz w:val="22"/>
              <w:szCs w:val="22"/>
            </w:rPr>
          </w:pPr>
          <w:r w:rsidRPr="00C11071">
            <w:rPr>
              <w:sz w:val="28"/>
              <w:szCs w:val="28"/>
            </w:rPr>
            <w:fldChar w:fldCharType="begin"/>
          </w:r>
          <w:r w:rsidRPr="00C11071">
            <w:rPr>
              <w:sz w:val="28"/>
              <w:szCs w:val="28"/>
            </w:rPr>
            <w:instrText xml:space="preserve"> TOC \o "1-3" \h \z \u </w:instrText>
          </w:r>
          <w:r w:rsidRPr="00C11071">
            <w:rPr>
              <w:sz w:val="28"/>
              <w:szCs w:val="28"/>
            </w:rPr>
            <w:fldChar w:fldCharType="separate"/>
          </w:r>
          <w:hyperlink w:anchor="_Toc114237124" w:history="1">
            <w:r w:rsidR="0063548D" w:rsidRPr="00713056">
              <w:rPr>
                <w:rStyle w:val="Hyperlink"/>
                <w:rFonts w:eastAsia="Calibri"/>
                <w:noProof/>
              </w:rPr>
              <w:t>CHƯƠNG I</w:t>
            </w:r>
            <w:r w:rsidR="0063548D">
              <w:rPr>
                <w:noProof/>
                <w:webHidden/>
              </w:rPr>
              <w:tab/>
            </w:r>
            <w:r w:rsidR="0063548D">
              <w:rPr>
                <w:noProof/>
                <w:webHidden/>
              </w:rPr>
              <w:fldChar w:fldCharType="begin"/>
            </w:r>
            <w:r w:rsidR="0063548D">
              <w:rPr>
                <w:noProof/>
                <w:webHidden/>
              </w:rPr>
              <w:instrText xml:space="preserve"> PAGEREF _Toc114237124 \h </w:instrText>
            </w:r>
            <w:r w:rsidR="0063548D">
              <w:rPr>
                <w:noProof/>
                <w:webHidden/>
              </w:rPr>
            </w:r>
            <w:r w:rsidR="0063548D">
              <w:rPr>
                <w:noProof/>
                <w:webHidden/>
              </w:rPr>
              <w:fldChar w:fldCharType="separate"/>
            </w:r>
            <w:r w:rsidR="0063548D">
              <w:rPr>
                <w:noProof/>
                <w:webHidden/>
              </w:rPr>
              <w:t>1</w:t>
            </w:r>
            <w:r w:rsidR="0063548D">
              <w:rPr>
                <w:noProof/>
                <w:webHidden/>
              </w:rPr>
              <w:fldChar w:fldCharType="end"/>
            </w:r>
          </w:hyperlink>
        </w:p>
        <w:p w14:paraId="735948FF" w14:textId="4CD50592" w:rsidR="0063548D" w:rsidRDefault="00000000">
          <w:pPr>
            <w:pStyle w:val="TOC1"/>
            <w:rPr>
              <w:rFonts w:asciiTheme="minorHAnsi" w:eastAsiaTheme="minorEastAsia" w:hAnsiTheme="minorHAnsi" w:cstheme="minorBidi"/>
              <w:noProof/>
              <w:sz w:val="22"/>
              <w:szCs w:val="22"/>
            </w:rPr>
          </w:pPr>
          <w:hyperlink w:anchor="_Toc114237125" w:history="1">
            <w:r w:rsidR="0063548D" w:rsidRPr="00713056">
              <w:rPr>
                <w:rStyle w:val="Hyperlink"/>
                <w:rFonts w:eastAsia="Calibri"/>
                <w:noProof/>
              </w:rPr>
              <w:t>NHỮNG QUY ĐỊNH CHUNG</w:t>
            </w:r>
            <w:r w:rsidR="0063548D">
              <w:rPr>
                <w:noProof/>
                <w:webHidden/>
              </w:rPr>
              <w:tab/>
            </w:r>
            <w:r w:rsidR="0063548D">
              <w:rPr>
                <w:noProof/>
                <w:webHidden/>
              </w:rPr>
              <w:fldChar w:fldCharType="begin"/>
            </w:r>
            <w:r w:rsidR="0063548D">
              <w:rPr>
                <w:noProof/>
                <w:webHidden/>
              </w:rPr>
              <w:instrText xml:space="preserve"> PAGEREF _Toc114237125 \h </w:instrText>
            </w:r>
            <w:r w:rsidR="0063548D">
              <w:rPr>
                <w:noProof/>
                <w:webHidden/>
              </w:rPr>
            </w:r>
            <w:r w:rsidR="0063548D">
              <w:rPr>
                <w:noProof/>
                <w:webHidden/>
              </w:rPr>
              <w:fldChar w:fldCharType="separate"/>
            </w:r>
            <w:r w:rsidR="0063548D">
              <w:rPr>
                <w:noProof/>
                <w:webHidden/>
              </w:rPr>
              <w:t>1</w:t>
            </w:r>
            <w:r w:rsidR="0063548D">
              <w:rPr>
                <w:noProof/>
                <w:webHidden/>
              </w:rPr>
              <w:fldChar w:fldCharType="end"/>
            </w:r>
          </w:hyperlink>
        </w:p>
        <w:p w14:paraId="43525F5D" w14:textId="4C1F0DEB"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26" w:history="1">
            <w:r w:rsidR="0063548D" w:rsidRPr="00713056">
              <w:rPr>
                <w:rStyle w:val="Hyperlink"/>
                <w:rFonts w:eastAsia="Calibri"/>
                <w:noProof/>
              </w:rPr>
              <w:t>Điều 1. Phạm vi điều chỉnh</w:t>
            </w:r>
            <w:r w:rsidR="0063548D">
              <w:rPr>
                <w:noProof/>
                <w:webHidden/>
              </w:rPr>
              <w:tab/>
            </w:r>
            <w:r w:rsidR="0063548D">
              <w:rPr>
                <w:noProof/>
                <w:webHidden/>
              </w:rPr>
              <w:fldChar w:fldCharType="begin"/>
            </w:r>
            <w:r w:rsidR="0063548D">
              <w:rPr>
                <w:noProof/>
                <w:webHidden/>
              </w:rPr>
              <w:instrText xml:space="preserve"> PAGEREF _Toc114237126 \h </w:instrText>
            </w:r>
            <w:r w:rsidR="0063548D">
              <w:rPr>
                <w:noProof/>
                <w:webHidden/>
              </w:rPr>
            </w:r>
            <w:r w:rsidR="0063548D">
              <w:rPr>
                <w:noProof/>
                <w:webHidden/>
              </w:rPr>
              <w:fldChar w:fldCharType="separate"/>
            </w:r>
            <w:r w:rsidR="0063548D">
              <w:rPr>
                <w:noProof/>
                <w:webHidden/>
              </w:rPr>
              <w:t>1</w:t>
            </w:r>
            <w:r w:rsidR="0063548D">
              <w:rPr>
                <w:noProof/>
                <w:webHidden/>
              </w:rPr>
              <w:fldChar w:fldCharType="end"/>
            </w:r>
          </w:hyperlink>
        </w:p>
        <w:p w14:paraId="4A214F06" w14:textId="636511A1"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27" w:history="1">
            <w:r w:rsidR="0063548D" w:rsidRPr="00713056">
              <w:rPr>
                <w:rStyle w:val="Hyperlink"/>
                <w:rFonts w:eastAsia="Calibri"/>
                <w:i/>
                <w:iCs/>
                <w:noProof/>
              </w:rPr>
              <w:t>Điều 2. Đối tượng áp dụng</w:t>
            </w:r>
            <w:r w:rsidR="0063548D">
              <w:rPr>
                <w:noProof/>
                <w:webHidden/>
              </w:rPr>
              <w:tab/>
            </w:r>
            <w:r w:rsidR="0063548D">
              <w:rPr>
                <w:noProof/>
                <w:webHidden/>
              </w:rPr>
              <w:fldChar w:fldCharType="begin"/>
            </w:r>
            <w:r w:rsidR="0063548D">
              <w:rPr>
                <w:noProof/>
                <w:webHidden/>
              </w:rPr>
              <w:instrText xml:space="preserve"> PAGEREF _Toc114237127 \h </w:instrText>
            </w:r>
            <w:r w:rsidR="0063548D">
              <w:rPr>
                <w:noProof/>
                <w:webHidden/>
              </w:rPr>
            </w:r>
            <w:r w:rsidR="0063548D">
              <w:rPr>
                <w:noProof/>
                <w:webHidden/>
              </w:rPr>
              <w:fldChar w:fldCharType="separate"/>
            </w:r>
            <w:r w:rsidR="0063548D">
              <w:rPr>
                <w:noProof/>
                <w:webHidden/>
              </w:rPr>
              <w:t>1</w:t>
            </w:r>
            <w:r w:rsidR="0063548D">
              <w:rPr>
                <w:noProof/>
                <w:webHidden/>
              </w:rPr>
              <w:fldChar w:fldCharType="end"/>
            </w:r>
          </w:hyperlink>
        </w:p>
        <w:p w14:paraId="7AE163A8" w14:textId="3C87878A"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28" w:history="1">
            <w:r w:rsidR="0063548D" w:rsidRPr="00713056">
              <w:rPr>
                <w:rStyle w:val="Hyperlink"/>
                <w:rFonts w:eastAsia="Calibri"/>
                <w:noProof/>
              </w:rPr>
              <w:t>Điều 3. Giải thích từ ngữ</w:t>
            </w:r>
            <w:r w:rsidR="0063548D">
              <w:rPr>
                <w:noProof/>
                <w:webHidden/>
              </w:rPr>
              <w:tab/>
            </w:r>
            <w:r w:rsidR="0063548D">
              <w:rPr>
                <w:noProof/>
                <w:webHidden/>
              </w:rPr>
              <w:fldChar w:fldCharType="begin"/>
            </w:r>
            <w:r w:rsidR="0063548D">
              <w:rPr>
                <w:noProof/>
                <w:webHidden/>
              </w:rPr>
              <w:instrText xml:space="preserve"> PAGEREF _Toc114237128 \h </w:instrText>
            </w:r>
            <w:r w:rsidR="0063548D">
              <w:rPr>
                <w:noProof/>
                <w:webHidden/>
              </w:rPr>
            </w:r>
            <w:r w:rsidR="0063548D">
              <w:rPr>
                <w:noProof/>
                <w:webHidden/>
              </w:rPr>
              <w:fldChar w:fldCharType="separate"/>
            </w:r>
            <w:r w:rsidR="0063548D">
              <w:rPr>
                <w:noProof/>
                <w:webHidden/>
              </w:rPr>
              <w:t>1</w:t>
            </w:r>
            <w:r w:rsidR="0063548D">
              <w:rPr>
                <w:noProof/>
                <w:webHidden/>
              </w:rPr>
              <w:fldChar w:fldCharType="end"/>
            </w:r>
          </w:hyperlink>
        </w:p>
        <w:p w14:paraId="33B91300" w14:textId="22EAA71D"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29" w:history="1">
            <w:r w:rsidR="0063548D" w:rsidRPr="00713056">
              <w:rPr>
                <w:rStyle w:val="Hyperlink"/>
                <w:rFonts w:eastAsia="Calibri"/>
                <w:noProof/>
              </w:rPr>
              <w:t>Điều 4. Nguyên tắc quản lý, bảo vệ, khai thác, sử dụng tài nguyên nước, phòng, chống và khắc phục hậu quả tác hại do nước gây ra</w:t>
            </w:r>
            <w:r w:rsidR="0063548D">
              <w:rPr>
                <w:noProof/>
                <w:webHidden/>
              </w:rPr>
              <w:tab/>
            </w:r>
            <w:r w:rsidR="0063548D">
              <w:rPr>
                <w:noProof/>
                <w:webHidden/>
              </w:rPr>
              <w:fldChar w:fldCharType="begin"/>
            </w:r>
            <w:r w:rsidR="0063548D">
              <w:rPr>
                <w:noProof/>
                <w:webHidden/>
              </w:rPr>
              <w:instrText xml:space="preserve"> PAGEREF _Toc114237129 \h </w:instrText>
            </w:r>
            <w:r w:rsidR="0063548D">
              <w:rPr>
                <w:noProof/>
                <w:webHidden/>
              </w:rPr>
            </w:r>
            <w:r w:rsidR="0063548D">
              <w:rPr>
                <w:noProof/>
                <w:webHidden/>
              </w:rPr>
              <w:fldChar w:fldCharType="separate"/>
            </w:r>
            <w:r w:rsidR="0063548D">
              <w:rPr>
                <w:noProof/>
                <w:webHidden/>
              </w:rPr>
              <w:t>3</w:t>
            </w:r>
            <w:r w:rsidR="0063548D">
              <w:rPr>
                <w:noProof/>
                <w:webHidden/>
              </w:rPr>
              <w:fldChar w:fldCharType="end"/>
            </w:r>
          </w:hyperlink>
        </w:p>
        <w:p w14:paraId="5E1AC149" w14:textId="470D52D9"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30" w:history="1">
            <w:r w:rsidR="0063548D" w:rsidRPr="00713056">
              <w:rPr>
                <w:rStyle w:val="Hyperlink"/>
                <w:rFonts w:eastAsia="Calibri"/>
                <w:noProof/>
              </w:rPr>
              <w:t>Điều 5. Chính sách của Nhà nước về tài nguyên nước</w:t>
            </w:r>
            <w:r w:rsidR="0063548D">
              <w:rPr>
                <w:noProof/>
                <w:webHidden/>
              </w:rPr>
              <w:tab/>
            </w:r>
            <w:r w:rsidR="0063548D">
              <w:rPr>
                <w:noProof/>
                <w:webHidden/>
              </w:rPr>
              <w:fldChar w:fldCharType="begin"/>
            </w:r>
            <w:r w:rsidR="0063548D">
              <w:rPr>
                <w:noProof/>
                <w:webHidden/>
              </w:rPr>
              <w:instrText xml:space="preserve"> PAGEREF _Toc114237130 \h </w:instrText>
            </w:r>
            <w:r w:rsidR="0063548D">
              <w:rPr>
                <w:noProof/>
                <w:webHidden/>
              </w:rPr>
            </w:r>
            <w:r w:rsidR="0063548D">
              <w:rPr>
                <w:noProof/>
                <w:webHidden/>
              </w:rPr>
              <w:fldChar w:fldCharType="separate"/>
            </w:r>
            <w:r w:rsidR="0063548D">
              <w:rPr>
                <w:noProof/>
                <w:webHidden/>
              </w:rPr>
              <w:t>4</w:t>
            </w:r>
            <w:r w:rsidR="0063548D">
              <w:rPr>
                <w:noProof/>
                <w:webHidden/>
              </w:rPr>
              <w:fldChar w:fldCharType="end"/>
            </w:r>
          </w:hyperlink>
        </w:p>
        <w:p w14:paraId="43760900" w14:textId="7C9DA2ED"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31" w:history="1">
            <w:r w:rsidR="0063548D" w:rsidRPr="00713056">
              <w:rPr>
                <w:rStyle w:val="Hyperlink"/>
                <w:rFonts w:eastAsia="Calibri"/>
                <w:noProof/>
              </w:rPr>
              <w:t>Điều 6. Phổ biến, giáo dục về tài nguyên nước</w:t>
            </w:r>
            <w:r w:rsidR="0063548D">
              <w:rPr>
                <w:noProof/>
                <w:webHidden/>
              </w:rPr>
              <w:tab/>
            </w:r>
            <w:r w:rsidR="0063548D">
              <w:rPr>
                <w:noProof/>
                <w:webHidden/>
              </w:rPr>
              <w:fldChar w:fldCharType="begin"/>
            </w:r>
            <w:r w:rsidR="0063548D">
              <w:rPr>
                <w:noProof/>
                <w:webHidden/>
              </w:rPr>
              <w:instrText xml:space="preserve"> PAGEREF _Toc114237131 \h </w:instrText>
            </w:r>
            <w:r w:rsidR="0063548D">
              <w:rPr>
                <w:noProof/>
                <w:webHidden/>
              </w:rPr>
            </w:r>
            <w:r w:rsidR="0063548D">
              <w:rPr>
                <w:noProof/>
                <w:webHidden/>
              </w:rPr>
              <w:fldChar w:fldCharType="separate"/>
            </w:r>
            <w:r w:rsidR="0063548D">
              <w:rPr>
                <w:noProof/>
                <w:webHidden/>
              </w:rPr>
              <w:t>5</w:t>
            </w:r>
            <w:r w:rsidR="0063548D">
              <w:rPr>
                <w:noProof/>
                <w:webHidden/>
              </w:rPr>
              <w:fldChar w:fldCharType="end"/>
            </w:r>
          </w:hyperlink>
        </w:p>
        <w:p w14:paraId="22442C07" w14:textId="4093077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32" w:history="1">
            <w:r w:rsidR="0063548D" w:rsidRPr="00713056">
              <w:rPr>
                <w:rStyle w:val="Hyperlink"/>
                <w:rFonts w:eastAsia="Calibri"/>
                <w:noProof/>
              </w:rPr>
              <w:t>Điều 7. Lấy ý kiến của cộng đồng dân cư và tổ chức, cá nhân liên quan trong khai thác, sử dụng tài nguyên nước</w:t>
            </w:r>
            <w:r w:rsidR="0063548D">
              <w:rPr>
                <w:noProof/>
                <w:webHidden/>
              </w:rPr>
              <w:tab/>
            </w:r>
            <w:r w:rsidR="0063548D">
              <w:rPr>
                <w:noProof/>
                <w:webHidden/>
              </w:rPr>
              <w:fldChar w:fldCharType="begin"/>
            </w:r>
            <w:r w:rsidR="0063548D">
              <w:rPr>
                <w:noProof/>
                <w:webHidden/>
              </w:rPr>
              <w:instrText xml:space="preserve"> PAGEREF _Toc114237132 \h </w:instrText>
            </w:r>
            <w:r w:rsidR="0063548D">
              <w:rPr>
                <w:noProof/>
                <w:webHidden/>
              </w:rPr>
            </w:r>
            <w:r w:rsidR="0063548D">
              <w:rPr>
                <w:noProof/>
                <w:webHidden/>
              </w:rPr>
              <w:fldChar w:fldCharType="separate"/>
            </w:r>
            <w:r w:rsidR="0063548D">
              <w:rPr>
                <w:noProof/>
                <w:webHidden/>
              </w:rPr>
              <w:t>5</w:t>
            </w:r>
            <w:r w:rsidR="0063548D">
              <w:rPr>
                <w:noProof/>
                <w:webHidden/>
              </w:rPr>
              <w:fldChar w:fldCharType="end"/>
            </w:r>
          </w:hyperlink>
        </w:p>
        <w:p w14:paraId="2C59D904" w14:textId="1ECE58F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33" w:history="1">
            <w:r w:rsidR="0063548D" w:rsidRPr="00713056">
              <w:rPr>
                <w:rStyle w:val="Hyperlink"/>
                <w:rFonts w:eastAsia="Calibri"/>
                <w:noProof/>
              </w:rPr>
              <w:t>Điều 8. Danh mục lưu vực sông, danh mục nguồn nước</w:t>
            </w:r>
            <w:r w:rsidR="0063548D">
              <w:rPr>
                <w:noProof/>
                <w:webHidden/>
              </w:rPr>
              <w:tab/>
            </w:r>
            <w:r w:rsidR="0063548D">
              <w:rPr>
                <w:noProof/>
                <w:webHidden/>
              </w:rPr>
              <w:fldChar w:fldCharType="begin"/>
            </w:r>
            <w:r w:rsidR="0063548D">
              <w:rPr>
                <w:noProof/>
                <w:webHidden/>
              </w:rPr>
              <w:instrText xml:space="preserve"> PAGEREF _Toc114237133 \h </w:instrText>
            </w:r>
            <w:r w:rsidR="0063548D">
              <w:rPr>
                <w:noProof/>
                <w:webHidden/>
              </w:rPr>
            </w:r>
            <w:r w:rsidR="0063548D">
              <w:rPr>
                <w:noProof/>
                <w:webHidden/>
              </w:rPr>
              <w:fldChar w:fldCharType="separate"/>
            </w:r>
            <w:r w:rsidR="0063548D">
              <w:rPr>
                <w:noProof/>
                <w:webHidden/>
              </w:rPr>
              <w:t>6</w:t>
            </w:r>
            <w:r w:rsidR="0063548D">
              <w:rPr>
                <w:noProof/>
                <w:webHidden/>
              </w:rPr>
              <w:fldChar w:fldCharType="end"/>
            </w:r>
          </w:hyperlink>
        </w:p>
        <w:p w14:paraId="0DE74B71" w14:textId="0A157918"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34" w:history="1">
            <w:r w:rsidR="0063548D" w:rsidRPr="00713056">
              <w:rPr>
                <w:rStyle w:val="Hyperlink"/>
                <w:rFonts w:eastAsia="Calibri"/>
                <w:noProof/>
              </w:rPr>
              <w:t>Điều 9. Hệ thống thông tin, cơ sở dữ liệu tài nguyên nước</w:t>
            </w:r>
            <w:r w:rsidR="0063548D">
              <w:rPr>
                <w:noProof/>
                <w:webHidden/>
              </w:rPr>
              <w:tab/>
            </w:r>
            <w:r w:rsidR="0063548D">
              <w:rPr>
                <w:noProof/>
                <w:webHidden/>
              </w:rPr>
              <w:fldChar w:fldCharType="begin"/>
            </w:r>
            <w:r w:rsidR="0063548D">
              <w:rPr>
                <w:noProof/>
                <w:webHidden/>
              </w:rPr>
              <w:instrText xml:space="preserve"> PAGEREF _Toc114237134 \h </w:instrText>
            </w:r>
            <w:r w:rsidR="0063548D">
              <w:rPr>
                <w:noProof/>
                <w:webHidden/>
              </w:rPr>
            </w:r>
            <w:r w:rsidR="0063548D">
              <w:rPr>
                <w:noProof/>
                <w:webHidden/>
              </w:rPr>
              <w:fldChar w:fldCharType="separate"/>
            </w:r>
            <w:r w:rsidR="0063548D">
              <w:rPr>
                <w:noProof/>
                <w:webHidden/>
              </w:rPr>
              <w:t>7</w:t>
            </w:r>
            <w:r w:rsidR="0063548D">
              <w:rPr>
                <w:noProof/>
                <w:webHidden/>
              </w:rPr>
              <w:fldChar w:fldCharType="end"/>
            </w:r>
          </w:hyperlink>
        </w:p>
        <w:p w14:paraId="7D45F17C" w14:textId="58B066A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35" w:history="1">
            <w:r w:rsidR="0063548D" w:rsidRPr="00713056">
              <w:rPr>
                <w:rStyle w:val="Hyperlink"/>
                <w:rFonts w:eastAsia="Calibri"/>
                <w:i/>
                <w:iCs/>
                <w:noProof/>
              </w:rPr>
              <w:t>Điều 10. Dịch vụ công trực tuyến về tài nguyên nước</w:t>
            </w:r>
            <w:r w:rsidR="0063548D">
              <w:rPr>
                <w:noProof/>
                <w:webHidden/>
              </w:rPr>
              <w:tab/>
            </w:r>
            <w:r w:rsidR="0063548D">
              <w:rPr>
                <w:noProof/>
                <w:webHidden/>
              </w:rPr>
              <w:fldChar w:fldCharType="begin"/>
            </w:r>
            <w:r w:rsidR="0063548D">
              <w:rPr>
                <w:noProof/>
                <w:webHidden/>
              </w:rPr>
              <w:instrText xml:space="preserve"> PAGEREF _Toc114237135 \h </w:instrText>
            </w:r>
            <w:r w:rsidR="0063548D">
              <w:rPr>
                <w:noProof/>
                <w:webHidden/>
              </w:rPr>
            </w:r>
            <w:r w:rsidR="0063548D">
              <w:rPr>
                <w:noProof/>
                <w:webHidden/>
              </w:rPr>
              <w:fldChar w:fldCharType="separate"/>
            </w:r>
            <w:r w:rsidR="0063548D">
              <w:rPr>
                <w:noProof/>
                <w:webHidden/>
              </w:rPr>
              <w:t>8</w:t>
            </w:r>
            <w:r w:rsidR="0063548D">
              <w:rPr>
                <w:noProof/>
                <w:webHidden/>
              </w:rPr>
              <w:fldChar w:fldCharType="end"/>
            </w:r>
          </w:hyperlink>
        </w:p>
        <w:p w14:paraId="7F4E0E2A" w14:textId="2678251F"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36" w:history="1">
            <w:r w:rsidR="0063548D" w:rsidRPr="00713056">
              <w:rPr>
                <w:rStyle w:val="Hyperlink"/>
                <w:rFonts w:eastAsia="Calibri"/>
                <w:noProof/>
              </w:rPr>
              <w:t>Điều 11. Các hành vi bị nghiêm cấm</w:t>
            </w:r>
            <w:r w:rsidR="0063548D">
              <w:rPr>
                <w:noProof/>
                <w:webHidden/>
              </w:rPr>
              <w:tab/>
            </w:r>
            <w:r w:rsidR="0063548D">
              <w:rPr>
                <w:noProof/>
                <w:webHidden/>
              </w:rPr>
              <w:fldChar w:fldCharType="begin"/>
            </w:r>
            <w:r w:rsidR="0063548D">
              <w:rPr>
                <w:noProof/>
                <w:webHidden/>
              </w:rPr>
              <w:instrText xml:space="preserve"> PAGEREF _Toc114237136 \h </w:instrText>
            </w:r>
            <w:r w:rsidR="0063548D">
              <w:rPr>
                <w:noProof/>
                <w:webHidden/>
              </w:rPr>
            </w:r>
            <w:r w:rsidR="0063548D">
              <w:rPr>
                <w:noProof/>
                <w:webHidden/>
              </w:rPr>
              <w:fldChar w:fldCharType="separate"/>
            </w:r>
            <w:r w:rsidR="0063548D">
              <w:rPr>
                <w:noProof/>
                <w:webHidden/>
              </w:rPr>
              <w:t>9</w:t>
            </w:r>
            <w:r w:rsidR="0063548D">
              <w:rPr>
                <w:noProof/>
                <w:webHidden/>
              </w:rPr>
              <w:fldChar w:fldCharType="end"/>
            </w:r>
          </w:hyperlink>
        </w:p>
        <w:p w14:paraId="708265A7" w14:textId="799C31E2" w:rsidR="0063548D" w:rsidRDefault="00000000">
          <w:pPr>
            <w:pStyle w:val="TOC1"/>
            <w:rPr>
              <w:rFonts w:asciiTheme="minorHAnsi" w:eastAsiaTheme="minorEastAsia" w:hAnsiTheme="minorHAnsi" w:cstheme="minorBidi"/>
              <w:noProof/>
              <w:sz w:val="22"/>
              <w:szCs w:val="22"/>
            </w:rPr>
          </w:pPr>
          <w:hyperlink w:anchor="_Toc114237137" w:history="1">
            <w:r w:rsidR="0063548D" w:rsidRPr="00713056">
              <w:rPr>
                <w:rStyle w:val="Hyperlink"/>
                <w:rFonts w:eastAsia="Calibri"/>
                <w:noProof/>
              </w:rPr>
              <w:t>CHƯƠNG II</w:t>
            </w:r>
            <w:r w:rsidR="0063548D">
              <w:rPr>
                <w:noProof/>
                <w:webHidden/>
              </w:rPr>
              <w:tab/>
            </w:r>
            <w:r w:rsidR="0063548D">
              <w:rPr>
                <w:noProof/>
                <w:webHidden/>
              </w:rPr>
              <w:fldChar w:fldCharType="begin"/>
            </w:r>
            <w:r w:rsidR="0063548D">
              <w:rPr>
                <w:noProof/>
                <w:webHidden/>
              </w:rPr>
              <w:instrText xml:space="preserve"> PAGEREF _Toc114237137 \h </w:instrText>
            </w:r>
            <w:r w:rsidR="0063548D">
              <w:rPr>
                <w:noProof/>
                <w:webHidden/>
              </w:rPr>
            </w:r>
            <w:r w:rsidR="0063548D">
              <w:rPr>
                <w:noProof/>
                <w:webHidden/>
              </w:rPr>
              <w:fldChar w:fldCharType="separate"/>
            </w:r>
            <w:r w:rsidR="0063548D">
              <w:rPr>
                <w:noProof/>
                <w:webHidden/>
              </w:rPr>
              <w:t>10</w:t>
            </w:r>
            <w:r w:rsidR="0063548D">
              <w:rPr>
                <w:noProof/>
                <w:webHidden/>
              </w:rPr>
              <w:fldChar w:fldCharType="end"/>
            </w:r>
          </w:hyperlink>
        </w:p>
        <w:p w14:paraId="5582B65F" w14:textId="39AA7A90" w:rsidR="0063548D" w:rsidRDefault="00000000">
          <w:pPr>
            <w:pStyle w:val="TOC1"/>
            <w:rPr>
              <w:rFonts w:asciiTheme="minorHAnsi" w:eastAsiaTheme="minorEastAsia" w:hAnsiTheme="minorHAnsi" w:cstheme="minorBidi"/>
              <w:noProof/>
              <w:sz w:val="22"/>
              <w:szCs w:val="22"/>
            </w:rPr>
          </w:pPr>
          <w:hyperlink w:anchor="_Toc114237138" w:history="1">
            <w:r w:rsidR="0063548D" w:rsidRPr="00713056">
              <w:rPr>
                <w:rStyle w:val="Hyperlink"/>
                <w:rFonts w:eastAsia="Calibri"/>
                <w:noProof/>
                <w:spacing w:val="-2"/>
              </w:rPr>
              <w:t>ĐIỀU TRA CƠ BẢN, CHIẾN LƯỢC, QUY HOẠCH TÀI NGUYÊN NƯỚC</w:t>
            </w:r>
            <w:r w:rsidR="0063548D">
              <w:rPr>
                <w:noProof/>
                <w:webHidden/>
              </w:rPr>
              <w:tab/>
            </w:r>
            <w:r w:rsidR="0063548D">
              <w:rPr>
                <w:noProof/>
                <w:webHidden/>
              </w:rPr>
              <w:fldChar w:fldCharType="begin"/>
            </w:r>
            <w:r w:rsidR="0063548D">
              <w:rPr>
                <w:noProof/>
                <w:webHidden/>
              </w:rPr>
              <w:instrText xml:space="preserve"> PAGEREF _Toc114237138 \h </w:instrText>
            </w:r>
            <w:r w:rsidR="0063548D">
              <w:rPr>
                <w:noProof/>
                <w:webHidden/>
              </w:rPr>
            </w:r>
            <w:r w:rsidR="0063548D">
              <w:rPr>
                <w:noProof/>
                <w:webHidden/>
              </w:rPr>
              <w:fldChar w:fldCharType="separate"/>
            </w:r>
            <w:r w:rsidR="0063548D">
              <w:rPr>
                <w:noProof/>
                <w:webHidden/>
              </w:rPr>
              <w:t>10</w:t>
            </w:r>
            <w:r w:rsidR="0063548D">
              <w:rPr>
                <w:noProof/>
                <w:webHidden/>
              </w:rPr>
              <w:fldChar w:fldCharType="end"/>
            </w:r>
          </w:hyperlink>
        </w:p>
        <w:p w14:paraId="129B3A59" w14:textId="19DC042F" w:rsidR="0063548D" w:rsidRDefault="00000000">
          <w:pPr>
            <w:pStyle w:val="TOC2"/>
            <w:tabs>
              <w:tab w:val="right" w:leader="dot" w:pos="9062"/>
            </w:tabs>
            <w:rPr>
              <w:rFonts w:asciiTheme="minorHAnsi" w:eastAsiaTheme="minorEastAsia" w:hAnsiTheme="minorHAnsi" w:cstheme="minorBidi"/>
              <w:noProof/>
              <w:sz w:val="22"/>
              <w:szCs w:val="22"/>
            </w:rPr>
          </w:pPr>
          <w:hyperlink w:anchor="_Toc114237139" w:history="1">
            <w:r w:rsidR="0063548D" w:rsidRPr="00713056">
              <w:rPr>
                <w:rStyle w:val="Hyperlink"/>
                <w:rFonts w:eastAsia="Calibri"/>
                <w:noProof/>
              </w:rPr>
              <w:t>Mục 1. ĐIỀU TRA CƠ BẢN TÀI NGUYÊN NƯỚC</w:t>
            </w:r>
            <w:r w:rsidR="0063548D">
              <w:rPr>
                <w:noProof/>
                <w:webHidden/>
              </w:rPr>
              <w:tab/>
            </w:r>
            <w:r w:rsidR="0063548D">
              <w:rPr>
                <w:noProof/>
                <w:webHidden/>
              </w:rPr>
              <w:fldChar w:fldCharType="begin"/>
            </w:r>
            <w:r w:rsidR="0063548D">
              <w:rPr>
                <w:noProof/>
                <w:webHidden/>
              </w:rPr>
              <w:instrText xml:space="preserve"> PAGEREF _Toc114237139 \h </w:instrText>
            </w:r>
            <w:r w:rsidR="0063548D">
              <w:rPr>
                <w:noProof/>
                <w:webHidden/>
              </w:rPr>
            </w:r>
            <w:r w:rsidR="0063548D">
              <w:rPr>
                <w:noProof/>
                <w:webHidden/>
              </w:rPr>
              <w:fldChar w:fldCharType="separate"/>
            </w:r>
            <w:r w:rsidR="0063548D">
              <w:rPr>
                <w:noProof/>
                <w:webHidden/>
              </w:rPr>
              <w:t>10</w:t>
            </w:r>
            <w:r w:rsidR="0063548D">
              <w:rPr>
                <w:noProof/>
                <w:webHidden/>
              </w:rPr>
              <w:fldChar w:fldCharType="end"/>
            </w:r>
          </w:hyperlink>
        </w:p>
        <w:p w14:paraId="681A2805" w14:textId="5570B046"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0" w:history="1">
            <w:r w:rsidR="0063548D" w:rsidRPr="00713056">
              <w:rPr>
                <w:rStyle w:val="Hyperlink"/>
                <w:rFonts w:eastAsia="Calibri"/>
                <w:noProof/>
              </w:rPr>
              <w:t>Điều 12. Quy hoạch tổng thể điều tra cơ bản tài nguyên nước</w:t>
            </w:r>
            <w:r w:rsidR="0063548D">
              <w:rPr>
                <w:noProof/>
                <w:webHidden/>
              </w:rPr>
              <w:tab/>
            </w:r>
            <w:r w:rsidR="0063548D">
              <w:rPr>
                <w:noProof/>
                <w:webHidden/>
              </w:rPr>
              <w:fldChar w:fldCharType="begin"/>
            </w:r>
            <w:r w:rsidR="0063548D">
              <w:rPr>
                <w:noProof/>
                <w:webHidden/>
              </w:rPr>
              <w:instrText xml:space="preserve"> PAGEREF _Toc114237140 \h </w:instrText>
            </w:r>
            <w:r w:rsidR="0063548D">
              <w:rPr>
                <w:noProof/>
                <w:webHidden/>
              </w:rPr>
            </w:r>
            <w:r w:rsidR="0063548D">
              <w:rPr>
                <w:noProof/>
                <w:webHidden/>
              </w:rPr>
              <w:fldChar w:fldCharType="separate"/>
            </w:r>
            <w:r w:rsidR="0063548D">
              <w:rPr>
                <w:noProof/>
                <w:webHidden/>
              </w:rPr>
              <w:t>10</w:t>
            </w:r>
            <w:r w:rsidR="0063548D">
              <w:rPr>
                <w:noProof/>
                <w:webHidden/>
              </w:rPr>
              <w:fldChar w:fldCharType="end"/>
            </w:r>
          </w:hyperlink>
        </w:p>
        <w:p w14:paraId="4E7E30CA" w14:textId="57DDC064"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1" w:history="1">
            <w:r w:rsidR="0063548D" w:rsidRPr="00713056">
              <w:rPr>
                <w:rStyle w:val="Hyperlink"/>
                <w:rFonts w:eastAsia="Calibri"/>
                <w:noProof/>
              </w:rPr>
              <w:t>Điều 13. Hoạt động điều tra cơ bản tài nguyên nước</w:t>
            </w:r>
            <w:r w:rsidR="0063548D">
              <w:rPr>
                <w:noProof/>
                <w:webHidden/>
              </w:rPr>
              <w:tab/>
            </w:r>
            <w:r w:rsidR="0063548D">
              <w:rPr>
                <w:noProof/>
                <w:webHidden/>
              </w:rPr>
              <w:fldChar w:fldCharType="begin"/>
            </w:r>
            <w:r w:rsidR="0063548D">
              <w:rPr>
                <w:noProof/>
                <w:webHidden/>
              </w:rPr>
              <w:instrText xml:space="preserve"> PAGEREF _Toc114237141 \h </w:instrText>
            </w:r>
            <w:r w:rsidR="0063548D">
              <w:rPr>
                <w:noProof/>
                <w:webHidden/>
              </w:rPr>
            </w:r>
            <w:r w:rsidR="0063548D">
              <w:rPr>
                <w:noProof/>
                <w:webHidden/>
              </w:rPr>
              <w:fldChar w:fldCharType="separate"/>
            </w:r>
            <w:r w:rsidR="0063548D">
              <w:rPr>
                <w:noProof/>
                <w:webHidden/>
              </w:rPr>
              <w:t>11</w:t>
            </w:r>
            <w:r w:rsidR="0063548D">
              <w:rPr>
                <w:noProof/>
                <w:webHidden/>
              </w:rPr>
              <w:fldChar w:fldCharType="end"/>
            </w:r>
          </w:hyperlink>
        </w:p>
        <w:p w14:paraId="5A22A194" w14:textId="182A1DC4"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2" w:history="1">
            <w:r w:rsidR="0063548D" w:rsidRPr="00713056">
              <w:rPr>
                <w:rStyle w:val="Hyperlink"/>
                <w:rFonts w:eastAsia="Calibri"/>
                <w:noProof/>
              </w:rPr>
              <w:t>Điều 14. Tổ chức thực hiện điều tra cơ bản tài nguyên nước</w:t>
            </w:r>
            <w:r w:rsidR="0063548D">
              <w:rPr>
                <w:noProof/>
                <w:webHidden/>
              </w:rPr>
              <w:tab/>
            </w:r>
            <w:r w:rsidR="0063548D">
              <w:rPr>
                <w:noProof/>
                <w:webHidden/>
              </w:rPr>
              <w:fldChar w:fldCharType="begin"/>
            </w:r>
            <w:r w:rsidR="0063548D">
              <w:rPr>
                <w:noProof/>
                <w:webHidden/>
              </w:rPr>
              <w:instrText xml:space="preserve"> PAGEREF _Toc114237142 \h </w:instrText>
            </w:r>
            <w:r w:rsidR="0063548D">
              <w:rPr>
                <w:noProof/>
                <w:webHidden/>
              </w:rPr>
            </w:r>
            <w:r w:rsidR="0063548D">
              <w:rPr>
                <w:noProof/>
                <w:webHidden/>
              </w:rPr>
              <w:fldChar w:fldCharType="separate"/>
            </w:r>
            <w:r w:rsidR="0063548D">
              <w:rPr>
                <w:noProof/>
                <w:webHidden/>
              </w:rPr>
              <w:t>12</w:t>
            </w:r>
            <w:r w:rsidR="0063548D">
              <w:rPr>
                <w:noProof/>
                <w:webHidden/>
              </w:rPr>
              <w:fldChar w:fldCharType="end"/>
            </w:r>
          </w:hyperlink>
        </w:p>
        <w:p w14:paraId="7D9D8FB1" w14:textId="4DD2F959" w:rsidR="0063548D" w:rsidRDefault="00000000">
          <w:pPr>
            <w:pStyle w:val="TOC2"/>
            <w:tabs>
              <w:tab w:val="right" w:leader="dot" w:pos="9062"/>
            </w:tabs>
            <w:rPr>
              <w:rFonts w:asciiTheme="minorHAnsi" w:eastAsiaTheme="minorEastAsia" w:hAnsiTheme="minorHAnsi" w:cstheme="minorBidi"/>
              <w:noProof/>
              <w:sz w:val="22"/>
              <w:szCs w:val="22"/>
            </w:rPr>
          </w:pPr>
          <w:hyperlink w:anchor="_Toc114237143" w:history="1">
            <w:r w:rsidR="0063548D" w:rsidRPr="00713056">
              <w:rPr>
                <w:rStyle w:val="Hyperlink"/>
                <w:rFonts w:eastAsia="Calibri"/>
                <w:noProof/>
              </w:rPr>
              <w:t>Mục 2. CHIẾN LƯỢC, QUY HOẠCH TÀI NGUYÊN NƯỚC</w:t>
            </w:r>
            <w:r w:rsidR="0063548D">
              <w:rPr>
                <w:noProof/>
                <w:webHidden/>
              </w:rPr>
              <w:tab/>
            </w:r>
            <w:r w:rsidR="0063548D">
              <w:rPr>
                <w:noProof/>
                <w:webHidden/>
              </w:rPr>
              <w:fldChar w:fldCharType="begin"/>
            </w:r>
            <w:r w:rsidR="0063548D">
              <w:rPr>
                <w:noProof/>
                <w:webHidden/>
              </w:rPr>
              <w:instrText xml:space="preserve"> PAGEREF _Toc114237143 \h </w:instrText>
            </w:r>
            <w:r w:rsidR="0063548D">
              <w:rPr>
                <w:noProof/>
                <w:webHidden/>
              </w:rPr>
            </w:r>
            <w:r w:rsidR="0063548D">
              <w:rPr>
                <w:noProof/>
                <w:webHidden/>
              </w:rPr>
              <w:fldChar w:fldCharType="separate"/>
            </w:r>
            <w:r w:rsidR="0063548D">
              <w:rPr>
                <w:noProof/>
                <w:webHidden/>
              </w:rPr>
              <w:t>13</w:t>
            </w:r>
            <w:r w:rsidR="0063548D">
              <w:rPr>
                <w:noProof/>
                <w:webHidden/>
              </w:rPr>
              <w:fldChar w:fldCharType="end"/>
            </w:r>
          </w:hyperlink>
        </w:p>
        <w:p w14:paraId="209E6CD8" w14:textId="24B4296B"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4" w:history="1">
            <w:r w:rsidR="0063548D" w:rsidRPr="00713056">
              <w:rPr>
                <w:rStyle w:val="Hyperlink"/>
                <w:rFonts w:eastAsia="Calibri"/>
                <w:noProof/>
              </w:rPr>
              <w:t>Điều 15. Chiến lược tài nguyên nước</w:t>
            </w:r>
            <w:r w:rsidR="0063548D">
              <w:rPr>
                <w:noProof/>
                <w:webHidden/>
              </w:rPr>
              <w:tab/>
            </w:r>
            <w:r w:rsidR="0063548D">
              <w:rPr>
                <w:noProof/>
                <w:webHidden/>
              </w:rPr>
              <w:fldChar w:fldCharType="begin"/>
            </w:r>
            <w:r w:rsidR="0063548D">
              <w:rPr>
                <w:noProof/>
                <w:webHidden/>
              </w:rPr>
              <w:instrText xml:space="preserve"> PAGEREF _Toc114237144 \h </w:instrText>
            </w:r>
            <w:r w:rsidR="0063548D">
              <w:rPr>
                <w:noProof/>
                <w:webHidden/>
              </w:rPr>
            </w:r>
            <w:r w:rsidR="0063548D">
              <w:rPr>
                <w:noProof/>
                <w:webHidden/>
              </w:rPr>
              <w:fldChar w:fldCharType="separate"/>
            </w:r>
            <w:r w:rsidR="0063548D">
              <w:rPr>
                <w:noProof/>
                <w:webHidden/>
              </w:rPr>
              <w:t>13</w:t>
            </w:r>
            <w:r w:rsidR="0063548D">
              <w:rPr>
                <w:noProof/>
                <w:webHidden/>
              </w:rPr>
              <w:fldChar w:fldCharType="end"/>
            </w:r>
          </w:hyperlink>
        </w:p>
        <w:p w14:paraId="78C2518A" w14:textId="06BAFCFE"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5" w:history="1">
            <w:r w:rsidR="0063548D" w:rsidRPr="00713056">
              <w:rPr>
                <w:rStyle w:val="Hyperlink"/>
                <w:rFonts w:eastAsia="Calibri"/>
                <w:noProof/>
              </w:rPr>
              <w:t xml:space="preserve">Điều 16. Quy hoạch </w:t>
            </w:r>
            <w:r w:rsidR="0063548D" w:rsidRPr="00713056">
              <w:rPr>
                <w:rStyle w:val="Hyperlink"/>
                <w:rFonts w:eastAsia="Calibri"/>
                <w:i/>
                <w:iCs/>
                <w:noProof/>
              </w:rPr>
              <w:t>về</w:t>
            </w:r>
            <w:r w:rsidR="0063548D" w:rsidRPr="00713056">
              <w:rPr>
                <w:rStyle w:val="Hyperlink"/>
                <w:rFonts w:eastAsia="Calibri"/>
                <w:noProof/>
              </w:rPr>
              <w:t xml:space="preserve"> tài nguyên nước</w:t>
            </w:r>
            <w:r w:rsidR="0063548D">
              <w:rPr>
                <w:noProof/>
                <w:webHidden/>
              </w:rPr>
              <w:tab/>
            </w:r>
            <w:r w:rsidR="0063548D">
              <w:rPr>
                <w:noProof/>
                <w:webHidden/>
              </w:rPr>
              <w:fldChar w:fldCharType="begin"/>
            </w:r>
            <w:r w:rsidR="0063548D">
              <w:rPr>
                <w:noProof/>
                <w:webHidden/>
              </w:rPr>
              <w:instrText xml:space="preserve"> PAGEREF _Toc114237145 \h </w:instrText>
            </w:r>
            <w:r w:rsidR="0063548D">
              <w:rPr>
                <w:noProof/>
                <w:webHidden/>
              </w:rPr>
            </w:r>
            <w:r w:rsidR="0063548D">
              <w:rPr>
                <w:noProof/>
                <w:webHidden/>
              </w:rPr>
              <w:fldChar w:fldCharType="separate"/>
            </w:r>
            <w:r w:rsidR="0063548D">
              <w:rPr>
                <w:noProof/>
                <w:webHidden/>
              </w:rPr>
              <w:t>13</w:t>
            </w:r>
            <w:r w:rsidR="0063548D">
              <w:rPr>
                <w:noProof/>
                <w:webHidden/>
              </w:rPr>
              <w:fldChar w:fldCharType="end"/>
            </w:r>
          </w:hyperlink>
        </w:p>
        <w:p w14:paraId="51BF0861" w14:textId="612F9D7E"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6" w:history="1">
            <w:r w:rsidR="0063548D" w:rsidRPr="00713056">
              <w:rPr>
                <w:rStyle w:val="Hyperlink"/>
                <w:rFonts w:eastAsia="Calibri"/>
                <w:noProof/>
              </w:rPr>
              <w:t>Điều 17. Nguyên tắc lập quy hoạch về tài nguyên nước</w:t>
            </w:r>
            <w:r w:rsidR="0063548D">
              <w:rPr>
                <w:noProof/>
                <w:webHidden/>
              </w:rPr>
              <w:tab/>
            </w:r>
            <w:r w:rsidR="0063548D">
              <w:rPr>
                <w:noProof/>
                <w:webHidden/>
              </w:rPr>
              <w:fldChar w:fldCharType="begin"/>
            </w:r>
            <w:r w:rsidR="0063548D">
              <w:rPr>
                <w:noProof/>
                <w:webHidden/>
              </w:rPr>
              <w:instrText xml:space="preserve"> PAGEREF _Toc114237146 \h </w:instrText>
            </w:r>
            <w:r w:rsidR="0063548D">
              <w:rPr>
                <w:noProof/>
                <w:webHidden/>
              </w:rPr>
            </w:r>
            <w:r w:rsidR="0063548D">
              <w:rPr>
                <w:noProof/>
                <w:webHidden/>
              </w:rPr>
              <w:fldChar w:fldCharType="separate"/>
            </w:r>
            <w:r w:rsidR="0063548D">
              <w:rPr>
                <w:noProof/>
                <w:webHidden/>
              </w:rPr>
              <w:t>14</w:t>
            </w:r>
            <w:r w:rsidR="0063548D">
              <w:rPr>
                <w:noProof/>
                <w:webHidden/>
              </w:rPr>
              <w:fldChar w:fldCharType="end"/>
            </w:r>
          </w:hyperlink>
        </w:p>
        <w:p w14:paraId="28B144C9" w14:textId="7F675880"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7" w:history="1">
            <w:r w:rsidR="0063548D" w:rsidRPr="00713056">
              <w:rPr>
                <w:rStyle w:val="Hyperlink"/>
                <w:rFonts w:eastAsia="Calibri"/>
                <w:noProof/>
              </w:rPr>
              <w:t>Điều 18. Căn cứ lập quy hoạch về tài nguyên nước</w:t>
            </w:r>
            <w:r w:rsidR="0063548D">
              <w:rPr>
                <w:noProof/>
                <w:webHidden/>
              </w:rPr>
              <w:tab/>
            </w:r>
            <w:r w:rsidR="0063548D">
              <w:rPr>
                <w:noProof/>
                <w:webHidden/>
              </w:rPr>
              <w:fldChar w:fldCharType="begin"/>
            </w:r>
            <w:r w:rsidR="0063548D">
              <w:rPr>
                <w:noProof/>
                <w:webHidden/>
              </w:rPr>
              <w:instrText xml:space="preserve"> PAGEREF _Toc114237147 \h </w:instrText>
            </w:r>
            <w:r w:rsidR="0063548D">
              <w:rPr>
                <w:noProof/>
                <w:webHidden/>
              </w:rPr>
            </w:r>
            <w:r w:rsidR="0063548D">
              <w:rPr>
                <w:noProof/>
                <w:webHidden/>
              </w:rPr>
              <w:fldChar w:fldCharType="separate"/>
            </w:r>
            <w:r w:rsidR="0063548D">
              <w:rPr>
                <w:noProof/>
                <w:webHidden/>
              </w:rPr>
              <w:t>14</w:t>
            </w:r>
            <w:r w:rsidR="0063548D">
              <w:rPr>
                <w:noProof/>
                <w:webHidden/>
              </w:rPr>
              <w:fldChar w:fldCharType="end"/>
            </w:r>
          </w:hyperlink>
        </w:p>
        <w:p w14:paraId="33A89ACD" w14:textId="40084276"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8" w:history="1">
            <w:r w:rsidR="0063548D" w:rsidRPr="00713056">
              <w:rPr>
                <w:rStyle w:val="Hyperlink"/>
                <w:rFonts w:eastAsia="Calibri"/>
                <w:noProof/>
              </w:rPr>
              <w:t>Điều 19. Quy hoạch tài nguyên nước</w:t>
            </w:r>
            <w:r w:rsidR="0063548D">
              <w:rPr>
                <w:noProof/>
                <w:webHidden/>
              </w:rPr>
              <w:tab/>
            </w:r>
            <w:r w:rsidR="0063548D">
              <w:rPr>
                <w:noProof/>
                <w:webHidden/>
              </w:rPr>
              <w:fldChar w:fldCharType="begin"/>
            </w:r>
            <w:r w:rsidR="0063548D">
              <w:rPr>
                <w:noProof/>
                <w:webHidden/>
              </w:rPr>
              <w:instrText xml:space="preserve"> PAGEREF _Toc114237148 \h </w:instrText>
            </w:r>
            <w:r w:rsidR="0063548D">
              <w:rPr>
                <w:noProof/>
                <w:webHidden/>
              </w:rPr>
            </w:r>
            <w:r w:rsidR="0063548D">
              <w:rPr>
                <w:noProof/>
                <w:webHidden/>
              </w:rPr>
              <w:fldChar w:fldCharType="separate"/>
            </w:r>
            <w:r w:rsidR="0063548D">
              <w:rPr>
                <w:noProof/>
                <w:webHidden/>
              </w:rPr>
              <w:t>15</w:t>
            </w:r>
            <w:r w:rsidR="0063548D">
              <w:rPr>
                <w:noProof/>
                <w:webHidden/>
              </w:rPr>
              <w:fldChar w:fldCharType="end"/>
            </w:r>
          </w:hyperlink>
        </w:p>
        <w:p w14:paraId="664784C2" w14:textId="450334F1"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49" w:history="1">
            <w:r w:rsidR="0063548D" w:rsidRPr="00713056">
              <w:rPr>
                <w:rStyle w:val="Hyperlink"/>
                <w:rFonts w:eastAsia="Calibri"/>
                <w:i/>
                <w:iCs/>
                <w:noProof/>
              </w:rPr>
              <w:t>Điều 20. Nội dung của quy hoạch tổng hợp lưu vực sông liên tỉnh, nguồn nước liên tỉnh và phương án khai thác, sử dụng, bảo vệ tài nguyên nước và khắc phục hậu quả tác hại do nước gây ra trong quy hoạch tỉnh</w:t>
            </w:r>
            <w:r w:rsidR="0063548D">
              <w:rPr>
                <w:noProof/>
                <w:webHidden/>
              </w:rPr>
              <w:tab/>
            </w:r>
            <w:r w:rsidR="0063548D">
              <w:rPr>
                <w:noProof/>
                <w:webHidden/>
              </w:rPr>
              <w:fldChar w:fldCharType="begin"/>
            </w:r>
            <w:r w:rsidR="0063548D">
              <w:rPr>
                <w:noProof/>
                <w:webHidden/>
              </w:rPr>
              <w:instrText xml:space="preserve"> PAGEREF _Toc114237149 \h </w:instrText>
            </w:r>
            <w:r w:rsidR="0063548D">
              <w:rPr>
                <w:noProof/>
                <w:webHidden/>
              </w:rPr>
            </w:r>
            <w:r w:rsidR="0063548D">
              <w:rPr>
                <w:noProof/>
                <w:webHidden/>
              </w:rPr>
              <w:fldChar w:fldCharType="separate"/>
            </w:r>
            <w:r w:rsidR="0063548D">
              <w:rPr>
                <w:noProof/>
                <w:webHidden/>
              </w:rPr>
              <w:t>15</w:t>
            </w:r>
            <w:r w:rsidR="0063548D">
              <w:rPr>
                <w:noProof/>
                <w:webHidden/>
              </w:rPr>
              <w:fldChar w:fldCharType="end"/>
            </w:r>
          </w:hyperlink>
        </w:p>
        <w:p w14:paraId="60BD01F5" w14:textId="1B31D0F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0" w:history="1">
            <w:r w:rsidR="0063548D" w:rsidRPr="00713056">
              <w:rPr>
                <w:rStyle w:val="Hyperlink"/>
                <w:rFonts w:eastAsia="Calibri"/>
                <w:noProof/>
              </w:rPr>
              <w:t xml:space="preserve">Điều 21. Nhiệm vụ quy hoạch </w:t>
            </w:r>
            <w:r w:rsidR="0063548D" w:rsidRPr="00713056">
              <w:rPr>
                <w:rStyle w:val="Hyperlink"/>
                <w:rFonts w:eastAsia="Calibri"/>
                <w:i/>
                <w:iCs/>
                <w:noProof/>
              </w:rPr>
              <w:t>về</w:t>
            </w:r>
            <w:r w:rsidR="0063548D" w:rsidRPr="00713056">
              <w:rPr>
                <w:rStyle w:val="Hyperlink"/>
                <w:rFonts w:eastAsia="Calibri"/>
                <w:noProof/>
                <w:lang w:val="vi-VN"/>
              </w:rPr>
              <w:t xml:space="preserve"> tài nguyên nước</w:t>
            </w:r>
            <w:r w:rsidR="0063548D">
              <w:rPr>
                <w:noProof/>
                <w:webHidden/>
              </w:rPr>
              <w:tab/>
            </w:r>
            <w:r w:rsidR="0063548D">
              <w:rPr>
                <w:noProof/>
                <w:webHidden/>
              </w:rPr>
              <w:fldChar w:fldCharType="begin"/>
            </w:r>
            <w:r w:rsidR="0063548D">
              <w:rPr>
                <w:noProof/>
                <w:webHidden/>
              </w:rPr>
              <w:instrText xml:space="preserve"> PAGEREF _Toc114237150 \h </w:instrText>
            </w:r>
            <w:r w:rsidR="0063548D">
              <w:rPr>
                <w:noProof/>
                <w:webHidden/>
              </w:rPr>
            </w:r>
            <w:r w:rsidR="0063548D">
              <w:rPr>
                <w:noProof/>
                <w:webHidden/>
              </w:rPr>
              <w:fldChar w:fldCharType="separate"/>
            </w:r>
            <w:r w:rsidR="0063548D">
              <w:rPr>
                <w:noProof/>
                <w:webHidden/>
              </w:rPr>
              <w:t>17</w:t>
            </w:r>
            <w:r w:rsidR="0063548D">
              <w:rPr>
                <w:noProof/>
                <w:webHidden/>
              </w:rPr>
              <w:fldChar w:fldCharType="end"/>
            </w:r>
          </w:hyperlink>
        </w:p>
        <w:p w14:paraId="4E00FB08" w14:textId="59644FD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1" w:history="1">
            <w:r w:rsidR="0063548D" w:rsidRPr="00713056">
              <w:rPr>
                <w:rStyle w:val="Hyperlink"/>
                <w:rFonts w:eastAsia="Calibri"/>
                <w:noProof/>
              </w:rPr>
              <w:t xml:space="preserve">Điều 22. </w:t>
            </w:r>
            <w:r w:rsidR="0063548D" w:rsidRPr="00713056">
              <w:rPr>
                <w:rStyle w:val="Hyperlink"/>
                <w:rFonts w:eastAsia="Calibri"/>
                <w:i/>
                <w:iCs/>
                <w:noProof/>
              </w:rPr>
              <w:t>Thẩm quyền tổ chức</w:t>
            </w:r>
            <w:r w:rsidR="0063548D" w:rsidRPr="00713056">
              <w:rPr>
                <w:rStyle w:val="Hyperlink"/>
                <w:rFonts w:eastAsia="Calibri"/>
                <w:noProof/>
              </w:rPr>
              <w:t xml:space="preserve"> lập, phê duyệt quy hoạch tổng hợp lưu vực sông liên tỉnh, nguồn nước liên tỉnh</w:t>
            </w:r>
            <w:r w:rsidR="0063548D">
              <w:rPr>
                <w:noProof/>
                <w:webHidden/>
              </w:rPr>
              <w:tab/>
            </w:r>
            <w:r w:rsidR="0063548D">
              <w:rPr>
                <w:noProof/>
                <w:webHidden/>
              </w:rPr>
              <w:fldChar w:fldCharType="begin"/>
            </w:r>
            <w:r w:rsidR="0063548D">
              <w:rPr>
                <w:noProof/>
                <w:webHidden/>
              </w:rPr>
              <w:instrText xml:space="preserve"> PAGEREF _Toc114237151 \h </w:instrText>
            </w:r>
            <w:r w:rsidR="0063548D">
              <w:rPr>
                <w:noProof/>
                <w:webHidden/>
              </w:rPr>
            </w:r>
            <w:r w:rsidR="0063548D">
              <w:rPr>
                <w:noProof/>
                <w:webHidden/>
              </w:rPr>
              <w:fldChar w:fldCharType="separate"/>
            </w:r>
            <w:r w:rsidR="0063548D">
              <w:rPr>
                <w:noProof/>
                <w:webHidden/>
              </w:rPr>
              <w:t>17</w:t>
            </w:r>
            <w:r w:rsidR="0063548D">
              <w:rPr>
                <w:noProof/>
                <w:webHidden/>
              </w:rPr>
              <w:fldChar w:fldCharType="end"/>
            </w:r>
          </w:hyperlink>
        </w:p>
        <w:p w14:paraId="16AB3262" w14:textId="19792567"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2" w:history="1">
            <w:r w:rsidR="0063548D" w:rsidRPr="00713056">
              <w:rPr>
                <w:rStyle w:val="Hyperlink"/>
                <w:rFonts w:eastAsia="Calibri"/>
                <w:noProof/>
              </w:rPr>
              <w:t xml:space="preserve">Điều 23. </w:t>
            </w:r>
            <w:r w:rsidR="0063548D" w:rsidRPr="00713056">
              <w:rPr>
                <w:rStyle w:val="Hyperlink"/>
                <w:rFonts w:eastAsia="Calibri"/>
                <w:i/>
                <w:iCs/>
                <w:noProof/>
              </w:rPr>
              <w:t>Rà soát</w:t>
            </w:r>
            <w:r w:rsidR="0063548D" w:rsidRPr="00713056">
              <w:rPr>
                <w:rStyle w:val="Hyperlink"/>
                <w:rFonts w:eastAsia="Calibri"/>
                <w:noProof/>
              </w:rPr>
              <w:t xml:space="preserve">, điều chỉnh quy hoạch </w:t>
            </w:r>
            <w:r w:rsidR="0063548D" w:rsidRPr="00713056">
              <w:rPr>
                <w:rStyle w:val="Hyperlink"/>
                <w:rFonts w:eastAsia="Calibri"/>
                <w:i/>
                <w:iCs/>
                <w:noProof/>
              </w:rPr>
              <w:t>tổng hợp lưu vực sông liên tỉnh, nguồn nước liên tỉnh</w:t>
            </w:r>
            <w:r w:rsidR="0063548D">
              <w:rPr>
                <w:noProof/>
                <w:webHidden/>
              </w:rPr>
              <w:tab/>
            </w:r>
            <w:r w:rsidR="0063548D">
              <w:rPr>
                <w:noProof/>
                <w:webHidden/>
              </w:rPr>
              <w:fldChar w:fldCharType="begin"/>
            </w:r>
            <w:r w:rsidR="0063548D">
              <w:rPr>
                <w:noProof/>
                <w:webHidden/>
              </w:rPr>
              <w:instrText xml:space="preserve"> PAGEREF _Toc114237152 \h </w:instrText>
            </w:r>
            <w:r w:rsidR="0063548D">
              <w:rPr>
                <w:noProof/>
                <w:webHidden/>
              </w:rPr>
            </w:r>
            <w:r w:rsidR="0063548D">
              <w:rPr>
                <w:noProof/>
                <w:webHidden/>
              </w:rPr>
              <w:fldChar w:fldCharType="separate"/>
            </w:r>
            <w:r w:rsidR="0063548D">
              <w:rPr>
                <w:noProof/>
                <w:webHidden/>
              </w:rPr>
              <w:t>17</w:t>
            </w:r>
            <w:r w:rsidR="0063548D">
              <w:rPr>
                <w:noProof/>
                <w:webHidden/>
              </w:rPr>
              <w:fldChar w:fldCharType="end"/>
            </w:r>
          </w:hyperlink>
        </w:p>
        <w:p w14:paraId="40B89039" w14:textId="7E07B186"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3" w:history="1">
            <w:r w:rsidR="0063548D" w:rsidRPr="00713056">
              <w:rPr>
                <w:rStyle w:val="Hyperlink"/>
                <w:rFonts w:eastAsia="Calibri"/>
                <w:noProof/>
              </w:rPr>
              <w:t xml:space="preserve">Điều 24. Công bố, tổ chức thực hiện quy hoạch </w:t>
            </w:r>
            <w:r w:rsidR="0063548D" w:rsidRPr="00713056">
              <w:rPr>
                <w:rStyle w:val="Hyperlink"/>
                <w:rFonts w:eastAsia="Calibri"/>
                <w:i/>
                <w:iCs/>
                <w:noProof/>
              </w:rPr>
              <w:t>tổng hợp lưu vực sông liên tỉnh, nguồn nước liên tỉnh</w:t>
            </w:r>
            <w:r w:rsidR="0063548D">
              <w:rPr>
                <w:noProof/>
                <w:webHidden/>
              </w:rPr>
              <w:tab/>
            </w:r>
            <w:r w:rsidR="0063548D">
              <w:rPr>
                <w:noProof/>
                <w:webHidden/>
              </w:rPr>
              <w:fldChar w:fldCharType="begin"/>
            </w:r>
            <w:r w:rsidR="0063548D">
              <w:rPr>
                <w:noProof/>
                <w:webHidden/>
              </w:rPr>
              <w:instrText xml:space="preserve"> PAGEREF _Toc114237153 \h </w:instrText>
            </w:r>
            <w:r w:rsidR="0063548D">
              <w:rPr>
                <w:noProof/>
                <w:webHidden/>
              </w:rPr>
            </w:r>
            <w:r w:rsidR="0063548D">
              <w:rPr>
                <w:noProof/>
                <w:webHidden/>
              </w:rPr>
              <w:fldChar w:fldCharType="separate"/>
            </w:r>
            <w:r w:rsidR="0063548D">
              <w:rPr>
                <w:noProof/>
                <w:webHidden/>
              </w:rPr>
              <w:t>18</w:t>
            </w:r>
            <w:r w:rsidR="0063548D">
              <w:rPr>
                <w:noProof/>
                <w:webHidden/>
              </w:rPr>
              <w:fldChar w:fldCharType="end"/>
            </w:r>
          </w:hyperlink>
        </w:p>
        <w:p w14:paraId="0381C483" w14:textId="0353C2F2" w:rsidR="0063548D" w:rsidRDefault="00000000">
          <w:pPr>
            <w:pStyle w:val="TOC1"/>
            <w:rPr>
              <w:rFonts w:asciiTheme="minorHAnsi" w:eastAsiaTheme="minorEastAsia" w:hAnsiTheme="minorHAnsi" w:cstheme="minorBidi"/>
              <w:noProof/>
              <w:sz w:val="22"/>
              <w:szCs w:val="22"/>
            </w:rPr>
          </w:pPr>
          <w:hyperlink w:anchor="_Toc114237154" w:history="1">
            <w:r w:rsidR="0063548D" w:rsidRPr="00713056">
              <w:rPr>
                <w:rStyle w:val="Hyperlink"/>
                <w:rFonts w:eastAsia="Calibri"/>
                <w:noProof/>
              </w:rPr>
              <w:t>CHƯƠNG III</w:t>
            </w:r>
            <w:r w:rsidR="0063548D">
              <w:rPr>
                <w:noProof/>
                <w:webHidden/>
              </w:rPr>
              <w:tab/>
            </w:r>
            <w:r w:rsidR="0063548D">
              <w:rPr>
                <w:noProof/>
                <w:webHidden/>
              </w:rPr>
              <w:fldChar w:fldCharType="begin"/>
            </w:r>
            <w:r w:rsidR="0063548D">
              <w:rPr>
                <w:noProof/>
                <w:webHidden/>
              </w:rPr>
              <w:instrText xml:space="preserve"> PAGEREF _Toc114237154 \h </w:instrText>
            </w:r>
            <w:r w:rsidR="0063548D">
              <w:rPr>
                <w:noProof/>
                <w:webHidden/>
              </w:rPr>
            </w:r>
            <w:r w:rsidR="0063548D">
              <w:rPr>
                <w:noProof/>
                <w:webHidden/>
              </w:rPr>
              <w:fldChar w:fldCharType="separate"/>
            </w:r>
            <w:r w:rsidR="0063548D">
              <w:rPr>
                <w:noProof/>
                <w:webHidden/>
              </w:rPr>
              <w:t>19</w:t>
            </w:r>
            <w:r w:rsidR="0063548D">
              <w:rPr>
                <w:noProof/>
                <w:webHidden/>
              </w:rPr>
              <w:fldChar w:fldCharType="end"/>
            </w:r>
          </w:hyperlink>
        </w:p>
        <w:p w14:paraId="245C74FD" w14:textId="482CD07D" w:rsidR="0063548D" w:rsidRDefault="00000000">
          <w:pPr>
            <w:pStyle w:val="TOC1"/>
            <w:rPr>
              <w:rFonts w:asciiTheme="minorHAnsi" w:eastAsiaTheme="minorEastAsia" w:hAnsiTheme="minorHAnsi" w:cstheme="minorBidi"/>
              <w:noProof/>
              <w:sz w:val="22"/>
              <w:szCs w:val="22"/>
            </w:rPr>
          </w:pPr>
          <w:hyperlink w:anchor="_Toc114237155" w:history="1">
            <w:r w:rsidR="0063548D" w:rsidRPr="00713056">
              <w:rPr>
                <w:rStyle w:val="Hyperlink"/>
                <w:rFonts w:eastAsia="Calibri"/>
                <w:noProof/>
              </w:rPr>
              <w:t>BẢO VỆ TÀI NGUYÊN NƯỚC</w:t>
            </w:r>
            <w:r w:rsidR="0063548D">
              <w:rPr>
                <w:noProof/>
                <w:webHidden/>
              </w:rPr>
              <w:tab/>
            </w:r>
            <w:r w:rsidR="0063548D">
              <w:rPr>
                <w:noProof/>
                <w:webHidden/>
              </w:rPr>
              <w:fldChar w:fldCharType="begin"/>
            </w:r>
            <w:r w:rsidR="0063548D">
              <w:rPr>
                <w:noProof/>
                <w:webHidden/>
              </w:rPr>
              <w:instrText xml:space="preserve"> PAGEREF _Toc114237155 \h </w:instrText>
            </w:r>
            <w:r w:rsidR="0063548D">
              <w:rPr>
                <w:noProof/>
                <w:webHidden/>
              </w:rPr>
            </w:r>
            <w:r w:rsidR="0063548D">
              <w:rPr>
                <w:noProof/>
                <w:webHidden/>
              </w:rPr>
              <w:fldChar w:fldCharType="separate"/>
            </w:r>
            <w:r w:rsidR="0063548D">
              <w:rPr>
                <w:noProof/>
                <w:webHidden/>
              </w:rPr>
              <w:t>19</w:t>
            </w:r>
            <w:r w:rsidR="0063548D">
              <w:rPr>
                <w:noProof/>
                <w:webHidden/>
              </w:rPr>
              <w:fldChar w:fldCharType="end"/>
            </w:r>
          </w:hyperlink>
        </w:p>
        <w:p w14:paraId="0A00C583" w14:textId="6969334D"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6" w:history="1">
            <w:r w:rsidR="0063548D" w:rsidRPr="00713056">
              <w:rPr>
                <w:rStyle w:val="Hyperlink"/>
                <w:rFonts w:eastAsia="Calibri"/>
                <w:i/>
                <w:iCs/>
                <w:noProof/>
              </w:rPr>
              <w:t>Điều 25. Chức năng nguồn nước</w:t>
            </w:r>
            <w:r w:rsidR="0063548D">
              <w:rPr>
                <w:noProof/>
                <w:webHidden/>
              </w:rPr>
              <w:tab/>
            </w:r>
            <w:r w:rsidR="0063548D">
              <w:rPr>
                <w:noProof/>
                <w:webHidden/>
              </w:rPr>
              <w:fldChar w:fldCharType="begin"/>
            </w:r>
            <w:r w:rsidR="0063548D">
              <w:rPr>
                <w:noProof/>
                <w:webHidden/>
              </w:rPr>
              <w:instrText xml:space="preserve"> PAGEREF _Toc114237156 \h </w:instrText>
            </w:r>
            <w:r w:rsidR="0063548D">
              <w:rPr>
                <w:noProof/>
                <w:webHidden/>
              </w:rPr>
            </w:r>
            <w:r w:rsidR="0063548D">
              <w:rPr>
                <w:noProof/>
                <w:webHidden/>
              </w:rPr>
              <w:fldChar w:fldCharType="separate"/>
            </w:r>
            <w:r w:rsidR="0063548D">
              <w:rPr>
                <w:noProof/>
                <w:webHidden/>
              </w:rPr>
              <w:t>19</w:t>
            </w:r>
            <w:r w:rsidR="0063548D">
              <w:rPr>
                <w:noProof/>
                <w:webHidden/>
              </w:rPr>
              <w:fldChar w:fldCharType="end"/>
            </w:r>
          </w:hyperlink>
        </w:p>
        <w:p w14:paraId="5AA5DD86" w14:textId="528B4911"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7" w:history="1">
            <w:r w:rsidR="0063548D" w:rsidRPr="00713056">
              <w:rPr>
                <w:rStyle w:val="Hyperlink"/>
                <w:rFonts w:eastAsia="Calibri"/>
                <w:noProof/>
              </w:rPr>
              <w:t>Điều 26. Hành lang bảo vệ nguồn nước</w:t>
            </w:r>
            <w:r w:rsidR="0063548D">
              <w:rPr>
                <w:noProof/>
                <w:webHidden/>
              </w:rPr>
              <w:tab/>
            </w:r>
            <w:r w:rsidR="0063548D">
              <w:rPr>
                <w:noProof/>
                <w:webHidden/>
              </w:rPr>
              <w:fldChar w:fldCharType="begin"/>
            </w:r>
            <w:r w:rsidR="0063548D">
              <w:rPr>
                <w:noProof/>
                <w:webHidden/>
              </w:rPr>
              <w:instrText xml:space="preserve"> PAGEREF _Toc114237157 \h </w:instrText>
            </w:r>
            <w:r w:rsidR="0063548D">
              <w:rPr>
                <w:noProof/>
                <w:webHidden/>
              </w:rPr>
            </w:r>
            <w:r w:rsidR="0063548D">
              <w:rPr>
                <w:noProof/>
                <w:webHidden/>
              </w:rPr>
              <w:fldChar w:fldCharType="separate"/>
            </w:r>
            <w:r w:rsidR="0063548D">
              <w:rPr>
                <w:noProof/>
                <w:webHidden/>
              </w:rPr>
              <w:t>19</w:t>
            </w:r>
            <w:r w:rsidR="0063548D">
              <w:rPr>
                <w:noProof/>
                <w:webHidden/>
              </w:rPr>
              <w:fldChar w:fldCharType="end"/>
            </w:r>
          </w:hyperlink>
        </w:p>
        <w:p w14:paraId="28303A98" w14:textId="264AD170"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8" w:history="1">
            <w:r w:rsidR="0063548D" w:rsidRPr="00713056">
              <w:rPr>
                <w:rStyle w:val="Hyperlink"/>
                <w:rFonts w:eastAsia="Calibri"/>
                <w:noProof/>
              </w:rPr>
              <w:t>Điều 27. Dòng chảy tối thiểu</w:t>
            </w:r>
            <w:r w:rsidR="0063548D">
              <w:rPr>
                <w:noProof/>
                <w:webHidden/>
              </w:rPr>
              <w:tab/>
            </w:r>
            <w:r w:rsidR="0063548D">
              <w:rPr>
                <w:noProof/>
                <w:webHidden/>
              </w:rPr>
              <w:fldChar w:fldCharType="begin"/>
            </w:r>
            <w:r w:rsidR="0063548D">
              <w:rPr>
                <w:noProof/>
                <w:webHidden/>
              </w:rPr>
              <w:instrText xml:space="preserve"> PAGEREF _Toc114237158 \h </w:instrText>
            </w:r>
            <w:r w:rsidR="0063548D">
              <w:rPr>
                <w:noProof/>
                <w:webHidden/>
              </w:rPr>
            </w:r>
            <w:r w:rsidR="0063548D">
              <w:rPr>
                <w:noProof/>
                <w:webHidden/>
              </w:rPr>
              <w:fldChar w:fldCharType="separate"/>
            </w:r>
            <w:r w:rsidR="0063548D">
              <w:rPr>
                <w:noProof/>
                <w:webHidden/>
              </w:rPr>
              <w:t>20</w:t>
            </w:r>
            <w:r w:rsidR="0063548D">
              <w:rPr>
                <w:noProof/>
                <w:webHidden/>
              </w:rPr>
              <w:fldChar w:fldCharType="end"/>
            </w:r>
          </w:hyperlink>
        </w:p>
        <w:p w14:paraId="5D4495AF" w14:textId="0F5BBF78"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59" w:history="1">
            <w:r w:rsidR="0063548D" w:rsidRPr="00713056">
              <w:rPr>
                <w:rStyle w:val="Hyperlink"/>
                <w:rFonts w:eastAsia="Calibri"/>
                <w:noProof/>
              </w:rPr>
              <w:t>Điều 28. Ngưỡng khai thác nước dưới đất</w:t>
            </w:r>
            <w:r w:rsidR="0063548D">
              <w:rPr>
                <w:noProof/>
                <w:webHidden/>
              </w:rPr>
              <w:tab/>
            </w:r>
            <w:r w:rsidR="0063548D">
              <w:rPr>
                <w:noProof/>
                <w:webHidden/>
              </w:rPr>
              <w:fldChar w:fldCharType="begin"/>
            </w:r>
            <w:r w:rsidR="0063548D">
              <w:rPr>
                <w:noProof/>
                <w:webHidden/>
              </w:rPr>
              <w:instrText xml:space="preserve"> PAGEREF _Toc114237159 \h </w:instrText>
            </w:r>
            <w:r w:rsidR="0063548D">
              <w:rPr>
                <w:noProof/>
                <w:webHidden/>
              </w:rPr>
            </w:r>
            <w:r w:rsidR="0063548D">
              <w:rPr>
                <w:noProof/>
                <w:webHidden/>
              </w:rPr>
              <w:fldChar w:fldCharType="separate"/>
            </w:r>
            <w:r w:rsidR="0063548D">
              <w:rPr>
                <w:noProof/>
                <w:webHidden/>
              </w:rPr>
              <w:t>21</w:t>
            </w:r>
            <w:r w:rsidR="0063548D">
              <w:rPr>
                <w:noProof/>
                <w:webHidden/>
              </w:rPr>
              <w:fldChar w:fldCharType="end"/>
            </w:r>
          </w:hyperlink>
        </w:p>
        <w:p w14:paraId="2B2F4AD2" w14:textId="4E9B2CFD"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0" w:history="1">
            <w:r w:rsidR="0063548D" w:rsidRPr="00713056">
              <w:rPr>
                <w:rStyle w:val="Hyperlink"/>
                <w:rFonts w:eastAsia="Calibri"/>
                <w:noProof/>
              </w:rPr>
              <w:t>Điều 29. Bảo đảm sự lưu thông của dòng chảy</w:t>
            </w:r>
            <w:r w:rsidR="0063548D">
              <w:rPr>
                <w:noProof/>
                <w:webHidden/>
              </w:rPr>
              <w:tab/>
            </w:r>
            <w:r w:rsidR="0063548D">
              <w:rPr>
                <w:noProof/>
                <w:webHidden/>
              </w:rPr>
              <w:fldChar w:fldCharType="begin"/>
            </w:r>
            <w:r w:rsidR="0063548D">
              <w:rPr>
                <w:noProof/>
                <w:webHidden/>
              </w:rPr>
              <w:instrText xml:space="preserve"> PAGEREF _Toc114237160 \h </w:instrText>
            </w:r>
            <w:r w:rsidR="0063548D">
              <w:rPr>
                <w:noProof/>
                <w:webHidden/>
              </w:rPr>
            </w:r>
            <w:r w:rsidR="0063548D">
              <w:rPr>
                <w:noProof/>
                <w:webHidden/>
              </w:rPr>
              <w:fldChar w:fldCharType="separate"/>
            </w:r>
            <w:r w:rsidR="0063548D">
              <w:rPr>
                <w:noProof/>
                <w:webHidden/>
              </w:rPr>
              <w:t>22</w:t>
            </w:r>
            <w:r w:rsidR="0063548D">
              <w:rPr>
                <w:noProof/>
                <w:webHidden/>
              </w:rPr>
              <w:fldChar w:fldCharType="end"/>
            </w:r>
          </w:hyperlink>
        </w:p>
        <w:p w14:paraId="50561183" w14:textId="68939BD3"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1" w:history="1">
            <w:r w:rsidR="0063548D" w:rsidRPr="00713056">
              <w:rPr>
                <w:rStyle w:val="Hyperlink"/>
                <w:rFonts w:eastAsia="Calibri"/>
                <w:noProof/>
              </w:rPr>
              <w:t>Điều 30. Bảo vệ chất lượng nguồn nước sinh hoạt</w:t>
            </w:r>
            <w:r w:rsidR="0063548D">
              <w:rPr>
                <w:noProof/>
                <w:webHidden/>
              </w:rPr>
              <w:tab/>
            </w:r>
            <w:r w:rsidR="0063548D">
              <w:rPr>
                <w:noProof/>
                <w:webHidden/>
              </w:rPr>
              <w:fldChar w:fldCharType="begin"/>
            </w:r>
            <w:r w:rsidR="0063548D">
              <w:rPr>
                <w:noProof/>
                <w:webHidden/>
              </w:rPr>
              <w:instrText xml:space="preserve"> PAGEREF _Toc114237161 \h </w:instrText>
            </w:r>
            <w:r w:rsidR="0063548D">
              <w:rPr>
                <w:noProof/>
                <w:webHidden/>
              </w:rPr>
            </w:r>
            <w:r w:rsidR="0063548D">
              <w:rPr>
                <w:noProof/>
                <w:webHidden/>
              </w:rPr>
              <w:fldChar w:fldCharType="separate"/>
            </w:r>
            <w:r w:rsidR="0063548D">
              <w:rPr>
                <w:noProof/>
                <w:webHidden/>
              </w:rPr>
              <w:t>22</w:t>
            </w:r>
            <w:r w:rsidR="0063548D">
              <w:rPr>
                <w:noProof/>
                <w:webHidden/>
              </w:rPr>
              <w:fldChar w:fldCharType="end"/>
            </w:r>
          </w:hyperlink>
        </w:p>
        <w:p w14:paraId="10EAA369" w14:textId="5ADB0A54"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2" w:history="1">
            <w:r w:rsidR="0063548D" w:rsidRPr="00713056">
              <w:rPr>
                <w:rStyle w:val="Hyperlink"/>
                <w:rFonts w:eastAsia="Calibri"/>
                <w:noProof/>
              </w:rPr>
              <w:t>Điều 31</w:t>
            </w:r>
            <w:r w:rsidR="0063548D" w:rsidRPr="00713056">
              <w:rPr>
                <w:rStyle w:val="Hyperlink"/>
                <w:rFonts w:eastAsia="Calibri"/>
                <w:i/>
                <w:iCs/>
                <w:noProof/>
              </w:rPr>
              <w:t>.</w:t>
            </w:r>
            <w:r w:rsidR="0063548D" w:rsidRPr="00713056">
              <w:rPr>
                <w:rStyle w:val="Hyperlink"/>
                <w:rFonts w:eastAsia="Calibri"/>
                <w:noProof/>
              </w:rPr>
              <w:t xml:space="preserve"> Bảo vệ chất lượng nguồn nước trong sản xuất nông nghiệp, nuôi trồng thủy sản, sản xuất công nghiệp, khai thác khoáng sản và các hoạt động khác</w:t>
            </w:r>
            <w:r w:rsidR="0063548D">
              <w:rPr>
                <w:noProof/>
                <w:webHidden/>
              </w:rPr>
              <w:tab/>
            </w:r>
            <w:r w:rsidR="0063548D">
              <w:rPr>
                <w:noProof/>
                <w:webHidden/>
              </w:rPr>
              <w:fldChar w:fldCharType="begin"/>
            </w:r>
            <w:r w:rsidR="0063548D">
              <w:rPr>
                <w:noProof/>
                <w:webHidden/>
              </w:rPr>
              <w:instrText xml:space="preserve"> PAGEREF _Toc114237162 \h </w:instrText>
            </w:r>
            <w:r w:rsidR="0063548D">
              <w:rPr>
                <w:noProof/>
                <w:webHidden/>
              </w:rPr>
            </w:r>
            <w:r w:rsidR="0063548D">
              <w:rPr>
                <w:noProof/>
                <w:webHidden/>
              </w:rPr>
              <w:fldChar w:fldCharType="separate"/>
            </w:r>
            <w:r w:rsidR="0063548D">
              <w:rPr>
                <w:noProof/>
                <w:webHidden/>
              </w:rPr>
              <w:t>23</w:t>
            </w:r>
            <w:r w:rsidR="0063548D">
              <w:rPr>
                <w:noProof/>
                <w:webHidden/>
              </w:rPr>
              <w:fldChar w:fldCharType="end"/>
            </w:r>
          </w:hyperlink>
        </w:p>
        <w:p w14:paraId="148BBE4D" w14:textId="2E855E64"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3" w:history="1">
            <w:r w:rsidR="0063548D" w:rsidRPr="00713056">
              <w:rPr>
                <w:rStyle w:val="Hyperlink"/>
                <w:rFonts w:eastAsia="Calibri"/>
                <w:noProof/>
              </w:rPr>
              <w:t>Điều 32. Bảo vệ nước dưới đất</w:t>
            </w:r>
            <w:r w:rsidR="0063548D">
              <w:rPr>
                <w:noProof/>
                <w:webHidden/>
              </w:rPr>
              <w:tab/>
            </w:r>
            <w:r w:rsidR="0063548D">
              <w:rPr>
                <w:noProof/>
                <w:webHidden/>
              </w:rPr>
              <w:fldChar w:fldCharType="begin"/>
            </w:r>
            <w:r w:rsidR="0063548D">
              <w:rPr>
                <w:noProof/>
                <w:webHidden/>
              </w:rPr>
              <w:instrText xml:space="preserve"> PAGEREF _Toc114237163 \h </w:instrText>
            </w:r>
            <w:r w:rsidR="0063548D">
              <w:rPr>
                <w:noProof/>
                <w:webHidden/>
              </w:rPr>
            </w:r>
            <w:r w:rsidR="0063548D">
              <w:rPr>
                <w:noProof/>
                <w:webHidden/>
              </w:rPr>
              <w:fldChar w:fldCharType="separate"/>
            </w:r>
            <w:r w:rsidR="0063548D">
              <w:rPr>
                <w:noProof/>
                <w:webHidden/>
              </w:rPr>
              <w:t>23</w:t>
            </w:r>
            <w:r w:rsidR="0063548D">
              <w:rPr>
                <w:noProof/>
                <w:webHidden/>
              </w:rPr>
              <w:fldChar w:fldCharType="end"/>
            </w:r>
          </w:hyperlink>
        </w:p>
        <w:p w14:paraId="50104A91" w14:textId="684A95FC"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4" w:history="1">
            <w:r w:rsidR="0063548D" w:rsidRPr="00713056">
              <w:rPr>
                <w:rStyle w:val="Hyperlink"/>
                <w:rFonts w:eastAsia="Calibri"/>
                <w:noProof/>
              </w:rPr>
              <w:t>Điều 33. Bảo vệ và phát triển nguồn sinh thủy</w:t>
            </w:r>
            <w:r w:rsidR="0063548D">
              <w:rPr>
                <w:noProof/>
                <w:webHidden/>
              </w:rPr>
              <w:tab/>
            </w:r>
            <w:r w:rsidR="0063548D">
              <w:rPr>
                <w:noProof/>
                <w:webHidden/>
              </w:rPr>
              <w:fldChar w:fldCharType="begin"/>
            </w:r>
            <w:r w:rsidR="0063548D">
              <w:rPr>
                <w:noProof/>
                <w:webHidden/>
              </w:rPr>
              <w:instrText xml:space="preserve"> PAGEREF _Toc114237164 \h </w:instrText>
            </w:r>
            <w:r w:rsidR="0063548D">
              <w:rPr>
                <w:noProof/>
                <w:webHidden/>
              </w:rPr>
            </w:r>
            <w:r w:rsidR="0063548D">
              <w:rPr>
                <w:noProof/>
                <w:webHidden/>
              </w:rPr>
              <w:fldChar w:fldCharType="separate"/>
            </w:r>
            <w:r w:rsidR="0063548D">
              <w:rPr>
                <w:noProof/>
                <w:webHidden/>
              </w:rPr>
              <w:t>24</w:t>
            </w:r>
            <w:r w:rsidR="0063548D">
              <w:rPr>
                <w:noProof/>
                <w:webHidden/>
              </w:rPr>
              <w:fldChar w:fldCharType="end"/>
            </w:r>
          </w:hyperlink>
        </w:p>
        <w:p w14:paraId="1C09782A" w14:textId="3B6ECC97"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5" w:history="1">
            <w:r w:rsidR="0063548D" w:rsidRPr="00713056">
              <w:rPr>
                <w:rStyle w:val="Hyperlink"/>
                <w:rFonts w:eastAsia="Calibri"/>
                <w:i/>
                <w:iCs/>
                <w:noProof/>
              </w:rPr>
              <w:t>Điều 34.</w:t>
            </w:r>
            <w:r w:rsidR="0063548D" w:rsidRPr="00713056">
              <w:rPr>
                <w:rStyle w:val="Hyperlink"/>
                <w:rFonts w:eastAsia="Calibri"/>
                <w:noProof/>
              </w:rPr>
              <w:t xml:space="preserve"> </w:t>
            </w:r>
            <w:r w:rsidR="0063548D" w:rsidRPr="00713056">
              <w:rPr>
                <w:rStyle w:val="Hyperlink"/>
                <w:rFonts w:eastAsia="Calibri"/>
                <w:i/>
                <w:iCs/>
                <w:noProof/>
              </w:rPr>
              <w:t>Bảo vệ nguồn nước liên quan đến hoạt động tôn giáo, tín ngưỡng, có giá trị cao về đa dạng sinh học, bảo tồn văn hóa</w:t>
            </w:r>
            <w:r w:rsidR="0063548D">
              <w:rPr>
                <w:noProof/>
                <w:webHidden/>
              </w:rPr>
              <w:tab/>
            </w:r>
            <w:r w:rsidR="0063548D">
              <w:rPr>
                <w:noProof/>
                <w:webHidden/>
              </w:rPr>
              <w:fldChar w:fldCharType="begin"/>
            </w:r>
            <w:r w:rsidR="0063548D">
              <w:rPr>
                <w:noProof/>
                <w:webHidden/>
              </w:rPr>
              <w:instrText xml:space="preserve"> PAGEREF _Toc114237165 \h </w:instrText>
            </w:r>
            <w:r w:rsidR="0063548D">
              <w:rPr>
                <w:noProof/>
                <w:webHidden/>
              </w:rPr>
            </w:r>
            <w:r w:rsidR="0063548D">
              <w:rPr>
                <w:noProof/>
                <w:webHidden/>
              </w:rPr>
              <w:fldChar w:fldCharType="separate"/>
            </w:r>
            <w:r w:rsidR="0063548D">
              <w:rPr>
                <w:noProof/>
                <w:webHidden/>
              </w:rPr>
              <w:t>25</w:t>
            </w:r>
            <w:r w:rsidR="0063548D">
              <w:rPr>
                <w:noProof/>
                <w:webHidden/>
              </w:rPr>
              <w:fldChar w:fldCharType="end"/>
            </w:r>
          </w:hyperlink>
        </w:p>
        <w:p w14:paraId="3253B4C8" w14:textId="0F3E7E1E"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6" w:history="1">
            <w:r w:rsidR="0063548D" w:rsidRPr="00713056">
              <w:rPr>
                <w:rStyle w:val="Hyperlink"/>
                <w:rFonts w:eastAsia="Calibri"/>
                <w:noProof/>
              </w:rPr>
              <w:t xml:space="preserve">Điều 35. Phòng, chống </w:t>
            </w:r>
            <w:r w:rsidR="0063548D" w:rsidRPr="00713056">
              <w:rPr>
                <w:rStyle w:val="Hyperlink"/>
                <w:rFonts w:eastAsia="Calibri"/>
                <w:i/>
                <w:iCs/>
                <w:noProof/>
              </w:rPr>
              <w:t>suy thoái, cạn kiệt</w:t>
            </w:r>
            <w:r w:rsidR="0063548D" w:rsidRPr="00713056">
              <w:rPr>
                <w:rStyle w:val="Hyperlink"/>
                <w:rFonts w:eastAsia="Calibri"/>
                <w:noProof/>
              </w:rPr>
              <w:t>, ô nhiễm nguồn nước</w:t>
            </w:r>
            <w:r w:rsidR="0063548D">
              <w:rPr>
                <w:noProof/>
                <w:webHidden/>
              </w:rPr>
              <w:tab/>
            </w:r>
            <w:r w:rsidR="0063548D">
              <w:rPr>
                <w:noProof/>
                <w:webHidden/>
              </w:rPr>
              <w:fldChar w:fldCharType="begin"/>
            </w:r>
            <w:r w:rsidR="0063548D">
              <w:rPr>
                <w:noProof/>
                <w:webHidden/>
              </w:rPr>
              <w:instrText xml:space="preserve"> PAGEREF _Toc114237166 \h </w:instrText>
            </w:r>
            <w:r w:rsidR="0063548D">
              <w:rPr>
                <w:noProof/>
                <w:webHidden/>
              </w:rPr>
            </w:r>
            <w:r w:rsidR="0063548D">
              <w:rPr>
                <w:noProof/>
                <w:webHidden/>
              </w:rPr>
              <w:fldChar w:fldCharType="separate"/>
            </w:r>
            <w:r w:rsidR="0063548D">
              <w:rPr>
                <w:noProof/>
                <w:webHidden/>
              </w:rPr>
              <w:t>25</w:t>
            </w:r>
            <w:r w:rsidR="0063548D">
              <w:rPr>
                <w:noProof/>
                <w:webHidden/>
              </w:rPr>
              <w:fldChar w:fldCharType="end"/>
            </w:r>
          </w:hyperlink>
        </w:p>
        <w:p w14:paraId="504B281C" w14:textId="3DF77D2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7" w:history="1">
            <w:r w:rsidR="0063548D" w:rsidRPr="00713056">
              <w:rPr>
                <w:rStyle w:val="Hyperlink"/>
                <w:rFonts w:eastAsia="Calibri"/>
                <w:noProof/>
              </w:rPr>
              <w:t>Điều 36. Phòng, chống ô nhiễm nước biển</w:t>
            </w:r>
            <w:r w:rsidR="0063548D">
              <w:rPr>
                <w:noProof/>
                <w:webHidden/>
              </w:rPr>
              <w:tab/>
            </w:r>
            <w:r w:rsidR="0063548D">
              <w:rPr>
                <w:noProof/>
                <w:webHidden/>
              </w:rPr>
              <w:fldChar w:fldCharType="begin"/>
            </w:r>
            <w:r w:rsidR="0063548D">
              <w:rPr>
                <w:noProof/>
                <w:webHidden/>
              </w:rPr>
              <w:instrText xml:space="preserve"> PAGEREF _Toc114237167 \h </w:instrText>
            </w:r>
            <w:r w:rsidR="0063548D">
              <w:rPr>
                <w:noProof/>
                <w:webHidden/>
              </w:rPr>
            </w:r>
            <w:r w:rsidR="0063548D">
              <w:rPr>
                <w:noProof/>
                <w:webHidden/>
              </w:rPr>
              <w:fldChar w:fldCharType="separate"/>
            </w:r>
            <w:r w:rsidR="0063548D">
              <w:rPr>
                <w:noProof/>
                <w:webHidden/>
              </w:rPr>
              <w:t>26</w:t>
            </w:r>
            <w:r w:rsidR="0063548D">
              <w:rPr>
                <w:noProof/>
                <w:webHidden/>
              </w:rPr>
              <w:fldChar w:fldCharType="end"/>
            </w:r>
          </w:hyperlink>
        </w:p>
        <w:p w14:paraId="6E4E90A3" w14:textId="34EFCE73"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8" w:history="1">
            <w:r w:rsidR="0063548D" w:rsidRPr="00713056">
              <w:rPr>
                <w:rStyle w:val="Hyperlink"/>
                <w:rFonts w:eastAsia="Calibri"/>
                <w:noProof/>
              </w:rPr>
              <w:t xml:space="preserve">Điều 37. Ứng phó, khắc phục sự cố ô nhiễm nguồn nước và phục hồi nguồn nước bị </w:t>
            </w:r>
            <w:r w:rsidR="0063548D" w:rsidRPr="00713056">
              <w:rPr>
                <w:rStyle w:val="Hyperlink"/>
                <w:rFonts w:eastAsia="Calibri"/>
                <w:i/>
                <w:iCs/>
                <w:noProof/>
              </w:rPr>
              <w:t>suy thoái,</w:t>
            </w:r>
            <w:r w:rsidR="0063548D" w:rsidRPr="00713056">
              <w:rPr>
                <w:rStyle w:val="Hyperlink"/>
                <w:rFonts w:eastAsia="Calibri"/>
                <w:noProof/>
              </w:rPr>
              <w:t xml:space="preserve"> ô nhiễm, cạn kiệt</w:t>
            </w:r>
            <w:r w:rsidR="0063548D">
              <w:rPr>
                <w:noProof/>
                <w:webHidden/>
              </w:rPr>
              <w:tab/>
            </w:r>
            <w:r w:rsidR="0063548D">
              <w:rPr>
                <w:noProof/>
                <w:webHidden/>
              </w:rPr>
              <w:fldChar w:fldCharType="begin"/>
            </w:r>
            <w:r w:rsidR="0063548D">
              <w:rPr>
                <w:noProof/>
                <w:webHidden/>
              </w:rPr>
              <w:instrText xml:space="preserve"> PAGEREF _Toc114237168 \h </w:instrText>
            </w:r>
            <w:r w:rsidR="0063548D">
              <w:rPr>
                <w:noProof/>
                <w:webHidden/>
              </w:rPr>
            </w:r>
            <w:r w:rsidR="0063548D">
              <w:rPr>
                <w:noProof/>
                <w:webHidden/>
              </w:rPr>
              <w:fldChar w:fldCharType="separate"/>
            </w:r>
            <w:r w:rsidR="0063548D">
              <w:rPr>
                <w:noProof/>
                <w:webHidden/>
              </w:rPr>
              <w:t>26</w:t>
            </w:r>
            <w:r w:rsidR="0063548D">
              <w:rPr>
                <w:noProof/>
                <w:webHidden/>
              </w:rPr>
              <w:fldChar w:fldCharType="end"/>
            </w:r>
          </w:hyperlink>
        </w:p>
        <w:p w14:paraId="570FAE95" w14:textId="2366A54E"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69" w:history="1">
            <w:r w:rsidR="0063548D" w:rsidRPr="00713056">
              <w:rPr>
                <w:rStyle w:val="Hyperlink"/>
                <w:rFonts w:eastAsia="Calibri"/>
                <w:noProof/>
              </w:rPr>
              <w:t>Điều 38. Hành nghề khoan nước dưới đất</w:t>
            </w:r>
            <w:r w:rsidR="0063548D">
              <w:rPr>
                <w:noProof/>
                <w:webHidden/>
              </w:rPr>
              <w:tab/>
            </w:r>
            <w:r w:rsidR="0063548D">
              <w:rPr>
                <w:noProof/>
                <w:webHidden/>
              </w:rPr>
              <w:fldChar w:fldCharType="begin"/>
            </w:r>
            <w:r w:rsidR="0063548D">
              <w:rPr>
                <w:noProof/>
                <w:webHidden/>
              </w:rPr>
              <w:instrText xml:space="preserve"> PAGEREF _Toc114237169 \h </w:instrText>
            </w:r>
            <w:r w:rsidR="0063548D">
              <w:rPr>
                <w:noProof/>
                <w:webHidden/>
              </w:rPr>
            </w:r>
            <w:r w:rsidR="0063548D">
              <w:rPr>
                <w:noProof/>
                <w:webHidden/>
              </w:rPr>
              <w:fldChar w:fldCharType="separate"/>
            </w:r>
            <w:r w:rsidR="0063548D">
              <w:rPr>
                <w:noProof/>
                <w:webHidden/>
              </w:rPr>
              <w:t>27</w:t>
            </w:r>
            <w:r w:rsidR="0063548D">
              <w:rPr>
                <w:noProof/>
                <w:webHidden/>
              </w:rPr>
              <w:fldChar w:fldCharType="end"/>
            </w:r>
          </w:hyperlink>
        </w:p>
        <w:p w14:paraId="0FA95D3A" w14:textId="7ED1A23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70" w:history="1">
            <w:r w:rsidR="0063548D" w:rsidRPr="00713056">
              <w:rPr>
                <w:rStyle w:val="Hyperlink"/>
                <w:rFonts w:eastAsia="Calibri"/>
                <w:noProof/>
              </w:rPr>
              <w:t>Điều 39. Trách nhiệm bảo vệ tài nguyên nước</w:t>
            </w:r>
            <w:r w:rsidR="0063548D">
              <w:rPr>
                <w:noProof/>
                <w:webHidden/>
              </w:rPr>
              <w:tab/>
            </w:r>
            <w:r w:rsidR="0063548D">
              <w:rPr>
                <w:noProof/>
                <w:webHidden/>
              </w:rPr>
              <w:fldChar w:fldCharType="begin"/>
            </w:r>
            <w:r w:rsidR="0063548D">
              <w:rPr>
                <w:noProof/>
                <w:webHidden/>
              </w:rPr>
              <w:instrText xml:space="preserve"> PAGEREF _Toc114237170 \h </w:instrText>
            </w:r>
            <w:r w:rsidR="0063548D">
              <w:rPr>
                <w:noProof/>
                <w:webHidden/>
              </w:rPr>
            </w:r>
            <w:r w:rsidR="0063548D">
              <w:rPr>
                <w:noProof/>
                <w:webHidden/>
              </w:rPr>
              <w:fldChar w:fldCharType="separate"/>
            </w:r>
            <w:r w:rsidR="0063548D">
              <w:rPr>
                <w:noProof/>
                <w:webHidden/>
              </w:rPr>
              <w:t>27</w:t>
            </w:r>
            <w:r w:rsidR="0063548D">
              <w:rPr>
                <w:noProof/>
                <w:webHidden/>
              </w:rPr>
              <w:fldChar w:fldCharType="end"/>
            </w:r>
          </w:hyperlink>
        </w:p>
        <w:p w14:paraId="6F6A3E67" w14:textId="5925B83A" w:rsidR="0063548D" w:rsidRDefault="00000000">
          <w:pPr>
            <w:pStyle w:val="TOC1"/>
            <w:rPr>
              <w:rFonts w:asciiTheme="minorHAnsi" w:eastAsiaTheme="minorEastAsia" w:hAnsiTheme="minorHAnsi" w:cstheme="minorBidi"/>
              <w:noProof/>
              <w:sz w:val="22"/>
              <w:szCs w:val="22"/>
            </w:rPr>
          </w:pPr>
          <w:hyperlink w:anchor="_Toc114237171" w:history="1">
            <w:r w:rsidR="0063548D" w:rsidRPr="00713056">
              <w:rPr>
                <w:rStyle w:val="Hyperlink"/>
                <w:rFonts w:eastAsia="Calibri"/>
                <w:noProof/>
              </w:rPr>
              <w:t>CHƯƠNG IV</w:t>
            </w:r>
            <w:r w:rsidR="0063548D">
              <w:rPr>
                <w:noProof/>
                <w:webHidden/>
              </w:rPr>
              <w:tab/>
            </w:r>
            <w:r w:rsidR="0063548D">
              <w:rPr>
                <w:noProof/>
                <w:webHidden/>
              </w:rPr>
              <w:fldChar w:fldCharType="begin"/>
            </w:r>
            <w:r w:rsidR="0063548D">
              <w:rPr>
                <w:noProof/>
                <w:webHidden/>
              </w:rPr>
              <w:instrText xml:space="preserve"> PAGEREF _Toc114237171 \h </w:instrText>
            </w:r>
            <w:r w:rsidR="0063548D">
              <w:rPr>
                <w:noProof/>
                <w:webHidden/>
              </w:rPr>
            </w:r>
            <w:r w:rsidR="0063548D">
              <w:rPr>
                <w:noProof/>
                <w:webHidden/>
              </w:rPr>
              <w:fldChar w:fldCharType="separate"/>
            </w:r>
            <w:r w:rsidR="0063548D">
              <w:rPr>
                <w:noProof/>
                <w:webHidden/>
              </w:rPr>
              <w:t>28</w:t>
            </w:r>
            <w:r w:rsidR="0063548D">
              <w:rPr>
                <w:noProof/>
                <w:webHidden/>
              </w:rPr>
              <w:fldChar w:fldCharType="end"/>
            </w:r>
          </w:hyperlink>
        </w:p>
        <w:p w14:paraId="59E8E86F" w14:textId="201499D1" w:rsidR="0063548D" w:rsidRDefault="00000000">
          <w:pPr>
            <w:pStyle w:val="TOC1"/>
            <w:rPr>
              <w:rFonts w:asciiTheme="minorHAnsi" w:eastAsiaTheme="minorEastAsia" w:hAnsiTheme="minorHAnsi" w:cstheme="minorBidi"/>
              <w:noProof/>
              <w:sz w:val="22"/>
              <w:szCs w:val="22"/>
            </w:rPr>
          </w:pPr>
          <w:hyperlink w:anchor="_Toc114237172" w:history="1">
            <w:r w:rsidR="0063548D" w:rsidRPr="00713056">
              <w:rPr>
                <w:rStyle w:val="Hyperlink"/>
                <w:rFonts w:eastAsia="Calibri"/>
                <w:i/>
                <w:iCs/>
                <w:noProof/>
                <w:spacing w:val="-8"/>
              </w:rPr>
              <w:t>ĐIỀU HOÀ, PHÂN PHỐI</w:t>
            </w:r>
            <w:r w:rsidR="0063548D" w:rsidRPr="00713056">
              <w:rPr>
                <w:rStyle w:val="Hyperlink"/>
                <w:rFonts w:eastAsia="Calibri"/>
                <w:noProof/>
                <w:spacing w:val="-8"/>
              </w:rPr>
              <w:t xml:space="preserve"> VÀ KHAI THÁC, SỬ DỤNG TÀI NGUYÊN NƯỚC</w:t>
            </w:r>
            <w:r w:rsidR="0063548D">
              <w:rPr>
                <w:noProof/>
                <w:webHidden/>
              </w:rPr>
              <w:tab/>
            </w:r>
            <w:r w:rsidR="0063548D">
              <w:rPr>
                <w:noProof/>
                <w:webHidden/>
              </w:rPr>
              <w:fldChar w:fldCharType="begin"/>
            </w:r>
            <w:r w:rsidR="0063548D">
              <w:rPr>
                <w:noProof/>
                <w:webHidden/>
              </w:rPr>
              <w:instrText xml:space="preserve"> PAGEREF _Toc114237172 \h </w:instrText>
            </w:r>
            <w:r w:rsidR="0063548D">
              <w:rPr>
                <w:noProof/>
                <w:webHidden/>
              </w:rPr>
            </w:r>
            <w:r w:rsidR="0063548D">
              <w:rPr>
                <w:noProof/>
                <w:webHidden/>
              </w:rPr>
              <w:fldChar w:fldCharType="separate"/>
            </w:r>
            <w:r w:rsidR="0063548D">
              <w:rPr>
                <w:noProof/>
                <w:webHidden/>
              </w:rPr>
              <w:t>28</w:t>
            </w:r>
            <w:r w:rsidR="0063548D">
              <w:rPr>
                <w:noProof/>
                <w:webHidden/>
              </w:rPr>
              <w:fldChar w:fldCharType="end"/>
            </w:r>
          </w:hyperlink>
        </w:p>
        <w:p w14:paraId="5729BD45" w14:textId="249CC74B" w:rsidR="0063548D" w:rsidRDefault="00000000">
          <w:pPr>
            <w:pStyle w:val="TOC2"/>
            <w:tabs>
              <w:tab w:val="right" w:leader="dot" w:pos="9062"/>
            </w:tabs>
            <w:rPr>
              <w:rFonts w:asciiTheme="minorHAnsi" w:eastAsiaTheme="minorEastAsia" w:hAnsiTheme="minorHAnsi" w:cstheme="minorBidi"/>
              <w:noProof/>
              <w:sz w:val="22"/>
              <w:szCs w:val="22"/>
            </w:rPr>
          </w:pPr>
          <w:hyperlink w:anchor="_Toc114237173" w:history="1">
            <w:r w:rsidR="0063548D" w:rsidRPr="00713056">
              <w:rPr>
                <w:rStyle w:val="Hyperlink"/>
                <w:rFonts w:eastAsia="Calibri"/>
                <w:noProof/>
              </w:rPr>
              <w:t>Mục 1. ĐIỀU HÒA, PHÂN PHỐI TÀI NGUYÊN NƯỚC</w:t>
            </w:r>
            <w:r w:rsidR="0063548D">
              <w:rPr>
                <w:noProof/>
                <w:webHidden/>
              </w:rPr>
              <w:tab/>
            </w:r>
            <w:r w:rsidR="0063548D">
              <w:rPr>
                <w:noProof/>
                <w:webHidden/>
              </w:rPr>
              <w:fldChar w:fldCharType="begin"/>
            </w:r>
            <w:r w:rsidR="0063548D">
              <w:rPr>
                <w:noProof/>
                <w:webHidden/>
              </w:rPr>
              <w:instrText xml:space="preserve"> PAGEREF _Toc114237173 \h </w:instrText>
            </w:r>
            <w:r w:rsidR="0063548D">
              <w:rPr>
                <w:noProof/>
                <w:webHidden/>
              </w:rPr>
            </w:r>
            <w:r w:rsidR="0063548D">
              <w:rPr>
                <w:noProof/>
                <w:webHidden/>
              </w:rPr>
              <w:fldChar w:fldCharType="separate"/>
            </w:r>
            <w:r w:rsidR="0063548D">
              <w:rPr>
                <w:noProof/>
                <w:webHidden/>
              </w:rPr>
              <w:t>28</w:t>
            </w:r>
            <w:r w:rsidR="0063548D">
              <w:rPr>
                <w:noProof/>
                <w:webHidden/>
              </w:rPr>
              <w:fldChar w:fldCharType="end"/>
            </w:r>
          </w:hyperlink>
        </w:p>
        <w:p w14:paraId="774EDCD3" w14:textId="5A9CADCC"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74" w:history="1">
            <w:r w:rsidR="0063548D" w:rsidRPr="00713056">
              <w:rPr>
                <w:rStyle w:val="Hyperlink"/>
                <w:rFonts w:eastAsia="Calibri"/>
                <w:noProof/>
              </w:rPr>
              <w:t>Điều 40. Điều hòa, phân phối tài nguyên nước</w:t>
            </w:r>
            <w:r w:rsidR="0063548D">
              <w:rPr>
                <w:noProof/>
                <w:webHidden/>
              </w:rPr>
              <w:tab/>
            </w:r>
            <w:r w:rsidR="0063548D">
              <w:rPr>
                <w:noProof/>
                <w:webHidden/>
              </w:rPr>
              <w:fldChar w:fldCharType="begin"/>
            </w:r>
            <w:r w:rsidR="0063548D">
              <w:rPr>
                <w:noProof/>
                <w:webHidden/>
              </w:rPr>
              <w:instrText xml:space="preserve"> PAGEREF _Toc114237174 \h </w:instrText>
            </w:r>
            <w:r w:rsidR="0063548D">
              <w:rPr>
                <w:noProof/>
                <w:webHidden/>
              </w:rPr>
            </w:r>
            <w:r w:rsidR="0063548D">
              <w:rPr>
                <w:noProof/>
                <w:webHidden/>
              </w:rPr>
              <w:fldChar w:fldCharType="separate"/>
            </w:r>
            <w:r w:rsidR="0063548D">
              <w:rPr>
                <w:noProof/>
                <w:webHidden/>
              </w:rPr>
              <w:t>28</w:t>
            </w:r>
            <w:r w:rsidR="0063548D">
              <w:rPr>
                <w:noProof/>
                <w:webHidden/>
              </w:rPr>
              <w:fldChar w:fldCharType="end"/>
            </w:r>
          </w:hyperlink>
        </w:p>
        <w:p w14:paraId="277A85E9" w14:textId="774FC504"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75" w:history="1">
            <w:r w:rsidR="0063548D" w:rsidRPr="00713056">
              <w:rPr>
                <w:rStyle w:val="Hyperlink"/>
                <w:rFonts w:eastAsia="Calibri"/>
                <w:i/>
                <w:iCs/>
                <w:noProof/>
              </w:rPr>
              <w:t>Điều 41. Điều hoà, phân phối nguồn nước trong trường hợp hạn hán, thiếu nước</w:t>
            </w:r>
            <w:r w:rsidR="0063548D">
              <w:rPr>
                <w:noProof/>
                <w:webHidden/>
              </w:rPr>
              <w:tab/>
            </w:r>
            <w:r w:rsidR="0063548D">
              <w:rPr>
                <w:noProof/>
                <w:webHidden/>
              </w:rPr>
              <w:fldChar w:fldCharType="begin"/>
            </w:r>
            <w:r w:rsidR="0063548D">
              <w:rPr>
                <w:noProof/>
                <w:webHidden/>
              </w:rPr>
              <w:instrText xml:space="preserve"> PAGEREF _Toc114237175 \h </w:instrText>
            </w:r>
            <w:r w:rsidR="0063548D">
              <w:rPr>
                <w:noProof/>
                <w:webHidden/>
              </w:rPr>
            </w:r>
            <w:r w:rsidR="0063548D">
              <w:rPr>
                <w:noProof/>
                <w:webHidden/>
              </w:rPr>
              <w:fldChar w:fldCharType="separate"/>
            </w:r>
            <w:r w:rsidR="0063548D">
              <w:rPr>
                <w:noProof/>
                <w:webHidden/>
              </w:rPr>
              <w:t>28</w:t>
            </w:r>
            <w:r w:rsidR="0063548D">
              <w:rPr>
                <w:noProof/>
                <w:webHidden/>
              </w:rPr>
              <w:fldChar w:fldCharType="end"/>
            </w:r>
          </w:hyperlink>
        </w:p>
        <w:p w14:paraId="22700DD8" w14:textId="3F88B9A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76" w:history="1">
            <w:r w:rsidR="0063548D" w:rsidRPr="00713056">
              <w:rPr>
                <w:rStyle w:val="Hyperlink"/>
                <w:rFonts w:eastAsia="Calibri"/>
                <w:noProof/>
              </w:rPr>
              <w:t>Điều 42. Chuyển nước lưu vực sông</w:t>
            </w:r>
            <w:r w:rsidR="0063548D">
              <w:rPr>
                <w:noProof/>
                <w:webHidden/>
              </w:rPr>
              <w:tab/>
            </w:r>
            <w:r w:rsidR="0063548D">
              <w:rPr>
                <w:noProof/>
                <w:webHidden/>
              </w:rPr>
              <w:fldChar w:fldCharType="begin"/>
            </w:r>
            <w:r w:rsidR="0063548D">
              <w:rPr>
                <w:noProof/>
                <w:webHidden/>
              </w:rPr>
              <w:instrText xml:space="preserve"> PAGEREF _Toc114237176 \h </w:instrText>
            </w:r>
            <w:r w:rsidR="0063548D">
              <w:rPr>
                <w:noProof/>
                <w:webHidden/>
              </w:rPr>
            </w:r>
            <w:r w:rsidR="0063548D">
              <w:rPr>
                <w:noProof/>
                <w:webHidden/>
              </w:rPr>
              <w:fldChar w:fldCharType="separate"/>
            </w:r>
            <w:r w:rsidR="0063548D">
              <w:rPr>
                <w:noProof/>
                <w:webHidden/>
              </w:rPr>
              <w:t>29</w:t>
            </w:r>
            <w:r w:rsidR="0063548D">
              <w:rPr>
                <w:noProof/>
                <w:webHidden/>
              </w:rPr>
              <w:fldChar w:fldCharType="end"/>
            </w:r>
          </w:hyperlink>
        </w:p>
        <w:p w14:paraId="3FCFD4E9" w14:textId="175F067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77" w:history="1">
            <w:r w:rsidR="0063548D" w:rsidRPr="00713056">
              <w:rPr>
                <w:rStyle w:val="Hyperlink"/>
                <w:rFonts w:eastAsia="Calibri"/>
                <w:i/>
                <w:iCs/>
                <w:noProof/>
              </w:rPr>
              <w:t>Điều 43. Quy trình vận hành hồ chứa, liên hồ chứa</w:t>
            </w:r>
            <w:r w:rsidR="0063548D">
              <w:rPr>
                <w:noProof/>
                <w:webHidden/>
              </w:rPr>
              <w:tab/>
            </w:r>
            <w:r w:rsidR="0063548D">
              <w:rPr>
                <w:noProof/>
                <w:webHidden/>
              </w:rPr>
              <w:fldChar w:fldCharType="begin"/>
            </w:r>
            <w:r w:rsidR="0063548D">
              <w:rPr>
                <w:noProof/>
                <w:webHidden/>
              </w:rPr>
              <w:instrText xml:space="preserve"> PAGEREF _Toc114237177 \h </w:instrText>
            </w:r>
            <w:r w:rsidR="0063548D">
              <w:rPr>
                <w:noProof/>
                <w:webHidden/>
              </w:rPr>
            </w:r>
            <w:r w:rsidR="0063548D">
              <w:rPr>
                <w:noProof/>
                <w:webHidden/>
              </w:rPr>
              <w:fldChar w:fldCharType="separate"/>
            </w:r>
            <w:r w:rsidR="0063548D">
              <w:rPr>
                <w:noProof/>
                <w:webHidden/>
              </w:rPr>
              <w:t>30</w:t>
            </w:r>
            <w:r w:rsidR="0063548D">
              <w:rPr>
                <w:noProof/>
                <w:webHidden/>
              </w:rPr>
              <w:fldChar w:fldCharType="end"/>
            </w:r>
          </w:hyperlink>
        </w:p>
        <w:p w14:paraId="2327C663" w14:textId="4C91C0B7"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78" w:history="1">
            <w:r w:rsidR="0063548D" w:rsidRPr="00713056">
              <w:rPr>
                <w:rStyle w:val="Hyperlink"/>
                <w:rFonts w:eastAsia="Calibri"/>
                <w:noProof/>
              </w:rPr>
              <w:t>Điều 44. Bổ sung nhân tạo nước dưới đất</w:t>
            </w:r>
            <w:r w:rsidR="0063548D">
              <w:rPr>
                <w:noProof/>
                <w:webHidden/>
              </w:rPr>
              <w:tab/>
            </w:r>
            <w:r w:rsidR="0063548D">
              <w:rPr>
                <w:noProof/>
                <w:webHidden/>
              </w:rPr>
              <w:fldChar w:fldCharType="begin"/>
            </w:r>
            <w:r w:rsidR="0063548D">
              <w:rPr>
                <w:noProof/>
                <w:webHidden/>
              </w:rPr>
              <w:instrText xml:space="preserve"> PAGEREF _Toc114237178 \h </w:instrText>
            </w:r>
            <w:r w:rsidR="0063548D">
              <w:rPr>
                <w:noProof/>
                <w:webHidden/>
              </w:rPr>
            </w:r>
            <w:r w:rsidR="0063548D">
              <w:rPr>
                <w:noProof/>
                <w:webHidden/>
              </w:rPr>
              <w:fldChar w:fldCharType="separate"/>
            </w:r>
            <w:r w:rsidR="0063548D">
              <w:rPr>
                <w:noProof/>
                <w:webHidden/>
              </w:rPr>
              <w:t>31</w:t>
            </w:r>
            <w:r w:rsidR="0063548D">
              <w:rPr>
                <w:noProof/>
                <w:webHidden/>
              </w:rPr>
              <w:fldChar w:fldCharType="end"/>
            </w:r>
          </w:hyperlink>
        </w:p>
        <w:p w14:paraId="47F29257" w14:textId="29541C30"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79" w:history="1">
            <w:r w:rsidR="0063548D" w:rsidRPr="00713056">
              <w:rPr>
                <w:rStyle w:val="Hyperlink"/>
                <w:rFonts w:eastAsia="Calibri"/>
                <w:noProof/>
              </w:rPr>
              <w:t>Điều 45. Gây mưa nhân tạo</w:t>
            </w:r>
            <w:r w:rsidR="0063548D">
              <w:rPr>
                <w:noProof/>
                <w:webHidden/>
              </w:rPr>
              <w:tab/>
            </w:r>
            <w:r w:rsidR="0063548D">
              <w:rPr>
                <w:noProof/>
                <w:webHidden/>
              </w:rPr>
              <w:fldChar w:fldCharType="begin"/>
            </w:r>
            <w:r w:rsidR="0063548D">
              <w:rPr>
                <w:noProof/>
                <w:webHidden/>
              </w:rPr>
              <w:instrText xml:space="preserve"> PAGEREF _Toc114237179 \h </w:instrText>
            </w:r>
            <w:r w:rsidR="0063548D">
              <w:rPr>
                <w:noProof/>
                <w:webHidden/>
              </w:rPr>
            </w:r>
            <w:r w:rsidR="0063548D">
              <w:rPr>
                <w:noProof/>
                <w:webHidden/>
              </w:rPr>
              <w:fldChar w:fldCharType="separate"/>
            </w:r>
            <w:r w:rsidR="0063548D">
              <w:rPr>
                <w:noProof/>
                <w:webHidden/>
              </w:rPr>
              <w:t>32</w:t>
            </w:r>
            <w:r w:rsidR="0063548D">
              <w:rPr>
                <w:noProof/>
                <w:webHidden/>
              </w:rPr>
              <w:fldChar w:fldCharType="end"/>
            </w:r>
          </w:hyperlink>
        </w:p>
        <w:p w14:paraId="3FE4ED4C" w14:textId="6B82659F" w:rsidR="0063548D" w:rsidRDefault="00000000">
          <w:pPr>
            <w:pStyle w:val="TOC2"/>
            <w:tabs>
              <w:tab w:val="right" w:leader="dot" w:pos="9062"/>
            </w:tabs>
            <w:rPr>
              <w:rFonts w:asciiTheme="minorHAnsi" w:eastAsiaTheme="minorEastAsia" w:hAnsiTheme="minorHAnsi" w:cstheme="minorBidi"/>
              <w:noProof/>
              <w:sz w:val="22"/>
              <w:szCs w:val="22"/>
            </w:rPr>
          </w:pPr>
          <w:hyperlink w:anchor="_Toc114237180" w:history="1">
            <w:r w:rsidR="0063548D" w:rsidRPr="00713056">
              <w:rPr>
                <w:rStyle w:val="Hyperlink"/>
                <w:rFonts w:eastAsia="Calibri"/>
                <w:noProof/>
              </w:rPr>
              <w:t>Mục 2. KHAI THÁC, SỬ DỤNG TÀI NGUYÊN NƯỚC</w:t>
            </w:r>
            <w:r w:rsidR="0063548D">
              <w:rPr>
                <w:noProof/>
                <w:webHidden/>
              </w:rPr>
              <w:tab/>
            </w:r>
            <w:r w:rsidR="0063548D">
              <w:rPr>
                <w:noProof/>
                <w:webHidden/>
              </w:rPr>
              <w:fldChar w:fldCharType="begin"/>
            </w:r>
            <w:r w:rsidR="0063548D">
              <w:rPr>
                <w:noProof/>
                <w:webHidden/>
              </w:rPr>
              <w:instrText xml:space="preserve"> PAGEREF _Toc114237180 \h </w:instrText>
            </w:r>
            <w:r w:rsidR="0063548D">
              <w:rPr>
                <w:noProof/>
                <w:webHidden/>
              </w:rPr>
            </w:r>
            <w:r w:rsidR="0063548D">
              <w:rPr>
                <w:noProof/>
                <w:webHidden/>
              </w:rPr>
              <w:fldChar w:fldCharType="separate"/>
            </w:r>
            <w:r w:rsidR="0063548D">
              <w:rPr>
                <w:noProof/>
                <w:webHidden/>
              </w:rPr>
              <w:t>32</w:t>
            </w:r>
            <w:r w:rsidR="0063548D">
              <w:rPr>
                <w:noProof/>
                <w:webHidden/>
              </w:rPr>
              <w:fldChar w:fldCharType="end"/>
            </w:r>
          </w:hyperlink>
        </w:p>
        <w:p w14:paraId="4C704058" w14:textId="15390E6E"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1" w:history="1">
            <w:r w:rsidR="0063548D" w:rsidRPr="00713056">
              <w:rPr>
                <w:rStyle w:val="Hyperlink"/>
                <w:rFonts w:eastAsia="Calibri"/>
                <w:i/>
                <w:iCs/>
                <w:noProof/>
              </w:rPr>
              <w:t>Điều 46. Quy định chung về quản lý khai thác, sử dụng tài nguyên nước</w:t>
            </w:r>
            <w:r w:rsidR="0063548D">
              <w:rPr>
                <w:noProof/>
                <w:webHidden/>
              </w:rPr>
              <w:tab/>
            </w:r>
            <w:r w:rsidR="0063548D">
              <w:rPr>
                <w:noProof/>
                <w:webHidden/>
              </w:rPr>
              <w:fldChar w:fldCharType="begin"/>
            </w:r>
            <w:r w:rsidR="0063548D">
              <w:rPr>
                <w:noProof/>
                <w:webHidden/>
              </w:rPr>
              <w:instrText xml:space="preserve"> PAGEREF _Toc114237181 \h </w:instrText>
            </w:r>
            <w:r w:rsidR="0063548D">
              <w:rPr>
                <w:noProof/>
                <w:webHidden/>
              </w:rPr>
            </w:r>
            <w:r w:rsidR="0063548D">
              <w:rPr>
                <w:noProof/>
                <w:webHidden/>
              </w:rPr>
              <w:fldChar w:fldCharType="separate"/>
            </w:r>
            <w:r w:rsidR="0063548D">
              <w:rPr>
                <w:noProof/>
                <w:webHidden/>
              </w:rPr>
              <w:t>32</w:t>
            </w:r>
            <w:r w:rsidR="0063548D">
              <w:rPr>
                <w:noProof/>
                <w:webHidden/>
              </w:rPr>
              <w:fldChar w:fldCharType="end"/>
            </w:r>
          </w:hyperlink>
        </w:p>
        <w:p w14:paraId="0961519B" w14:textId="78BEE20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2" w:history="1">
            <w:r w:rsidR="0063548D" w:rsidRPr="00713056">
              <w:rPr>
                <w:rStyle w:val="Hyperlink"/>
                <w:rFonts w:eastAsia="Calibri"/>
                <w:noProof/>
              </w:rPr>
              <w:t>Điều 47. Quyền, nghĩa vụ của tổ chức, cá nhân khai thác, sử dụng tài nguyên nước</w:t>
            </w:r>
            <w:r w:rsidR="0063548D">
              <w:rPr>
                <w:noProof/>
                <w:webHidden/>
              </w:rPr>
              <w:tab/>
            </w:r>
            <w:r w:rsidR="0063548D">
              <w:rPr>
                <w:noProof/>
                <w:webHidden/>
              </w:rPr>
              <w:fldChar w:fldCharType="begin"/>
            </w:r>
            <w:r w:rsidR="0063548D">
              <w:rPr>
                <w:noProof/>
                <w:webHidden/>
              </w:rPr>
              <w:instrText xml:space="preserve"> PAGEREF _Toc114237182 \h </w:instrText>
            </w:r>
            <w:r w:rsidR="0063548D">
              <w:rPr>
                <w:noProof/>
                <w:webHidden/>
              </w:rPr>
            </w:r>
            <w:r w:rsidR="0063548D">
              <w:rPr>
                <w:noProof/>
                <w:webHidden/>
              </w:rPr>
              <w:fldChar w:fldCharType="separate"/>
            </w:r>
            <w:r w:rsidR="0063548D">
              <w:rPr>
                <w:noProof/>
                <w:webHidden/>
              </w:rPr>
              <w:t>32</w:t>
            </w:r>
            <w:r w:rsidR="0063548D">
              <w:rPr>
                <w:noProof/>
                <w:webHidden/>
              </w:rPr>
              <w:fldChar w:fldCharType="end"/>
            </w:r>
          </w:hyperlink>
        </w:p>
        <w:p w14:paraId="75844E6B" w14:textId="210711F9"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3" w:history="1">
            <w:r w:rsidR="0063548D" w:rsidRPr="00713056">
              <w:rPr>
                <w:rStyle w:val="Hyperlink"/>
                <w:rFonts w:eastAsia="Calibri"/>
                <w:noProof/>
              </w:rPr>
              <w:t>Điều 48. Đăng ký, cấp phép khai thác, sử dụng tài nguyên nước</w:t>
            </w:r>
            <w:r w:rsidR="0063548D">
              <w:rPr>
                <w:noProof/>
                <w:webHidden/>
              </w:rPr>
              <w:tab/>
            </w:r>
            <w:r w:rsidR="0063548D">
              <w:rPr>
                <w:noProof/>
                <w:webHidden/>
              </w:rPr>
              <w:fldChar w:fldCharType="begin"/>
            </w:r>
            <w:r w:rsidR="0063548D">
              <w:rPr>
                <w:noProof/>
                <w:webHidden/>
              </w:rPr>
              <w:instrText xml:space="preserve"> PAGEREF _Toc114237183 \h </w:instrText>
            </w:r>
            <w:r w:rsidR="0063548D">
              <w:rPr>
                <w:noProof/>
                <w:webHidden/>
              </w:rPr>
            </w:r>
            <w:r w:rsidR="0063548D">
              <w:rPr>
                <w:noProof/>
                <w:webHidden/>
              </w:rPr>
              <w:fldChar w:fldCharType="separate"/>
            </w:r>
            <w:r w:rsidR="0063548D">
              <w:rPr>
                <w:noProof/>
                <w:webHidden/>
              </w:rPr>
              <w:t>34</w:t>
            </w:r>
            <w:r w:rsidR="0063548D">
              <w:rPr>
                <w:noProof/>
                <w:webHidden/>
              </w:rPr>
              <w:fldChar w:fldCharType="end"/>
            </w:r>
          </w:hyperlink>
        </w:p>
        <w:p w14:paraId="6FC15807" w14:textId="1B7A1B49"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4" w:history="1">
            <w:r w:rsidR="0063548D" w:rsidRPr="00713056">
              <w:rPr>
                <w:rStyle w:val="Hyperlink"/>
                <w:rFonts w:eastAsia="Calibri"/>
                <w:noProof/>
              </w:rPr>
              <w:t>Điều 49. Khai thác, sử dụng tài nguyên nước cho sinh hoạt</w:t>
            </w:r>
            <w:r w:rsidR="0063548D">
              <w:rPr>
                <w:noProof/>
                <w:webHidden/>
              </w:rPr>
              <w:tab/>
            </w:r>
            <w:r w:rsidR="0063548D">
              <w:rPr>
                <w:noProof/>
                <w:webHidden/>
              </w:rPr>
              <w:fldChar w:fldCharType="begin"/>
            </w:r>
            <w:r w:rsidR="0063548D">
              <w:rPr>
                <w:noProof/>
                <w:webHidden/>
              </w:rPr>
              <w:instrText xml:space="preserve"> PAGEREF _Toc114237184 \h </w:instrText>
            </w:r>
            <w:r w:rsidR="0063548D">
              <w:rPr>
                <w:noProof/>
                <w:webHidden/>
              </w:rPr>
            </w:r>
            <w:r w:rsidR="0063548D">
              <w:rPr>
                <w:noProof/>
                <w:webHidden/>
              </w:rPr>
              <w:fldChar w:fldCharType="separate"/>
            </w:r>
            <w:r w:rsidR="0063548D">
              <w:rPr>
                <w:noProof/>
                <w:webHidden/>
              </w:rPr>
              <w:t>35</w:t>
            </w:r>
            <w:r w:rsidR="0063548D">
              <w:rPr>
                <w:noProof/>
                <w:webHidden/>
              </w:rPr>
              <w:fldChar w:fldCharType="end"/>
            </w:r>
          </w:hyperlink>
        </w:p>
        <w:p w14:paraId="675AF9CE" w14:textId="63C8F7FB"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5" w:history="1">
            <w:r w:rsidR="0063548D" w:rsidRPr="00713056">
              <w:rPr>
                <w:rStyle w:val="Hyperlink"/>
                <w:rFonts w:eastAsia="Calibri"/>
                <w:noProof/>
              </w:rPr>
              <w:t>Điều 50. Khai thác, sử dụng tài nguyên nước để sản xuất nông nghiệp</w:t>
            </w:r>
            <w:r w:rsidR="0063548D">
              <w:rPr>
                <w:noProof/>
                <w:webHidden/>
              </w:rPr>
              <w:tab/>
            </w:r>
            <w:r w:rsidR="0063548D">
              <w:rPr>
                <w:noProof/>
                <w:webHidden/>
              </w:rPr>
              <w:fldChar w:fldCharType="begin"/>
            </w:r>
            <w:r w:rsidR="0063548D">
              <w:rPr>
                <w:noProof/>
                <w:webHidden/>
              </w:rPr>
              <w:instrText xml:space="preserve"> PAGEREF _Toc114237185 \h </w:instrText>
            </w:r>
            <w:r w:rsidR="0063548D">
              <w:rPr>
                <w:noProof/>
                <w:webHidden/>
              </w:rPr>
            </w:r>
            <w:r w:rsidR="0063548D">
              <w:rPr>
                <w:noProof/>
                <w:webHidden/>
              </w:rPr>
              <w:fldChar w:fldCharType="separate"/>
            </w:r>
            <w:r w:rsidR="0063548D">
              <w:rPr>
                <w:noProof/>
                <w:webHidden/>
              </w:rPr>
              <w:t>36</w:t>
            </w:r>
            <w:r w:rsidR="0063548D">
              <w:rPr>
                <w:noProof/>
                <w:webHidden/>
              </w:rPr>
              <w:fldChar w:fldCharType="end"/>
            </w:r>
          </w:hyperlink>
        </w:p>
        <w:p w14:paraId="282E3804" w14:textId="16F2A448"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6" w:history="1">
            <w:r w:rsidR="0063548D" w:rsidRPr="00713056">
              <w:rPr>
                <w:rStyle w:val="Hyperlink"/>
                <w:rFonts w:eastAsia="Calibri"/>
                <w:noProof/>
              </w:rPr>
              <w:t>Điều 51. Khai thác, sử dụng nguồn nước cho thủy điện</w:t>
            </w:r>
            <w:r w:rsidR="0063548D">
              <w:rPr>
                <w:noProof/>
                <w:webHidden/>
              </w:rPr>
              <w:tab/>
            </w:r>
            <w:r w:rsidR="0063548D">
              <w:rPr>
                <w:noProof/>
                <w:webHidden/>
              </w:rPr>
              <w:fldChar w:fldCharType="begin"/>
            </w:r>
            <w:r w:rsidR="0063548D">
              <w:rPr>
                <w:noProof/>
                <w:webHidden/>
              </w:rPr>
              <w:instrText xml:space="preserve"> PAGEREF _Toc114237186 \h </w:instrText>
            </w:r>
            <w:r w:rsidR="0063548D">
              <w:rPr>
                <w:noProof/>
                <w:webHidden/>
              </w:rPr>
            </w:r>
            <w:r w:rsidR="0063548D">
              <w:rPr>
                <w:noProof/>
                <w:webHidden/>
              </w:rPr>
              <w:fldChar w:fldCharType="separate"/>
            </w:r>
            <w:r w:rsidR="0063548D">
              <w:rPr>
                <w:noProof/>
                <w:webHidden/>
              </w:rPr>
              <w:t>37</w:t>
            </w:r>
            <w:r w:rsidR="0063548D">
              <w:rPr>
                <w:noProof/>
                <w:webHidden/>
              </w:rPr>
              <w:fldChar w:fldCharType="end"/>
            </w:r>
          </w:hyperlink>
        </w:p>
        <w:p w14:paraId="1027C5AD" w14:textId="6116DAD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7" w:history="1">
            <w:r w:rsidR="0063548D" w:rsidRPr="00713056">
              <w:rPr>
                <w:rStyle w:val="Hyperlink"/>
                <w:rFonts w:eastAsia="Calibri"/>
                <w:noProof/>
              </w:rPr>
              <w:t>Điều 52. Khai thác, sử dụng tài nguyên nước cho sản xuất muối và nuôi trồng thủy sản</w:t>
            </w:r>
            <w:r w:rsidR="0063548D">
              <w:rPr>
                <w:noProof/>
                <w:webHidden/>
              </w:rPr>
              <w:tab/>
            </w:r>
            <w:r w:rsidR="0063548D">
              <w:rPr>
                <w:noProof/>
                <w:webHidden/>
              </w:rPr>
              <w:fldChar w:fldCharType="begin"/>
            </w:r>
            <w:r w:rsidR="0063548D">
              <w:rPr>
                <w:noProof/>
                <w:webHidden/>
              </w:rPr>
              <w:instrText xml:space="preserve"> PAGEREF _Toc114237187 \h </w:instrText>
            </w:r>
            <w:r w:rsidR="0063548D">
              <w:rPr>
                <w:noProof/>
                <w:webHidden/>
              </w:rPr>
            </w:r>
            <w:r w:rsidR="0063548D">
              <w:rPr>
                <w:noProof/>
                <w:webHidden/>
              </w:rPr>
              <w:fldChar w:fldCharType="separate"/>
            </w:r>
            <w:r w:rsidR="0063548D">
              <w:rPr>
                <w:noProof/>
                <w:webHidden/>
              </w:rPr>
              <w:t>37</w:t>
            </w:r>
            <w:r w:rsidR="0063548D">
              <w:rPr>
                <w:noProof/>
                <w:webHidden/>
              </w:rPr>
              <w:fldChar w:fldCharType="end"/>
            </w:r>
          </w:hyperlink>
        </w:p>
        <w:p w14:paraId="60D7379E" w14:textId="466E34D0"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8" w:history="1">
            <w:r w:rsidR="0063548D" w:rsidRPr="00713056">
              <w:rPr>
                <w:rStyle w:val="Hyperlink"/>
                <w:rFonts w:eastAsia="Calibri"/>
                <w:noProof/>
              </w:rPr>
              <w:t>Điều 53.  Khai thác, sử dụng tài nguyên nước cho sản xuất công nghiệp, khai thác, chế biến khoáng sản</w:t>
            </w:r>
            <w:r w:rsidR="0063548D">
              <w:rPr>
                <w:noProof/>
                <w:webHidden/>
              </w:rPr>
              <w:tab/>
            </w:r>
            <w:r w:rsidR="0063548D">
              <w:rPr>
                <w:noProof/>
                <w:webHidden/>
              </w:rPr>
              <w:fldChar w:fldCharType="begin"/>
            </w:r>
            <w:r w:rsidR="0063548D">
              <w:rPr>
                <w:noProof/>
                <w:webHidden/>
              </w:rPr>
              <w:instrText xml:space="preserve"> PAGEREF _Toc114237188 \h </w:instrText>
            </w:r>
            <w:r w:rsidR="0063548D">
              <w:rPr>
                <w:noProof/>
                <w:webHidden/>
              </w:rPr>
            </w:r>
            <w:r w:rsidR="0063548D">
              <w:rPr>
                <w:noProof/>
                <w:webHidden/>
              </w:rPr>
              <w:fldChar w:fldCharType="separate"/>
            </w:r>
            <w:r w:rsidR="0063548D">
              <w:rPr>
                <w:noProof/>
                <w:webHidden/>
              </w:rPr>
              <w:t>37</w:t>
            </w:r>
            <w:r w:rsidR="0063548D">
              <w:rPr>
                <w:noProof/>
                <w:webHidden/>
              </w:rPr>
              <w:fldChar w:fldCharType="end"/>
            </w:r>
          </w:hyperlink>
        </w:p>
        <w:p w14:paraId="3B7D83F6" w14:textId="45014150"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89" w:history="1">
            <w:r w:rsidR="0063548D" w:rsidRPr="00713056">
              <w:rPr>
                <w:rStyle w:val="Hyperlink"/>
                <w:rFonts w:eastAsia="Calibri"/>
                <w:noProof/>
              </w:rPr>
              <w:t>Điều 54. Khai thác, sử dụng nguồn nước cho giao thông thủy</w:t>
            </w:r>
            <w:r w:rsidR="0063548D">
              <w:rPr>
                <w:noProof/>
                <w:webHidden/>
              </w:rPr>
              <w:tab/>
            </w:r>
            <w:r w:rsidR="0063548D">
              <w:rPr>
                <w:noProof/>
                <w:webHidden/>
              </w:rPr>
              <w:fldChar w:fldCharType="begin"/>
            </w:r>
            <w:r w:rsidR="0063548D">
              <w:rPr>
                <w:noProof/>
                <w:webHidden/>
              </w:rPr>
              <w:instrText xml:space="preserve"> PAGEREF _Toc114237189 \h </w:instrText>
            </w:r>
            <w:r w:rsidR="0063548D">
              <w:rPr>
                <w:noProof/>
                <w:webHidden/>
              </w:rPr>
            </w:r>
            <w:r w:rsidR="0063548D">
              <w:rPr>
                <w:noProof/>
                <w:webHidden/>
              </w:rPr>
              <w:fldChar w:fldCharType="separate"/>
            </w:r>
            <w:r w:rsidR="0063548D">
              <w:rPr>
                <w:noProof/>
                <w:webHidden/>
              </w:rPr>
              <w:t>38</w:t>
            </w:r>
            <w:r w:rsidR="0063548D">
              <w:rPr>
                <w:noProof/>
                <w:webHidden/>
              </w:rPr>
              <w:fldChar w:fldCharType="end"/>
            </w:r>
          </w:hyperlink>
        </w:p>
        <w:p w14:paraId="593C4CDB" w14:textId="4E2D9EF8"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0" w:history="1">
            <w:r w:rsidR="0063548D" w:rsidRPr="00713056">
              <w:rPr>
                <w:rStyle w:val="Hyperlink"/>
                <w:rFonts w:eastAsia="Calibri"/>
                <w:noProof/>
              </w:rPr>
              <w:t>Điều 55. Khai thác, sử dụng tài nguyên nước cho các mục đích khác</w:t>
            </w:r>
            <w:r w:rsidR="0063548D">
              <w:rPr>
                <w:noProof/>
                <w:webHidden/>
              </w:rPr>
              <w:tab/>
            </w:r>
            <w:r w:rsidR="0063548D">
              <w:rPr>
                <w:noProof/>
                <w:webHidden/>
              </w:rPr>
              <w:fldChar w:fldCharType="begin"/>
            </w:r>
            <w:r w:rsidR="0063548D">
              <w:rPr>
                <w:noProof/>
                <w:webHidden/>
              </w:rPr>
              <w:instrText xml:space="preserve"> PAGEREF _Toc114237190 \h </w:instrText>
            </w:r>
            <w:r w:rsidR="0063548D">
              <w:rPr>
                <w:noProof/>
                <w:webHidden/>
              </w:rPr>
            </w:r>
            <w:r w:rsidR="0063548D">
              <w:rPr>
                <w:noProof/>
                <w:webHidden/>
              </w:rPr>
              <w:fldChar w:fldCharType="separate"/>
            </w:r>
            <w:r w:rsidR="0063548D">
              <w:rPr>
                <w:noProof/>
                <w:webHidden/>
              </w:rPr>
              <w:t>38</w:t>
            </w:r>
            <w:r w:rsidR="0063548D">
              <w:rPr>
                <w:noProof/>
                <w:webHidden/>
              </w:rPr>
              <w:fldChar w:fldCharType="end"/>
            </w:r>
          </w:hyperlink>
        </w:p>
        <w:p w14:paraId="795D5B40" w14:textId="0CB11877"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1" w:history="1">
            <w:r w:rsidR="0063548D" w:rsidRPr="00713056">
              <w:rPr>
                <w:rStyle w:val="Hyperlink"/>
                <w:rFonts w:eastAsia="Calibri"/>
                <w:noProof/>
              </w:rPr>
              <w:t>Điều 56. Thăm dò, khai thác nước dưới đất</w:t>
            </w:r>
            <w:r w:rsidR="0063548D">
              <w:rPr>
                <w:noProof/>
                <w:webHidden/>
              </w:rPr>
              <w:tab/>
            </w:r>
            <w:r w:rsidR="0063548D">
              <w:rPr>
                <w:noProof/>
                <w:webHidden/>
              </w:rPr>
              <w:fldChar w:fldCharType="begin"/>
            </w:r>
            <w:r w:rsidR="0063548D">
              <w:rPr>
                <w:noProof/>
                <w:webHidden/>
              </w:rPr>
              <w:instrText xml:space="preserve"> PAGEREF _Toc114237191 \h </w:instrText>
            </w:r>
            <w:r w:rsidR="0063548D">
              <w:rPr>
                <w:noProof/>
                <w:webHidden/>
              </w:rPr>
            </w:r>
            <w:r w:rsidR="0063548D">
              <w:rPr>
                <w:noProof/>
                <w:webHidden/>
              </w:rPr>
              <w:fldChar w:fldCharType="separate"/>
            </w:r>
            <w:r w:rsidR="0063548D">
              <w:rPr>
                <w:noProof/>
                <w:webHidden/>
              </w:rPr>
              <w:t>38</w:t>
            </w:r>
            <w:r w:rsidR="0063548D">
              <w:rPr>
                <w:noProof/>
                <w:webHidden/>
              </w:rPr>
              <w:fldChar w:fldCharType="end"/>
            </w:r>
          </w:hyperlink>
        </w:p>
        <w:p w14:paraId="0D82A375" w14:textId="3242931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2" w:history="1">
            <w:r w:rsidR="0063548D" w:rsidRPr="00713056">
              <w:rPr>
                <w:rStyle w:val="Hyperlink"/>
                <w:rFonts w:eastAsia="Calibri"/>
                <w:noProof/>
              </w:rPr>
              <w:t>Điều 57</w:t>
            </w:r>
            <w:r w:rsidR="0063548D" w:rsidRPr="00713056">
              <w:rPr>
                <w:rStyle w:val="Hyperlink"/>
                <w:rFonts w:eastAsia="Calibri"/>
                <w:i/>
                <w:iCs/>
                <w:noProof/>
              </w:rPr>
              <w:t xml:space="preserve">. </w:t>
            </w:r>
            <w:r w:rsidR="0063548D" w:rsidRPr="00713056">
              <w:rPr>
                <w:rStyle w:val="Hyperlink"/>
                <w:rFonts w:eastAsia="Calibri"/>
                <w:noProof/>
              </w:rPr>
              <w:t xml:space="preserve">Hồ chứa và khai thác, sử dụng nước hồ chứa, </w:t>
            </w:r>
            <w:r w:rsidR="0063548D" w:rsidRPr="00713056">
              <w:rPr>
                <w:rStyle w:val="Hyperlink"/>
                <w:rFonts w:eastAsia="Calibri"/>
                <w:i/>
                <w:iCs/>
                <w:noProof/>
              </w:rPr>
              <w:t>đập dâng</w:t>
            </w:r>
            <w:r w:rsidR="0063548D">
              <w:rPr>
                <w:noProof/>
                <w:webHidden/>
              </w:rPr>
              <w:tab/>
            </w:r>
            <w:r w:rsidR="0063548D">
              <w:rPr>
                <w:noProof/>
                <w:webHidden/>
              </w:rPr>
              <w:fldChar w:fldCharType="begin"/>
            </w:r>
            <w:r w:rsidR="0063548D">
              <w:rPr>
                <w:noProof/>
                <w:webHidden/>
              </w:rPr>
              <w:instrText xml:space="preserve"> PAGEREF _Toc114237192 \h </w:instrText>
            </w:r>
            <w:r w:rsidR="0063548D">
              <w:rPr>
                <w:noProof/>
                <w:webHidden/>
              </w:rPr>
            </w:r>
            <w:r w:rsidR="0063548D">
              <w:rPr>
                <w:noProof/>
                <w:webHidden/>
              </w:rPr>
              <w:fldChar w:fldCharType="separate"/>
            </w:r>
            <w:r w:rsidR="0063548D">
              <w:rPr>
                <w:noProof/>
                <w:webHidden/>
              </w:rPr>
              <w:t>38</w:t>
            </w:r>
            <w:r w:rsidR="0063548D">
              <w:rPr>
                <w:noProof/>
                <w:webHidden/>
              </w:rPr>
              <w:fldChar w:fldCharType="end"/>
            </w:r>
          </w:hyperlink>
        </w:p>
        <w:p w14:paraId="67C5870F" w14:textId="7FE4360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3" w:history="1">
            <w:r w:rsidR="0063548D" w:rsidRPr="00713056">
              <w:rPr>
                <w:rStyle w:val="Hyperlink"/>
                <w:rFonts w:eastAsia="Calibri"/>
                <w:noProof/>
              </w:rPr>
              <w:t xml:space="preserve">Điều 58. Giám sát </w:t>
            </w:r>
            <w:r w:rsidR="0063548D" w:rsidRPr="00713056">
              <w:rPr>
                <w:rStyle w:val="Hyperlink"/>
                <w:rFonts w:eastAsia="Calibri"/>
                <w:i/>
                <w:iCs/>
                <w:noProof/>
              </w:rPr>
              <w:t>khai thác, sử dụng</w:t>
            </w:r>
            <w:r w:rsidR="0063548D" w:rsidRPr="00713056">
              <w:rPr>
                <w:rStyle w:val="Hyperlink"/>
                <w:rFonts w:eastAsia="Calibri"/>
                <w:noProof/>
              </w:rPr>
              <w:t xml:space="preserve"> tài nguyên nước</w:t>
            </w:r>
            <w:r w:rsidR="0063548D">
              <w:rPr>
                <w:noProof/>
                <w:webHidden/>
              </w:rPr>
              <w:tab/>
            </w:r>
            <w:r w:rsidR="0063548D">
              <w:rPr>
                <w:noProof/>
                <w:webHidden/>
              </w:rPr>
              <w:fldChar w:fldCharType="begin"/>
            </w:r>
            <w:r w:rsidR="0063548D">
              <w:rPr>
                <w:noProof/>
                <w:webHidden/>
              </w:rPr>
              <w:instrText xml:space="preserve"> PAGEREF _Toc114237193 \h </w:instrText>
            </w:r>
            <w:r w:rsidR="0063548D">
              <w:rPr>
                <w:noProof/>
                <w:webHidden/>
              </w:rPr>
            </w:r>
            <w:r w:rsidR="0063548D">
              <w:rPr>
                <w:noProof/>
                <w:webHidden/>
              </w:rPr>
              <w:fldChar w:fldCharType="separate"/>
            </w:r>
            <w:r w:rsidR="0063548D">
              <w:rPr>
                <w:noProof/>
                <w:webHidden/>
              </w:rPr>
              <w:t>41</w:t>
            </w:r>
            <w:r w:rsidR="0063548D">
              <w:rPr>
                <w:noProof/>
                <w:webHidden/>
              </w:rPr>
              <w:fldChar w:fldCharType="end"/>
            </w:r>
          </w:hyperlink>
        </w:p>
        <w:p w14:paraId="1FDB3633" w14:textId="57A3AE47" w:rsidR="0063548D" w:rsidRDefault="00000000">
          <w:pPr>
            <w:pStyle w:val="TOC2"/>
            <w:tabs>
              <w:tab w:val="right" w:leader="dot" w:pos="9062"/>
            </w:tabs>
            <w:rPr>
              <w:rFonts w:asciiTheme="minorHAnsi" w:eastAsiaTheme="minorEastAsia" w:hAnsiTheme="minorHAnsi" w:cstheme="minorBidi"/>
              <w:noProof/>
              <w:sz w:val="22"/>
              <w:szCs w:val="22"/>
            </w:rPr>
          </w:pPr>
          <w:hyperlink w:anchor="_Toc114237194" w:history="1">
            <w:r w:rsidR="0063548D" w:rsidRPr="00713056">
              <w:rPr>
                <w:rStyle w:val="Hyperlink"/>
                <w:rFonts w:eastAsia="Calibri"/>
                <w:noProof/>
              </w:rPr>
              <w:t>Mục 3. SỬ DỤNG NƯỚC TIẾT KIỆM, HIỆU QUẢ</w:t>
            </w:r>
            <w:r w:rsidR="0063548D">
              <w:rPr>
                <w:noProof/>
                <w:webHidden/>
              </w:rPr>
              <w:tab/>
            </w:r>
            <w:r w:rsidR="0063548D">
              <w:rPr>
                <w:noProof/>
                <w:webHidden/>
              </w:rPr>
              <w:fldChar w:fldCharType="begin"/>
            </w:r>
            <w:r w:rsidR="0063548D">
              <w:rPr>
                <w:noProof/>
                <w:webHidden/>
              </w:rPr>
              <w:instrText xml:space="preserve"> PAGEREF _Toc114237194 \h </w:instrText>
            </w:r>
            <w:r w:rsidR="0063548D">
              <w:rPr>
                <w:noProof/>
                <w:webHidden/>
              </w:rPr>
            </w:r>
            <w:r w:rsidR="0063548D">
              <w:rPr>
                <w:noProof/>
                <w:webHidden/>
              </w:rPr>
              <w:fldChar w:fldCharType="separate"/>
            </w:r>
            <w:r w:rsidR="0063548D">
              <w:rPr>
                <w:noProof/>
                <w:webHidden/>
              </w:rPr>
              <w:t>41</w:t>
            </w:r>
            <w:r w:rsidR="0063548D">
              <w:rPr>
                <w:noProof/>
                <w:webHidden/>
              </w:rPr>
              <w:fldChar w:fldCharType="end"/>
            </w:r>
          </w:hyperlink>
        </w:p>
        <w:p w14:paraId="37BAFDA6" w14:textId="67447B3D"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5" w:history="1">
            <w:r w:rsidR="0063548D" w:rsidRPr="00713056">
              <w:rPr>
                <w:rStyle w:val="Hyperlink"/>
                <w:rFonts w:eastAsia="Calibri"/>
                <w:noProof/>
              </w:rPr>
              <w:t>Điều 59</w:t>
            </w:r>
            <w:r w:rsidR="0063548D" w:rsidRPr="00713056">
              <w:rPr>
                <w:rStyle w:val="Hyperlink"/>
                <w:rFonts w:eastAsia="Calibri"/>
                <w:i/>
                <w:iCs/>
                <w:noProof/>
              </w:rPr>
              <w:t>.</w:t>
            </w:r>
            <w:r w:rsidR="0063548D" w:rsidRPr="00713056">
              <w:rPr>
                <w:rStyle w:val="Hyperlink"/>
                <w:rFonts w:eastAsia="Calibri"/>
                <w:noProof/>
              </w:rPr>
              <w:t xml:space="preserve"> Biện pháp sử dụng nước tiết kiệm, hiệu quả</w:t>
            </w:r>
            <w:r w:rsidR="0063548D">
              <w:rPr>
                <w:noProof/>
                <w:webHidden/>
              </w:rPr>
              <w:tab/>
            </w:r>
            <w:r w:rsidR="0063548D">
              <w:rPr>
                <w:noProof/>
                <w:webHidden/>
              </w:rPr>
              <w:fldChar w:fldCharType="begin"/>
            </w:r>
            <w:r w:rsidR="0063548D">
              <w:rPr>
                <w:noProof/>
                <w:webHidden/>
              </w:rPr>
              <w:instrText xml:space="preserve"> PAGEREF _Toc114237195 \h </w:instrText>
            </w:r>
            <w:r w:rsidR="0063548D">
              <w:rPr>
                <w:noProof/>
                <w:webHidden/>
              </w:rPr>
            </w:r>
            <w:r w:rsidR="0063548D">
              <w:rPr>
                <w:noProof/>
                <w:webHidden/>
              </w:rPr>
              <w:fldChar w:fldCharType="separate"/>
            </w:r>
            <w:r w:rsidR="0063548D">
              <w:rPr>
                <w:noProof/>
                <w:webHidden/>
              </w:rPr>
              <w:t>41</w:t>
            </w:r>
            <w:r w:rsidR="0063548D">
              <w:rPr>
                <w:noProof/>
                <w:webHidden/>
              </w:rPr>
              <w:fldChar w:fldCharType="end"/>
            </w:r>
          </w:hyperlink>
        </w:p>
        <w:p w14:paraId="1BA188D9" w14:textId="693B06D3"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6" w:history="1">
            <w:r w:rsidR="0063548D" w:rsidRPr="00713056">
              <w:rPr>
                <w:rStyle w:val="Hyperlink"/>
                <w:rFonts w:eastAsia="Calibri"/>
                <w:noProof/>
              </w:rPr>
              <w:t>Điều 60. Hạn chế thất thoát nước trong các hệ thống cấp nước</w:t>
            </w:r>
            <w:r w:rsidR="0063548D">
              <w:rPr>
                <w:noProof/>
                <w:webHidden/>
              </w:rPr>
              <w:tab/>
            </w:r>
            <w:r w:rsidR="0063548D">
              <w:rPr>
                <w:noProof/>
                <w:webHidden/>
              </w:rPr>
              <w:fldChar w:fldCharType="begin"/>
            </w:r>
            <w:r w:rsidR="0063548D">
              <w:rPr>
                <w:noProof/>
                <w:webHidden/>
              </w:rPr>
              <w:instrText xml:space="preserve"> PAGEREF _Toc114237196 \h </w:instrText>
            </w:r>
            <w:r w:rsidR="0063548D">
              <w:rPr>
                <w:noProof/>
                <w:webHidden/>
              </w:rPr>
            </w:r>
            <w:r w:rsidR="0063548D">
              <w:rPr>
                <w:noProof/>
                <w:webHidden/>
              </w:rPr>
              <w:fldChar w:fldCharType="separate"/>
            </w:r>
            <w:r w:rsidR="0063548D">
              <w:rPr>
                <w:noProof/>
                <w:webHidden/>
              </w:rPr>
              <w:t>42</w:t>
            </w:r>
            <w:r w:rsidR="0063548D">
              <w:rPr>
                <w:noProof/>
                <w:webHidden/>
              </w:rPr>
              <w:fldChar w:fldCharType="end"/>
            </w:r>
          </w:hyperlink>
        </w:p>
        <w:p w14:paraId="1F0BA182" w14:textId="78640200"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7" w:history="1">
            <w:r w:rsidR="0063548D" w:rsidRPr="00713056">
              <w:rPr>
                <w:rStyle w:val="Hyperlink"/>
                <w:rFonts w:eastAsia="Calibri"/>
                <w:noProof/>
              </w:rPr>
              <w:t>Điều 61. Ưu đãi đối với hoạt động sử dụng nước tiết kiệm, hiệu quả</w:t>
            </w:r>
            <w:r w:rsidR="0063548D">
              <w:rPr>
                <w:noProof/>
                <w:webHidden/>
              </w:rPr>
              <w:tab/>
            </w:r>
            <w:r w:rsidR="0063548D">
              <w:rPr>
                <w:noProof/>
                <w:webHidden/>
              </w:rPr>
              <w:fldChar w:fldCharType="begin"/>
            </w:r>
            <w:r w:rsidR="0063548D">
              <w:rPr>
                <w:noProof/>
                <w:webHidden/>
              </w:rPr>
              <w:instrText xml:space="preserve"> PAGEREF _Toc114237197 \h </w:instrText>
            </w:r>
            <w:r w:rsidR="0063548D">
              <w:rPr>
                <w:noProof/>
                <w:webHidden/>
              </w:rPr>
            </w:r>
            <w:r w:rsidR="0063548D">
              <w:rPr>
                <w:noProof/>
                <w:webHidden/>
              </w:rPr>
              <w:fldChar w:fldCharType="separate"/>
            </w:r>
            <w:r w:rsidR="0063548D">
              <w:rPr>
                <w:noProof/>
                <w:webHidden/>
              </w:rPr>
              <w:t>42</w:t>
            </w:r>
            <w:r w:rsidR="0063548D">
              <w:rPr>
                <w:noProof/>
                <w:webHidden/>
              </w:rPr>
              <w:fldChar w:fldCharType="end"/>
            </w:r>
          </w:hyperlink>
        </w:p>
        <w:p w14:paraId="1C3FC64E" w14:textId="0F1B832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198" w:history="1">
            <w:r w:rsidR="0063548D" w:rsidRPr="00713056">
              <w:rPr>
                <w:rStyle w:val="Hyperlink"/>
                <w:rFonts w:eastAsia="Calibri"/>
                <w:noProof/>
                <w:spacing w:val="-2"/>
              </w:rPr>
              <w:t>Điều 62. Phát triển khoa học, công nghệ sử dụng nước tiết kiệm, hiệu quả</w:t>
            </w:r>
            <w:r w:rsidR="0063548D">
              <w:rPr>
                <w:noProof/>
                <w:webHidden/>
              </w:rPr>
              <w:tab/>
            </w:r>
            <w:r w:rsidR="0063548D">
              <w:rPr>
                <w:noProof/>
                <w:webHidden/>
              </w:rPr>
              <w:fldChar w:fldCharType="begin"/>
            </w:r>
            <w:r w:rsidR="0063548D">
              <w:rPr>
                <w:noProof/>
                <w:webHidden/>
              </w:rPr>
              <w:instrText xml:space="preserve"> PAGEREF _Toc114237198 \h </w:instrText>
            </w:r>
            <w:r w:rsidR="0063548D">
              <w:rPr>
                <w:noProof/>
                <w:webHidden/>
              </w:rPr>
            </w:r>
            <w:r w:rsidR="0063548D">
              <w:rPr>
                <w:noProof/>
                <w:webHidden/>
              </w:rPr>
              <w:fldChar w:fldCharType="separate"/>
            </w:r>
            <w:r w:rsidR="0063548D">
              <w:rPr>
                <w:noProof/>
                <w:webHidden/>
              </w:rPr>
              <w:t>42</w:t>
            </w:r>
            <w:r w:rsidR="0063548D">
              <w:rPr>
                <w:noProof/>
                <w:webHidden/>
              </w:rPr>
              <w:fldChar w:fldCharType="end"/>
            </w:r>
          </w:hyperlink>
        </w:p>
        <w:p w14:paraId="55A75C27" w14:textId="18F33B04" w:rsidR="0063548D" w:rsidRDefault="00000000">
          <w:pPr>
            <w:pStyle w:val="TOC1"/>
            <w:rPr>
              <w:rFonts w:asciiTheme="minorHAnsi" w:eastAsiaTheme="minorEastAsia" w:hAnsiTheme="minorHAnsi" w:cstheme="minorBidi"/>
              <w:noProof/>
              <w:sz w:val="22"/>
              <w:szCs w:val="22"/>
            </w:rPr>
          </w:pPr>
          <w:hyperlink w:anchor="_Toc114237199" w:history="1">
            <w:r w:rsidR="0063548D" w:rsidRPr="00713056">
              <w:rPr>
                <w:rStyle w:val="Hyperlink"/>
                <w:rFonts w:eastAsia="Calibri"/>
                <w:noProof/>
              </w:rPr>
              <w:t>CHƯƠNG V</w:t>
            </w:r>
            <w:r w:rsidR="0063548D">
              <w:rPr>
                <w:noProof/>
                <w:webHidden/>
              </w:rPr>
              <w:tab/>
            </w:r>
            <w:r w:rsidR="0063548D">
              <w:rPr>
                <w:noProof/>
                <w:webHidden/>
              </w:rPr>
              <w:fldChar w:fldCharType="begin"/>
            </w:r>
            <w:r w:rsidR="0063548D">
              <w:rPr>
                <w:noProof/>
                <w:webHidden/>
              </w:rPr>
              <w:instrText xml:space="preserve"> PAGEREF _Toc114237199 \h </w:instrText>
            </w:r>
            <w:r w:rsidR="0063548D">
              <w:rPr>
                <w:noProof/>
                <w:webHidden/>
              </w:rPr>
            </w:r>
            <w:r w:rsidR="0063548D">
              <w:rPr>
                <w:noProof/>
                <w:webHidden/>
              </w:rPr>
              <w:fldChar w:fldCharType="separate"/>
            </w:r>
            <w:r w:rsidR="0063548D">
              <w:rPr>
                <w:noProof/>
                <w:webHidden/>
              </w:rPr>
              <w:t>43</w:t>
            </w:r>
            <w:r w:rsidR="0063548D">
              <w:rPr>
                <w:noProof/>
                <w:webHidden/>
              </w:rPr>
              <w:fldChar w:fldCharType="end"/>
            </w:r>
          </w:hyperlink>
        </w:p>
        <w:p w14:paraId="10871864" w14:textId="030D1067" w:rsidR="0063548D" w:rsidRDefault="00000000">
          <w:pPr>
            <w:pStyle w:val="TOC1"/>
            <w:rPr>
              <w:rFonts w:asciiTheme="minorHAnsi" w:eastAsiaTheme="minorEastAsia" w:hAnsiTheme="minorHAnsi" w:cstheme="minorBidi"/>
              <w:noProof/>
              <w:sz w:val="22"/>
              <w:szCs w:val="22"/>
            </w:rPr>
          </w:pPr>
          <w:hyperlink w:anchor="_Toc114237200" w:history="1">
            <w:r w:rsidR="0063548D" w:rsidRPr="00713056">
              <w:rPr>
                <w:rStyle w:val="Hyperlink"/>
                <w:rFonts w:eastAsia="Calibri"/>
                <w:noProof/>
              </w:rPr>
              <w:t>PHÒNG, CHỐNG VÀ KHẮC PHỤC HẬU QUẢ TÁC HẠI DO NƯỚC GÂY RA</w:t>
            </w:r>
            <w:r w:rsidR="0063548D">
              <w:rPr>
                <w:noProof/>
                <w:webHidden/>
              </w:rPr>
              <w:tab/>
            </w:r>
            <w:r w:rsidR="0063548D">
              <w:rPr>
                <w:noProof/>
                <w:webHidden/>
              </w:rPr>
              <w:fldChar w:fldCharType="begin"/>
            </w:r>
            <w:r w:rsidR="0063548D">
              <w:rPr>
                <w:noProof/>
                <w:webHidden/>
              </w:rPr>
              <w:instrText xml:space="preserve"> PAGEREF _Toc114237200 \h </w:instrText>
            </w:r>
            <w:r w:rsidR="0063548D">
              <w:rPr>
                <w:noProof/>
                <w:webHidden/>
              </w:rPr>
            </w:r>
            <w:r w:rsidR="0063548D">
              <w:rPr>
                <w:noProof/>
                <w:webHidden/>
              </w:rPr>
              <w:fldChar w:fldCharType="separate"/>
            </w:r>
            <w:r w:rsidR="0063548D">
              <w:rPr>
                <w:noProof/>
                <w:webHidden/>
              </w:rPr>
              <w:t>43</w:t>
            </w:r>
            <w:r w:rsidR="0063548D">
              <w:rPr>
                <w:noProof/>
                <w:webHidden/>
              </w:rPr>
              <w:fldChar w:fldCharType="end"/>
            </w:r>
          </w:hyperlink>
        </w:p>
        <w:p w14:paraId="29BF6E19" w14:textId="3659D78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01" w:history="1">
            <w:r w:rsidR="0063548D" w:rsidRPr="00713056">
              <w:rPr>
                <w:rStyle w:val="Hyperlink"/>
                <w:rFonts w:eastAsia="Calibri"/>
                <w:noProof/>
              </w:rPr>
              <w:t>Điều 63. Trách nhiệm, nghĩa vụ phòng, chống và khắc phục hậu quả tác hại do nước gây ra</w:t>
            </w:r>
            <w:r w:rsidR="0063548D">
              <w:rPr>
                <w:noProof/>
                <w:webHidden/>
              </w:rPr>
              <w:tab/>
            </w:r>
            <w:r w:rsidR="0063548D">
              <w:rPr>
                <w:noProof/>
                <w:webHidden/>
              </w:rPr>
              <w:fldChar w:fldCharType="begin"/>
            </w:r>
            <w:r w:rsidR="0063548D">
              <w:rPr>
                <w:noProof/>
                <w:webHidden/>
              </w:rPr>
              <w:instrText xml:space="preserve"> PAGEREF _Toc114237201 \h </w:instrText>
            </w:r>
            <w:r w:rsidR="0063548D">
              <w:rPr>
                <w:noProof/>
                <w:webHidden/>
              </w:rPr>
            </w:r>
            <w:r w:rsidR="0063548D">
              <w:rPr>
                <w:noProof/>
                <w:webHidden/>
              </w:rPr>
              <w:fldChar w:fldCharType="separate"/>
            </w:r>
            <w:r w:rsidR="0063548D">
              <w:rPr>
                <w:noProof/>
                <w:webHidden/>
              </w:rPr>
              <w:t>43</w:t>
            </w:r>
            <w:r w:rsidR="0063548D">
              <w:rPr>
                <w:noProof/>
                <w:webHidden/>
              </w:rPr>
              <w:fldChar w:fldCharType="end"/>
            </w:r>
          </w:hyperlink>
        </w:p>
        <w:p w14:paraId="2FEF90A5" w14:textId="6C03DCCE"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02" w:history="1">
            <w:r w:rsidR="0063548D" w:rsidRPr="00713056">
              <w:rPr>
                <w:rStyle w:val="Hyperlink"/>
                <w:rFonts w:eastAsia="Calibri"/>
                <w:noProof/>
              </w:rPr>
              <w:t>Điều 64. Phòng, chống và khắc phục hậu quả tác hại của nước do thiên tai gây ra</w:t>
            </w:r>
            <w:r w:rsidR="0063548D">
              <w:rPr>
                <w:noProof/>
                <w:webHidden/>
              </w:rPr>
              <w:tab/>
            </w:r>
            <w:r w:rsidR="0063548D">
              <w:rPr>
                <w:noProof/>
                <w:webHidden/>
              </w:rPr>
              <w:fldChar w:fldCharType="begin"/>
            </w:r>
            <w:r w:rsidR="0063548D">
              <w:rPr>
                <w:noProof/>
                <w:webHidden/>
              </w:rPr>
              <w:instrText xml:space="preserve"> PAGEREF _Toc114237202 \h </w:instrText>
            </w:r>
            <w:r w:rsidR="0063548D">
              <w:rPr>
                <w:noProof/>
                <w:webHidden/>
              </w:rPr>
            </w:r>
            <w:r w:rsidR="0063548D">
              <w:rPr>
                <w:noProof/>
                <w:webHidden/>
              </w:rPr>
              <w:fldChar w:fldCharType="separate"/>
            </w:r>
            <w:r w:rsidR="0063548D">
              <w:rPr>
                <w:noProof/>
                <w:webHidden/>
              </w:rPr>
              <w:t>43</w:t>
            </w:r>
            <w:r w:rsidR="0063548D">
              <w:rPr>
                <w:noProof/>
                <w:webHidden/>
              </w:rPr>
              <w:fldChar w:fldCharType="end"/>
            </w:r>
          </w:hyperlink>
        </w:p>
        <w:p w14:paraId="148CE26F" w14:textId="743353E5"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03" w:history="1">
            <w:r w:rsidR="0063548D" w:rsidRPr="00713056">
              <w:rPr>
                <w:rStyle w:val="Hyperlink"/>
                <w:rFonts w:eastAsia="Calibri"/>
                <w:noProof/>
              </w:rPr>
              <w:t xml:space="preserve">Điều 65. Phòng, chống hạn hán, </w:t>
            </w:r>
            <w:r w:rsidR="0063548D" w:rsidRPr="00713056">
              <w:rPr>
                <w:rStyle w:val="Hyperlink"/>
                <w:rFonts w:eastAsia="Calibri"/>
                <w:i/>
                <w:iCs/>
                <w:noProof/>
              </w:rPr>
              <w:t>thiếu nước,</w:t>
            </w:r>
            <w:r w:rsidR="0063548D" w:rsidRPr="00713056">
              <w:rPr>
                <w:rStyle w:val="Hyperlink"/>
                <w:rFonts w:eastAsia="Calibri"/>
                <w:noProof/>
              </w:rPr>
              <w:t xml:space="preserve"> lũ, lụt, ngập úng nhân tạo</w:t>
            </w:r>
            <w:r w:rsidR="0063548D">
              <w:rPr>
                <w:noProof/>
                <w:webHidden/>
              </w:rPr>
              <w:tab/>
            </w:r>
            <w:r w:rsidR="0063548D">
              <w:rPr>
                <w:noProof/>
                <w:webHidden/>
              </w:rPr>
              <w:fldChar w:fldCharType="begin"/>
            </w:r>
            <w:r w:rsidR="0063548D">
              <w:rPr>
                <w:noProof/>
                <w:webHidden/>
              </w:rPr>
              <w:instrText xml:space="preserve"> PAGEREF _Toc114237203 \h </w:instrText>
            </w:r>
            <w:r w:rsidR="0063548D">
              <w:rPr>
                <w:noProof/>
                <w:webHidden/>
              </w:rPr>
            </w:r>
            <w:r w:rsidR="0063548D">
              <w:rPr>
                <w:noProof/>
                <w:webHidden/>
              </w:rPr>
              <w:fldChar w:fldCharType="separate"/>
            </w:r>
            <w:r w:rsidR="0063548D">
              <w:rPr>
                <w:noProof/>
                <w:webHidden/>
              </w:rPr>
              <w:t>43</w:t>
            </w:r>
            <w:r w:rsidR="0063548D">
              <w:rPr>
                <w:noProof/>
                <w:webHidden/>
              </w:rPr>
              <w:fldChar w:fldCharType="end"/>
            </w:r>
          </w:hyperlink>
        </w:p>
        <w:p w14:paraId="7BD783A7" w14:textId="145CDF21"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04" w:history="1">
            <w:r w:rsidR="0063548D" w:rsidRPr="00713056">
              <w:rPr>
                <w:rStyle w:val="Hyperlink"/>
                <w:rFonts w:eastAsia="Calibri"/>
                <w:noProof/>
              </w:rPr>
              <w:t>Điều 66. Phòng, chống xâm nhập mặn</w:t>
            </w:r>
            <w:r w:rsidR="0063548D">
              <w:rPr>
                <w:noProof/>
                <w:webHidden/>
              </w:rPr>
              <w:tab/>
            </w:r>
            <w:r w:rsidR="0063548D">
              <w:rPr>
                <w:noProof/>
                <w:webHidden/>
              </w:rPr>
              <w:fldChar w:fldCharType="begin"/>
            </w:r>
            <w:r w:rsidR="0063548D">
              <w:rPr>
                <w:noProof/>
                <w:webHidden/>
              </w:rPr>
              <w:instrText xml:space="preserve"> PAGEREF _Toc114237204 \h </w:instrText>
            </w:r>
            <w:r w:rsidR="0063548D">
              <w:rPr>
                <w:noProof/>
                <w:webHidden/>
              </w:rPr>
            </w:r>
            <w:r w:rsidR="0063548D">
              <w:rPr>
                <w:noProof/>
                <w:webHidden/>
              </w:rPr>
              <w:fldChar w:fldCharType="separate"/>
            </w:r>
            <w:r w:rsidR="0063548D">
              <w:rPr>
                <w:noProof/>
                <w:webHidden/>
              </w:rPr>
              <w:t>45</w:t>
            </w:r>
            <w:r w:rsidR="0063548D">
              <w:rPr>
                <w:noProof/>
                <w:webHidden/>
              </w:rPr>
              <w:fldChar w:fldCharType="end"/>
            </w:r>
          </w:hyperlink>
        </w:p>
        <w:p w14:paraId="15E29AE0" w14:textId="65A1A606"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05" w:history="1">
            <w:r w:rsidR="0063548D" w:rsidRPr="00713056">
              <w:rPr>
                <w:rStyle w:val="Hyperlink"/>
                <w:rFonts w:eastAsia="Calibri"/>
                <w:noProof/>
              </w:rPr>
              <w:t>Điều 67. Phòng, chống sụt, lún đất</w:t>
            </w:r>
            <w:r w:rsidR="0063548D">
              <w:rPr>
                <w:noProof/>
                <w:webHidden/>
              </w:rPr>
              <w:tab/>
            </w:r>
            <w:r w:rsidR="0063548D">
              <w:rPr>
                <w:noProof/>
                <w:webHidden/>
              </w:rPr>
              <w:fldChar w:fldCharType="begin"/>
            </w:r>
            <w:r w:rsidR="0063548D">
              <w:rPr>
                <w:noProof/>
                <w:webHidden/>
              </w:rPr>
              <w:instrText xml:space="preserve"> PAGEREF _Toc114237205 \h </w:instrText>
            </w:r>
            <w:r w:rsidR="0063548D">
              <w:rPr>
                <w:noProof/>
                <w:webHidden/>
              </w:rPr>
            </w:r>
            <w:r w:rsidR="0063548D">
              <w:rPr>
                <w:noProof/>
                <w:webHidden/>
              </w:rPr>
              <w:fldChar w:fldCharType="separate"/>
            </w:r>
            <w:r w:rsidR="0063548D">
              <w:rPr>
                <w:noProof/>
                <w:webHidden/>
              </w:rPr>
              <w:t>46</w:t>
            </w:r>
            <w:r w:rsidR="0063548D">
              <w:rPr>
                <w:noProof/>
                <w:webHidden/>
              </w:rPr>
              <w:fldChar w:fldCharType="end"/>
            </w:r>
          </w:hyperlink>
        </w:p>
        <w:p w14:paraId="315C4AEF" w14:textId="68C5FE57"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06" w:history="1">
            <w:r w:rsidR="0063548D" w:rsidRPr="00713056">
              <w:rPr>
                <w:rStyle w:val="Hyperlink"/>
                <w:rFonts w:eastAsia="Calibri"/>
                <w:i/>
                <w:iCs/>
                <w:noProof/>
              </w:rPr>
              <w:t>Điều 68. Bảo vệ lòng, bờ, bãi sông, hồ</w:t>
            </w:r>
            <w:r w:rsidR="0063548D">
              <w:rPr>
                <w:noProof/>
                <w:webHidden/>
              </w:rPr>
              <w:tab/>
            </w:r>
            <w:r w:rsidR="0063548D">
              <w:rPr>
                <w:noProof/>
                <w:webHidden/>
              </w:rPr>
              <w:fldChar w:fldCharType="begin"/>
            </w:r>
            <w:r w:rsidR="0063548D">
              <w:rPr>
                <w:noProof/>
                <w:webHidden/>
              </w:rPr>
              <w:instrText xml:space="preserve"> PAGEREF _Toc114237206 \h </w:instrText>
            </w:r>
            <w:r w:rsidR="0063548D">
              <w:rPr>
                <w:noProof/>
                <w:webHidden/>
              </w:rPr>
            </w:r>
            <w:r w:rsidR="0063548D">
              <w:rPr>
                <w:noProof/>
                <w:webHidden/>
              </w:rPr>
              <w:fldChar w:fldCharType="separate"/>
            </w:r>
            <w:r w:rsidR="0063548D">
              <w:rPr>
                <w:noProof/>
                <w:webHidden/>
              </w:rPr>
              <w:t>46</w:t>
            </w:r>
            <w:r w:rsidR="0063548D">
              <w:rPr>
                <w:noProof/>
                <w:webHidden/>
              </w:rPr>
              <w:fldChar w:fldCharType="end"/>
            </w:r>
          </w:hyperlink>
        </w:p>
        <w:p w14:paraId="3CB37835" w14:textId="6E4C341D" w:rsidR="0063548D" w:rsidRDefault="00000000">
          <w:pPr>
            <w:pStyle w:val="TOC1"/>
            <w:rPr>
              <w:rFonts w:asciiTheme="minorHAnsi" w:eastAsiaTheme="minorEastAsia" w:hAnsiTheme="minorHAnsi" w:cstheme="minorBidi"/>
              <w:noProof/>
              <w:sz w:val="22"/>
              <w:szCs w:val="22"/>
            </w:rPr>
          </w:pPr>
          <w:hyperlink w:anchor="_Toc114237207" w:history="1">
            <w:r w:rsidR="0063548D" w:rsidRPr="00713056">
              <w:rPr>
                <w:rStyle w:val="Hyperlink"/>
                <w:rFonts w:eastAsia="Calibri"/>
                <w:noProof/>
              </w:rPr>
              <w:t>CHƯƠNG</w:t>
            </w:r>
            <w:r w:rsidR="0063548D" w:rsidRPr="00713056">
              <w:rPr>
                <w:rStyle w:val="Hyperlink"/>
                <w:rFonts w:eastAsia="Calibri"/>
                <w:noProof/>
                <w:lang w:val="vi-VN"/>
              </w:rPr>
              <w:t xml:space="preserve"> VI</w:t>
            </w:r>
            <w:r w:rsidR="0063548D">
              <w:rPr>
                <w:noProof/>
                <w:webHidden/>
              </w:rPr>
              <w:tab/>
            </w:r>
            <w:r w:rsidR="0063548D">
              <w:rPr>
                <w:noProof/>
                <w:webHidden/>
              </w:rPr>
              <w:fldChar w:fldCharType="begin"/>
            </w:r>
            <w:r w:rsidR="0063548D">
              <w:rPr>
                <w:noProof/>
                <w:webHidden/>
              </w:rPr>
              <w:instrText xml:space="preserve"> PAGEREF _Toc114237207 \h </w:instrText>
            </w:r>
            <w:r w:rsidR="0063548D">
              <w:rPr>
                <w:noProof/>
                <w:webHidden/>
              </w:rPr>
            </w:r>
            <w:r w:rsidR="0063548D">
              <w:rPr>
                <w:noProof/>
                <w:webHidden/>
              </w:rPr>
              <w:fldChar w:fldCharType="separate"/>
            </w:r>
            <w:r w:rsidR="0063548D">
              <w:rPr>
                <w:noProof/>
                <w:webHidden/>
              </w:rPr>
              <w:t>48</w:t>
            </w:r>
            <w:r w:rsidR="0063548D">
              <w:rPr>
                <w:noProof/>
                <w:webHidden/>
              </w:rPr>
              <w:fldChar w:fldCharType="end"/>
            </w:r>
          </w:hyperlink>
        </w:p>
        <w:p w14:paraId="4C176ABC" w14:textId="30937A8B" w:rsidR="0063548D" w:rsidRDefault="00000000">
          <w:pPr>
            <w:pStyle w:val="TOC1"/>
            <w:rPr>
              <w:rFonts w:asciiTheme="minorHAnsi" w:eastAsiaTheme="minorEastAsia" w:hAnsiTheme="minorHAnsi" w:cstheme="minorBidi"/>
              <w:noProof/>
              <w:sz w:val="22"/>
              <w:szCs w:val="22"/>
            </w:rPr>
          </w:pPr>
          <w:hyperlink w:anchor="_Toc114237208" w:history="1">
            <w:r w:rsidR="0063548D" w:rsidRPr="00713056">
              <w:rPr>
                <w:rStyle w:val="Hyperlink"/>
                <w:rFonts w:eastAsia="Calibri"/>
                <w:i/>
                <w:iCs/>
                <w:noProof/>
              </w:rPr>
              <w:t>CÔNG CỤ KINH TẾ VÀ NGUỒN LỰC CHO BẢO VỆ, PHÁT TRIỂN, TRỮ NƯỚC VÀ PHỤC HỒI NGUỒN NƯỚC</w:t>
            </w:r>
            <w:r w:rsidR="0063548D">
              <w:rPr>
                <w:noProof/>
                <w:webHidden/>
              </w:rPr>
              <w:tab/>
            </w:r>
            <w:r w:rsidR="0063548D">
              <w:rPr>
                <w:noProof/>
                <w:webHidden/>
              </w:rPr>
              <w:fldChar w:fldCharType="begin"/>
            </w:r>
            <w:r w:rsidR="0063548D">
              <w:rPr>
                <w:noProof/>
                <w:webHidden/>
              </w:rPr>
              <w:instrText xml:space="preserve"> PAGEREF _Toc114237208 \h </w:instrText>
            </w:r>
            <w:r w:rsidR="0063548D">
              <w:rPr>
                <w:noProof/>
                <w:webHidden/>
              </w:rPr>
            </w:r>
            <w:r w:rsidR="0063548D">
              <w:rPr>
                <w:noProof/>
                <w:webHidden/>
              </w:rPr>
              <w:fldChar w:fldCharType="separate"/>
            </w:r>
            <w:r w:rsidR="0063548D">
              <w:rPr>
                <w:noProof/>
                <w:webHidden/>
              </w:rPr>
              <w:t>48</w:t>
            </w:r>
            <w:r w:rsidR="0063548D">
              <w:rPr>
                <w:noProof/>
                <w:webHidden/>
              </w:rPr>
              <w:fldChar w:fldCharType="end"/>
            </w:r>
          </w:hyperlink>
        </w:p>
        <w:p w14:paraId="39669433" w14:textId="119D2F4B"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09" w:history="1">
            <w:r w:rsidR="0063548D" w:rsidRPr="00713056">
              <w:rPr>
                <w:rStyle w:val="Hyperlink"/>
                <w:rFonts w:eastAsia="Calibri"/>
                <w:iCs/>
                <w:noProof/>
              </w:rPr>
              <w:t>Điều 69. Nguồn thu ngân sách nhà nước từ hoạt động tài nguyên nước</w:t>
            </w:r>
            <w:r w:rsidR="0063548D">
              <w:rPr>
                <w:noProof/>
                <w:webHidden/>
              </w:rPr>
              <w:tab/>
            </w:r>
            <w:r w:rsidR="0063548D">
              <w:rPr>
                <w:noProof/>
                <w:webHidden/>
              </w:rPr>
              <w:fldChar w:fldCharType="begin"/>
            </w:r>
            <w:r w:rsidR="0063548D">
              <w:rPr>
                <w:noProof/>
                <w:webHidden/>
              </w:rPr>
              <w:instrText xml:space="preserve"> PAGEREF _Toc114237209 \h </w:instrText>
            </w:r>
            <w:r w:rsidR="0063548D">
              <w:rPr>
                <w:noProof/>
                <w:webHidden/>
              </w:rPr>
            </w:r>
            <w:r w:rsidR="0063548D">
              <w:rPr>
                <w:noProof/>
                <w:webHidden/>
              </w:rPr>
              <w:fldChar w:fldCharType="separate"/>
            </w:r>
            <w:r w:rsidR="0063548D">
              <w:rPr>
                <w:noProof/>
                <w:webHidden/>
              </w:rPr>
              <w:t>48</w:t>
            </w:r>
            <w:r w:rsidR="0063548D">
              <w:rPr>
                <w:noProof/>
                <w:webHidden/>
              </w:rPr>
              <w:fldChar w:fldCharType="end"/>
            </w:r>
          </w:hyperlink>
        </w:p>
        <w:p w14:paraId="2F504391" w14:textId="4D637736"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0" w:history="1">
            <w:r w:rsidR="0063548D" w:rsidRPr="00713056">
              <w:rPr>
                <w:rStyle w:val="Hyperlink"/>
                <w:rFonts w:eastAsia="Calibri"/>
                <w:i/>
                <w:iCs/>
                <w:noProof/>
              </w:rPr>
              <w:t>Điều 70. Chính sách thuế, phí tài nguyên nước</w:t>
            </w:r>
            <w:r w:rsidR="0063548D">
              <w:rPr>
                <w:noProof/>
                <w:webHidden/>
              </w:rPr>
              <w:tab/>
            </w:r>
            <w:r w:rsidR="0063548D">
              <w:rPr>
                <w:noProof/>
                <w:webHidden/>
              </w:rPr>
              <w:fldChar w:fldCharType="begin"/>
            </w:r>
            <w:r w:rsidR="0063548D">
              <w:rPr>
                <w:noProof/>
                <w:webHidden/>
              </w:rPr>
              <w:instrText xml:space="preserve"> PAGEREF _Toc114237210 \h </w:instrText>
            </w:r>
            <w:r w:rsidR="0063548D">
              <w:rPr>
                <w:noProof/>
                <w:webHidden/>
              </w:rPr>
            </w:r>
            <w:r w:rsidR="0063548D">
              <w:rPr>
                <w:noProof/>
                <w:webHidden/>
              </w:rPr>
              <w:fldChar w:fldCharType="separate"/>
            </w:r>
            <w:r w:rsidR="0063548D">
              <w:rPr>
                <w:noProof/>
                <w:webHidden/>
              </w:rPr>
              <w:t>48</w:t>
            </w:r>
            <w:r w:rsidR="0063548D">
              <w:rPr>
                <w:noProof/>
                <w:webHidden/>
              </w:rPr>
              <w:fldChar w:fldCharType="end"/>
            </w:r>
          </w:hyperlink>
        </w:p>
        <w:p w14:paraId="353CDFC1" w14:textId="49828CF6"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1" w:history="1">
            <w:r w:rsidR="0063548D" w:rsidRPr="00713056">
              <w:rPr>
                <w:rStyle w:val="Hyperlink"/>
                <w:rFonts w:eastAsia="Calibri"/>
                <w:noProof/>
              </w:rPr>
              <w:t>Điều 71. Tiền cấp quyền khai thác tài nguyên nước</w:t>
            </w:r>
            <w:r w:rsidR="0063548D">
              <w:rPr>
                <w:noProof/>
                <w:webHidden/>
              </w:rPr>
              <w:tab/>
            </w:r>
            <w:r w:rsidR="0063548D">
              <w:rPr>
                <w:noProof/>
                <w:webHidden/>
              </w:rPr>
              <w:fldChar w:fldCharType="begin"/>
            </w:r>
            <w:r w:rsidR="0063548D">
              <w:rPr>
                <w:noProof/>
                <w:webHidden/>
              </w:rPr>
              <w:instrText xml:space="preserve"> PAGEREF _Toc114237211 \h </w:instrText>
            </w:r>
            <w:r w:rsidR="0063548D">
              <w:rPr>
                <w:noProof/>
                <w:webHidden/>
              </w:rPr>
            </w:r>
            <w:r w:rsidR="0063548D">
              <w:rPr>
                <w:noProof/>
                <w:webHidden/>
              </w:rPr>
              <w:fldChar w:fldCharType="separate"/>
            </w:r>
            <w:r w:rsidR="0063548D">
              <w:rPr>
                <w:noProof/>
                <w:webHidden/>
              </w:rPr>
              <w:t>49</w:t>
            </w:r>
            <w:r w:rsidR="0063548D">
              <w:rPr>
                <w:noProof/>
                <w:webHidden/>
              </w:rPr>
              <w:fldChar w:fldCharType="end"/>
            </w:r>
          </w:hyperlink>
        </w:p>
        <w:p w14:paraId="7B60ACED" w14:textId="605CCBFA"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2" w:history="1">
            <w:r w:rsidR="0063548D" w:rsidRPr="00713056">
              <w:rPr>
                <w:rStyle w:val="Hyperlink"/>
                <w:rFonts w:eastAsia="Calibri"/>
                <w:i/>
                <w:iCs/>
                <w:noProof/>
              </w:rPr>
              <w:t xml:space="preserve">Điều 72. </w:t>
            </w:r>
            <w:r w:rsidR="0063548D" w:rsidRPr="00713056">
              <w:rPr>
                <w:rStyle w:val="Hyperlink"/>
                <w:rFonts w:eastAsia="Calibri"/>
                <w:i/>
                <w:iCs/>
                <w:noProof/>
                <w:lang w:val="nl-NL"/>
              </w:rPr>
              <w:t xml:space="preserve">Dịch vụ liên quan đến </w:t>
            </w:r>
            <w:r w:rsidR="0063548D" w:rsidRPr="00713056">
              <w:rPr>
                <w:rStyle w:val="Hyperlink"/>
                <w:rFonts w:eastAsia="Calibri"/>
                <w:i/>
                <w:noProof/>
              </w:rPr>
              <w:t>bảo vệ, phát triển, trữ nước và phục hồi nguồn nước</w:t>
            </w:r>
            <w:r w:rsidR="0063548D">
              <w:rPr>
                <w:noProof/>
                <w:webHidden/>
              </w:rPr>
              <w:tab/>
            </w:r>
            <w:r w:rsidR="0063548D">
              <w:rPr>
                <w:noProof/>
                <w:webHidden/>
              </w:rPr>
              <w:fldChar w:fldCharType="begin"/>
            </w:r>
            <w:r w:rsidR="0063548D">
              <w:rPr>
                <w:noProof/>
                <w:webHidden/>
              </w:rPr>
              <w:instrText xml:space="preserve"> PAGEREF _Toc114237212 \h </w:instrText>
            </w:r>
            <w:r w:rsidR="0063548D">
              <w:rPr>
                <w:noProof/>
                <w:webHidden/>
              </w:rPr>
            </w:r>
            <w:r w:rsidR="0063548D">
              <w:rPr>
                <w:noProof/>
                <w:webHidden/>
              </w:rPr>
              <w:fldChar w:fldCharType="separate"/>
            </w:r>
            <w:r w:rsidR="0063548D">
              <w:rPr>
                <w:noProof/>
                <w:webHidden/>
              </w:rPr>
              <w:t>49</w:t>
            </w:r>
            <w:r w:rsidR="0063548D">
              <w:rPr>
                <w:noProof/>
                <w:webHidden/>
              </w:rPr>
              <w:fldChar w:fldCharType="end"/>
            </w:r>
          </w:hyperlink>
        </w:p>
        <w:p w14:paraId="46D6FAAE" w14:textId="76348953"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3" w:history="1">
            <w:r w:rsidR="0063548D" w:rsidRPr="00713056">
              <w:rPr>
                <w:rStyle w:val="Hyperlink"/>
                <w:rFonts w:eastAsia="Calibri"/>
                <w:i/>
                <w:iCs/>
                <w:noProof/>
              </w:rPr>
              <w:t xml:space="preserve">Điều 73. Nguồn lực cho </w:t>
            </w:r>
            <w:r w:rsidR="0063548D" w:rsidRPr="00713056">
              <w:rPr>
                <w:rStyle w:val="Hyperlink"/>
                <w:rFonts w:eastAsia="Calibri"/>
                <w:i/>
                <w:noProof/>
              </w:rPr>
              <w:t>bảo vệ, phát triển, trữ nước và phục hồi nguồn nước</w:t>
            </w:r>
            <w:r w:rsidR="0063548D">
              <w:rPr>
                <w:noProof/>
                <w:webHidden/>
              </w:rPr>
              <w:tab/>
            </w:r>
            <w:r w:rsidR="0063548D">
              <w:rPr>
                <w:noProof/>
                <w:webHidden/>
              </w:rPr>
              <w:fldChar w:fldCharType="begin"/>
            </w:r>
            <w:r w:rsidR="0063548D">
              <w:rPr>
                <w:noProof/>
                <w:webHidden/>
              </w:rPr>
              <w:instrText xml:space="preserve"> PAGEREF _Toc114237213 \h </w:instrText>
            </w:r>
            <w:r w:rsidR="0063548D">
              <w:rPr>
                <w:noProof/>
                <w:webHidden/>
              </w:rPr>
            </w:r>
            <w:r w:rsidR="0063548D">
              <w:rPr>
                <w:noProof/>
                <w:webHidden/>
              </w:rPr>
              <w:fldChar w:fldCharType="separate"/>
            </w:r>
            <w:r w:rsidR="0063548D">
              <w:rPr>
                <w:noProof/>
                <w:webHidden/>
              </w:rPr>
              <w:t>50</w:t>
            </w:r>
            <w:r w:rsidR="0063548D">
              <w:rPr>
                <w:noProof/>
                <w:webHidden/>
              </w:rPr>
              <w:fldChar w:fldCharType="end"/>
            </w:r>
          </w:hyperlink>
        </w:p>
        <w:p w14:paraId="405BC558" w14:textId="7642DD17"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4" w:history="1">
            <w:r w:rsidR="0063548D" w:rsidRPr="00713056">
              <w:rPr>
                <w:rStyle w:val="Hyperlink"/>
                <w:rFonts w:eastAsia="Calibri"/>
                <w:i/>
                <w:iCs/>
                <w:noProof/>
              </w:rPr>
              <w:t>Điều 74. Xã hội hóa trong bảo vệ, phát triển, phục hồi nguồn nước, trữ nước</w:t>
            </w:r>
            <w:r w:rsidR="0063548D">
              <w:rPr>
                <w:noProof/>
                <w:webHidden/>
              </w:rPr>
              <w:tab/>
            </w:r>
            <w:r w:rsidR="0063548D">
              <w:rPr>
                <w:noProof/>
                <w:webHidden/>
              </w:rPr>
              <w:fldChar w:fldCharType="begin"/>
            </w:r>
            <w:r w:rsidR="0063548D">
              <w:rPr>
                <w:noProof/>
                <w:webHidden/>
              </w:rPr>
              <w:instrText xml:space="preserve"> PAGEREF _Toc114237214 \h </w:instrText>
            </w:r>
            <w:r w:rsidR="0063548D">
              <w:rPr>
                <w:noProof/>
                <w:webHidden/>
              </w:rPr>
            </w:r>
            <w:r w:rsidR="0063548D">
              <w:rPr>
                <w:noProof/>
                <w:webHidden/>
              </w:rPr>
              <w:fldChar w:fldCharType="separate"/>
            </w:r>
            <w:r w:rsidR="0063548D">
              <w:rPr>
                <w:noProof/>
                <w:webHidden/>
              </w:rPr>
              <w:t>51</w:t>
            </w:r>
            <w:r w:rsidR="0063548D">
              <w:rPr>
                <w:noProof/>
                <w:webHidden/>
              </w:rPr>
              <w:fldChar w:fldCharType="end"/>
            </w:r>
          </w:hyperlink>
        </w:p>
        <w:p w14:paraId="1BAE9C89" w14:textId="60193FA7" w:rsidR="0063548D" w:rsidRDefault="00000000">
          <w:pPr>
            <w:pStyle w:val="TOC1"/>
            <w:rPr>
              <w:rFonts w:asciiTheme="minorHAnsi" w:eastAsiaTheme="minorEastAsia" w:hAnsiTheme="minorHAnsi" w:cstheme="minorBidi"/>
              <w:noProof/>
              <w:sz w:val="22"/>
              <w:szCs w:val="22"/>
            </w:rPr>
          </w:pPr>
          <w:hyperlink w:anchor="_Toc114237215" w:history="1">
            <w:r w:rsidR="0063548D" w:rsidRPr="00713056">
              <w:rPr>
                <w:rStyle w:val="Hyperlink"/>
                <w:rFonts w:eastAsia="Calibri"/>
                <w:noProof/>
              </w:rPr>
              <w:t>CHƯƠNG VII</w:t>
            </w:r>
            <w:r w:rsidR="0063548D">
              <w:rPr>
                <w:noProof/>
                <w:webHidden/>
              </w:rPr>
              <w:tab/>
            </w:r>
            <w:r w:rsidR="0063548D">
              <w:rPr>
                <w:noProof/>
                <w:webHidden/>
              </w:rPr>
              <w:fldChar w:fldCharType="begin"/>
            </w:r>
            <w:r w:rsidR="0063548D">
              <w:rPr>
                <w:noProof/>
                <w:webHidden/>
              </w:rPr>
              <w:instrText xml:space="preserve"> PAGEREF _Toc114237215 \h </w:instrText>
            </w:r>
            <w:r w:rsidR="0063548D">
              <w:rPr>
                <w:noProof/>
                <w:webHidden/>
              </w:rPr>
            </w:r>
            <w:r w:rsidR="0063548D">
              <w:rPr>
                <w:noProof/>
                <w:webHidden/>
              </w:rPr>
              <w:fldChar w:fldCharType="separate"/>
            </w:r>
            <w:r w:rsidR="0063548D">
              <w:rPr>
                <w:noProof/>
                <w:webHidden/>
              </w:rPr>
              <w:t>52</w:t>
            </w:r>
            <w:r w:rsidR="0063548D">
              <w:rPr>
                <w:noProof/>
                <w:webHidden/>
              </w:rPr>
              <w:fldChar w:fldCharType="end"/>
            </w:r>
          </w:hyperlink>
        </w:p>
        <w:p w14:paraId="14B7E5E6" w14:textId="08CE196E" w:rsidR="0063548D" w:rsidRDefault="00000000">
          <w:pPr>
            <w:pStyle w:val="TOC1"/>
            <w:rPr>
              <w:rFonts w:asciiTheme="minorHAnsi" w:eastAsiaTheme="minorEastAsia" w:hAnsiTheme="minorHAnsi" w:cstheme="minorBidi"/>
              <w:noProof/>
              <w:sz w:val="22"/>
              <w:szCs w:val="22"/>
            </w:rPr>
          </w:pPr>
          <w:hyperlink w:anchor="_Toc114237216" w:history="1">
            <w:r w:rsidR="0063548D" w:rsidRPr="00713056">
              <w:rPr>
                <w:rStyle w:val="Hyperlink"/>
                <w:rFonts w:eastAsia="Calibri"/>
                <w:i/>
                <w:iCs/>
                <w:noProof/>
              </w:rPr>
              <w:t>HỢP TÁC</w:t>
            </w:r>
            <w:r w:rsidR="0063548D" w:rsidRPr="00713056">
              <w:rPr>
                <w:rStyle w:val="Hyperlink"/>
                <w:rFonts w:eastAsia="Calibri"/>
                <w:noProof/>
              </w:rPr>
              <w:t xml:space="preserve"> QUỐC TẾ VỀ TÀI NGUYÊN NƯỚC</w:t>
            </w:r>
            <w:r w:rsidR="0063548D">
              <w:rPr>
                <w:noProof/>
                <w:webHidden/>
              </w:rPr>
              <w:tab/>
            </w:r>
            <w:r w:rsidR="0063548D">
              <w:rPr>
                <w:noProof/>
                <w:webHidden/>
              </w:rPr>
              <w:fldChar w:fldCharType="begin"/>
            </w:r>
            <w:r w:rsidR="0063548D">
              <w:rPr>
                <w:noProof/>
                <w:webHidden/>
              </w:rPr>
              <w:instrText xml:space="preserve"> PAGEREF _Toc114237216 \h </w:instrText>
            </w:r>
            <w:r w:rsidR="0063548D">
              <w:rPr>
                <w:noProof/>
                <w:webHidden/>
              </w:rPr>
            </w:r>
            <w:r w:rsidR="0063548D">
              <w:rPr>
                <w:noProof/>
                <w:webHidden/>
              </w:rPr>
              <w:fldChar w:fldCharType="separate"/>
            </w:r>
            <w:r w:rsidR="0063548D">
              <w:rPr>
                <w:noProof/>
                <w:webHidden/>
              </w:rPr>
              <w:t>52</w:t>
            </w:r>
            <w:r w:rsidR="0063548D">
              <w:rPr>
                <w:noProof/>
                <w:webHidden/>
              </w:rPr>
              <w:fldChar w:fldCharType="end"/>
            </w:r>
          </w:hyperlink>
        </w:p>
        <w:p w14:paraId="6DFB6FE2" w14:textId="5A1BA26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7" w:history="1">
            <w:r w:rsidR="0063548D" w:rsidRPr="00713056">
              <w:rPr>
                <w:rStyle w:val="Hyperlink"/>
                <w:rFonts w:eastAsia="Calibri"/>
                <w:noProof/>
              </w:rPr>
              <w:t>Điều 75. Nguyên tắc hợp tác quốc tế về tài nguyên nước</w:t>
            </w:r>
            <w:r w:rsidR="0063548D">
              <w:rPr>
                <w:noProof/>
                <w:webHidden/>
              </w:rPr>
              <w:tab/>
            </w:r>
            <w:r w:rsidR="0063548D">
              <w:rPr>
                <w:noProof/>
                <w:webHidden/>
              </w:rPr>
              <w:fldChar w:fldCharType="begin"/>
            </w:r>
            <w:r w:rsidR="0063548D">
              <w:rPr>
                <w:noProof/>
                <w:webHidden/>
              </w:rPr>
              <w:instrText xml:space="preserve"> PAGEREF _Toc114237217 \h </w:instrText>
            </w:r>
            <w:r w:rsidR="0063548D">
              <w:rPr>
                <w:noProof/>
                <w:webHidden/>
              </w:rPr>
            </w:r>
            <w:r w:rsidR="0063548D">
              <w:rPr>
                <w:noProof/>
                <w:webHidden/>
              </w:rPr>
              <w:fldChar w:fldCharType="separate"/>
            </w:r>
            <w:r w:rsidR="0063548D">
              <w:rPr>
                <w:noProof/>
                <w:webHidden/>
              </w:rPr>
              <w:t>52</w:t>
            </w:r>
            <w:r w:rsidR="0063548D">
              <w:rPr>
                <w:noProof/>
                <w:webHidden/>
              </w:rPr>
              <w:fldChar w:fldCharType="end"/>
            </w:r>
          </w:hyperlink>
        </w:p>
        <w:p w14:paraId="62002E4E" w14:textId="4AC09EA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8" w:history="1">
            <w:r w:rsidR="0063548D" w:rsidRPr="00713056">
              <w:rPr>
                <w:rStyle w:val="Hyperlink"/>
                <w:rFonts w:eastAsia="Calibri"/>
                <w:noProof/>
              </w:rPr>
              <w:t>Điều 76. Trách nhiệm bảo vệ quyền và lợi ích của Việt Nam đối với nguồn nước liên quốc gia</w:t>
            </w:r>
            <w:r w:rsidR="0063548D">
              <w:rPr>
                <w:noProof/>
                <w:webHidden/>
              </w:rPr>
              <w:tab/>
            </w:r>
            <w:r w:rsidR="0063548D">
              <w:rPr>
                <w:noProof/>
                <w:webHidden/>
              </w:rPr>
              <w:fldChar w:fldCharType="begin"/>
            </w:r>
            <w:r w:rsidR="0063548D">
              <w:rPr>
                <w:noProof/>
                <w:webHidden/>
              </w:rPr>
              <w:instrText xml:space="preserve"> PAGEREF _Toc114237218 \h </w:instrText>
            </w:r>
            <w:r w:rsidR="0063548D">
              <w:rPr>
                <w:noProof/>
                <w:webHidden/>
              </w:rPr>
            </w:r>
            <w:r w:rsidR="0063548D">
              <w:rPr>
                <w:noProof/>
                <w:webHidden/>
              </w:rPr>
              <w:fldChar w:fldCharType="separate"/>
            </w:r>
            <w:r w:rsidR="0063548D">
              <w:rPr>
                <w:noProof/>
                <w:webHidden/>
              </w:rPr>
              <w:t>52</w:t>
            </w:r>
            <w:r w:rsidR="0063548D">
              <w:rPr>
                <w:noProof/>
                <w:webHidden/>
              </w:rPr>
              <w:fldChar w:fldCharType="end"/>
            </w:r>
          </w:hyperlink>
        </w:p>
        <w:p w14:paraId="3BFD5442" w14:textId="036B6FBF"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19" w:history="1">
            <w:r w:rsidR="0063548D" w:rsidRPr="00713056">
              <w:rPr>
                <w:rStyle w:val="Hyperlink"/>
                <w:rFonts w:eastAsia="Calibri"/>
                <w:noProof/>
              </w:rPr>
              <w:t xml:space="preserve">Điều 77. Hợp tác quốc tế </w:t>
            </w:r>
            <w:r w:rsidR="0063548D" w:rsidRPr="00713056">
              <w:rPr>
                <w:rStyle w:val="Hyperlink"/>
                <w:rFonts w:eastAsia="Calibri"/>
                <w:i/>
                <w:iCs/>
                <w:noProof/>
              </w:rPr>
              <w:t>về</w:t>
            </w:r>
            <w:r w:rsidR="0063548D" w:rsidRPr="00713056">
              <w:rPr>
                <w:rStyle w:val="Hyperlink"/>
                <w:rFonts w:eastAsia="Calibri"/>
                <w:noProof/>
              </w:rPr>
              <w:t xml:space="preserve"> tài nguyên nước</w:t>
            </w:r>
            <w:r w:rsidR="0063548D">
              <w:rPr>
                <w:noProof/>
                <w:webHidden/>
              </w:rPr>
              <w:tab/>
            </w:r>
            <w:r w:rsidR="0063548D">
              <w:rPr>
                <w:noProof/>
                <w:webHidden/>
              </w:rPr>
              <w:fldChar w:fldCharType="begin"/>
            </w:r>
            <w:r w:rsidR="0063548D">
              <w:rPr>
                <w:noProof/>
                <w:webHidden/>
              </w:rPr>
              <w:instrText xml:space="preserve"> PAGEREF _Toc114237219 \h </w:instrText>
            </w:r>
            <w:r w:rsidR="0063548D">
              <w:rPr>
                <w:noProof/>
                <w:webHidden/>
              </w:rPr>
            </w:r>
            <w:r w:rsidR="0063548D">
              <w:rPr>
                <w:noProof/>
                <w:webHidden/>
              </w:rPr>
              <w:fldChar w:fldCharType="separate"/>
            </w:r>
            <w:r w:rsidR="0063548D">
              <w:rPr>
                <w:noProof/>
                <w:webHidden/>
              </w:rPr>
              <w:t>53</w:t>
            </w:r>
            <w:r w:rsidR="0063548D">
              <w:rPr>
                <w:noProof/>
                <w:webHidden/>
              </w:rPr>
              <w:fldChar w:fldCharType="end"/>
            </w:r>
          </w:hyperlink>
        </w:p>
        <w:p w14:paraId="00962D5D" w14:textId="69464772"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20" w:history="1">
            <w:r w:rsidR="0063548D" w:rsidRPr="00713056">
              <w:rPr>
                <w:rStyle w:val="Hyperlink"/>
                <w:rFonts w:eastAsia="Calibri"/>
                <w:noProof/>
              </w:rPr>
              <w:t>Điều 78. Giải quyết tranh chấp, bất đồng về nguồn nước liên quốc gia</w:t>
            </w:r>
            <w:r w:rsidR="0063548D">
              <w:rPr>
                <w:noProof/>
                <w:webHidden/>
              </w:rPr>
              <w:tab/>
            </w:r>
            <w:r w:rsidR="0063548D">
              <w:rPr>
                <w:noProof/>
                <w:webHidden/>
              </w:rPr>
              <w:fldChar w:fldCharType="begin"/>
            </w:r>
            <w:r w:rsidR="0063548D">
              <w:rPr>
                <w:noProof/>
                <w:webHidden/>
              </w:rPr>
              <w:instrText xml:space="preserve"> PAGEREF _Toc114237220 \h </w:instrText>
            </w:r>
            <w:r w:rsidR="0063548D">
              <w:rPr>
                <w:noProof/>
                <w:webHidden/>
              </w:rPr>
            </w:r>
            <w:r w:rsidR="0063548D">
              <w:rPr>
                <w:noProof/>
                <w:webHidden/>
              </w:rPr>
              <w:fldChar w:fldCharType="separate"/>
            </w:r>
            <w:r w:rsidR="0063548D">
              <w:rPr>
                <w:noProof/>
                <w:webHidden/>
              </w:rPr>
              <w:t>53</w:t>
            </w:r>
            <w:r w:rsidR="0063548D">
              <w:rPr>
                <w:noProof/>
                <w:webHidden/>
              </w:rPr>
              <w:fldChar w:fldCharType="end"/>
            </w:r>
          </w:hyperlink>
        </w:p>
        <w:p w14:paraId="1C5703E8" w14:textId="59162CD1" w:rsidR="0063548D" w:rsidRDefault="00000000">
          <w:pPr>
            <w:pStyle w:val="TOC1"/>
            <w:rPr>
              <w:rFonts w:asciiTheme="minorHAnsi" w:eastAsiaTheme="minorEastAsia" w:hAnsiTheme="minorHAnsi" w:cstheme="minorBidi"/>
              <w:noProof/>
              <w:sz w:val="22"/>
              <w:szCs w:val="22"/>
            </w:rPr>
          </w:pPr>
          <w:hyperlink w:anchor="_Toc114237221" w:history="1">
            <w:r w:rsidR="0063548D" w:rsidRPr="00713056">
              <w:rPr>
                <w:rStyle w:val="Hyperlink"/>
                <w:rFonts w:eastAsia="Calibri"/>
                <w:noProof/>
              </w:rPr>
              <w:t>CHƯƠNG VIII</w:t>
            </w:r>
            <w:r w:rsidR="0063548D">
              <w:rPr>
                <w:noProof/>
                <w:webHidden/>
              </w:rPr>
              <w:tab/>
            </w:r>
            <w:r w:rsidR="0063548D">
              <w:rPr>
                <w:noProof/>
                <w:webHidden/>
              </w:rPr>
              <w:fldChar w:fldCharType="begin"/>
            </w:r>
            <w:r w:rsidR="0063548D">
              <w:rPr>
                <w:noProof/>
                <w:webHidden/>
              </w:rPr>
              <w:instrText xml:space="preserve"> PAGEREF _Toc114237221 \h </w:instrText>
            </w:r>
            <w:r w:rsidR="0063548D">
              <w:rPr>
                <w:noProof/>
                <w:webHidden/>
              </w:rPr>
            </w:r>
            <w:r w:rsidR="0063548D">
              <w:rPr>
                <w:noProof/>
                <w:webHidden/>
              </w:rPr>
              <w:fldChar w:fldCharType="separate"/>
            </w:r>
            <w:r w:rsidR="0063548D">
              <w:rPr>
                <w:noProof/>
                <w:webHidden/>
              </w:rPr>
              <w:t>53</w:t>
            </w:r>
            <w:r w:rsidR="0063548D">
              <w:rPr>
                <w:noProof/>
                <w:webHidden/>
              </w:rPr>
              <w:fldChar w:fldCharType="end"/>
            </w:r>
          </w:hyperlink>
        </w:p>
        <w:p w14:paraId="513D9AD2" w14:textId="2FAFBF06" w:rsidR="0063548D" w:rsidRDefault="00000000">
          <w:pPr>
            <w:pStyle w:val="TOC1"/>
            <w:rPr>
              <w:rFonts w:asciiTheme="minorHAnsi" w:eastAsiaTheme="minorEastAsia" w:hAnsiTheme="minorHAnsi" w:cstheme="minorBidi"/>
              <w:noProof/>
              <w:sz w:val="22"/>
              <w:szCs w:val="22"/>
            </w:rPr>
          </w:pPr>
          <w:hyperlink w:anchor="_Toc114237222" w:history="1">
            <w:r w:rsidR="0063548D" w:rsidRPr="00713056">
              <w:rPr>
                <w:rStyle w:val="Hyperlink"/>
                <w:rFonts w:eastAsia="Calibri"/>
                <w:noProof/>
              </w:rPr>
              <w:t>TRÁCH NHIỆM QUẢN LÝ TÀI NGUYÊN NƯỚC</w:t>
            </w:r>
            <w:r w:rsidR="0063548D">
              <w:rPr>
                <w:noProof/>
                <w:webHidden/>
              </w:rPr>
              <w:tab/>
            </w:r>
            <w:r w:rsidR="0063548D">
              <w:rPr>
                <w:noProof/>
                <w:webHidden/>
              </w:rPr>
              <w:fldChar w:fldCharType="begin"/>
            </w:r>
            <w:r w:rsidR="0063548D">
              <w:rPr>
                <w:noProof/>
                <w:webHidden/>
              </w:rPr>
              <w:instrText xml:space="preserve"> PAGEREF _Toc114237222 \h </w:instrText>
            </w:r>
            <w:r w:rsidR="0063548D">
              <w:rPr>
                <w:noProof/>
                <w:webHidden/>
              </w:rPr>
            </w:r>
            <w:r w:rsidR="0063548D">
              <w:rPr>
                <w:noProof/>
                <w:webHidden/>
              </w:rPr>
              <w:fldChar w:fldCharType="separate"/>
            </w:r>
            <w:r w:rsidR="0063548D">
              <w:rPr>
                <w:noProof/>
                <w:webHidden/>
              </w:rPr>
              <w:t>53</w:t>
            </w:r>
            <w:r w:rsidR="0063548D">
              <w:rPr>
                <w:noProof/>
                <w:webHidden/>
              </w:rPr>
              <w:fldChar w:fldCharType="end"/>
            </w:r>
          </w:hyperlink>
        </w:p>
        <w:p w14:paraId="436950D4" w14:textId="4A0403B7"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23" w:history="1">
            <w:r w:rsidR="0063548D" w:rsidRPr="00713056">
              <w:rPr>
                <w:rStyle w:val="Hyperlink"/>
                <w:rFonts w:eastAsia="Calibri"/>
                <w:noProof/>
              </w:rPr>
              <w:t>Điều 79</w:t>
            </w:r>
            <w:r w:rsidR="0063548D" w:rsidRPr="00713056">
              <w:rPr>
                <w:rStyle w:val="Hyperlink"/>
                <w:rFonts w:eastAsia="Calibri"/>
                <w:i/>
                <w:iCs/>
                <w:noProof/>
              </w:rPr>
              <w:t>.</w:t>
            </w:r>
            <w:r w:rsidR="0063548D" w:rsidRPr="00713056">
              <w:rPr>
                <w:rStyle w:val="Hyperlink"/>
                <w:rFonts w:eastAsia="Calibri"/>
                <w:noProof/>
              </w:rPr>
              <w:t xml:space="preserve"> Trách nhiệm quản lý nhà nước về tài nguyên nước của Chính phủ, bộ, cơ quan ngang bộ</w:t>
            </w:r>
            <w:r w:rsidR="0063548D">
              <w:rPr>
                <w:noProof/>
                <w:webHidden/>
              </w:rPr>
              <w:tab/>
            </w:r>
            <w:r w:rsidR="0063548D">
              <w:rPr>
                <w:noProof/>
                <w:webHidden/>
              </w:rPr>
              <w:fldChar w:fldCharType="begin"/>
            </w:r>
            <w:r w:rsidR="0063548D">
              <w:rPr>
                <w:noProof/>
                <w:webHidden/>
              </w:rPr>
              <w:instrText xml:space="preserve"> PAGEREF _Toc114237223 \h </w:instrText>
            </w:r>
            <w:r w:rsidR="0063548D">
              <w:rPr>
                <w:noProof/>
                <w:webHidden/>
              </w:rPr>
            </w:r>
            <w:r w:rsidR="0063548D">
              <w:rPr>
                <w:noProof/>
                <w:webHidden/>
              </w:rPr>
              <w:fldChar w:fldCharType="separate"/>
            </w:r>
            <w:r w:rsidR="0063548D">
              <w:rPr>
                <w:noProof/>
                <w:webHidden/>
              </w:rPr>
              <w:t>53</w:t>
            </w:r>
            <w:r w:rsidR="0063548D">
              <w:rPr>
                <w:noProof/>
                <w:webHidden/>
              </w:rPr>
              <w:fldChar w:fldCharType="end"/>
            </w:r>
          </w:hyperlink>
        </w:p>
        <w:p w14:paraId="3A4EB1C7" w14:textId="4AA2E33C"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24" w:history="1">
            <w:r w:rsidR="0063548D" w:rsidRPr="00713056">
              <w:rPr>
                <w:rStyle w:val="Hyperlink"/>
                <w:rFonts w:eastAsia="Calibri"/>
                <w:noProof/>
              </w:rPr>
              <w:t>Điều 80. Trách nhiệm quản lý nhà nước về tài nguyên nước của Uỷ ban nhân dân các cấp</w:t>
            </w:r>
            <w:r w:rsidR="0063548D">
              <w:rPr>
                <w:noProof/>
                <w:webHidden/>
              </w:rPr>
              <w:tab/>
            </w:r>
            <w:r w:rsidR="0063548D">
              <w:rPr>
                <w:noProof/>
                <w:webHidden/>
              </w:rPr>
              <w:fldChar w:fldCharType="begin"/>
            </w:r>
            <w:r w:rsidR="0063548D">
              <w:rPr>
                <w:noProof/>
                <w:webHidden/>
              </w:rPr>
              <w:instrText xml:space="preserve"> PAGEREF _Toc114237224 \h </w:instrText>
            </w:r>
            <w:r w:rsidR="0063548D">
              <w:rPr>
                <w:noProof/>
                <w:webHidden/>
              </w:rPr>
            </w:r>
            <w:r w:rsidR="0063548D">
              <w:rPr>
                <w:noProof/>
                <w:webHidden/>
              </w:rPr>
              <w:fldChar w:fldCharType="separate"/>
            </w:r>
            <w:r w:rsidR="0063548D">
              <w:rPr>
                <w:noProof/>
                <w:webHidden/>
              </w:rPr>
              <w:t>55</w:t>
            </w:r>
            <w:r w:rsidR="0063548D">
              <w:rPr>
                <w:noProof/>
                <w:webHidden/>
              </w:rPr>
              <w:fldChar w:fldCharType="end"/>
            </w:r>
          </w:hyperlink>
        </w:p>
        <w:p w14:paraId="7806F42F" w14:textId="6C063B2A"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25" w:history="1">
            <w:r w:rsidR="0063548D" w:rsidRPr="00713056">
              <w:rPr>
                <w:rStyle w:val="Hyperlink"/>
                <w:rFonts w:eastAsia="Calibri"/>
                <w:noProof/>
              </w:rPr>
              <w:t>Điều 81. Điều phối, giám sát hoạt động khai thác, sử dụng, bảo vệ tài nguyên nước, phòng, chống và khắc phục hậu quả tác hại do nước gây ra trên lưu vực sông</w:t>
            </w:r>
            <w:r w:rsidR="0063548D">
              <w:rPr>
                <w:noProof/>
                <w:webHidden/>
              </w:rPr>
              <w:tab/>
            </w:r>
            <w:r w:rsidR="0063548D">
              <w:rPr>
                <w:noProof/>
                <w:webHidden/>
              </w:rPr>
              <w:fldChar w:fldCharType="begin"/>
            </w:r>
            <w:r w:rsidR="0063548D">
              <w:rPr>
                <w:noProof/>
                <w:webHidden/>
              </w:rPr>
              <w:instrText xml:space="preserve"> PAGEREF _Toc114237225 \h </w:instrText>
            </w:r>
            <w:r w:rsidR="0063548D">
              <w:rPr>
                <w:noProof/>
                <w:webHidden/>
              </w:rPr>
            </w:r>
            <w:r w:rsidR="0063548D">
              <w:rPr>
                <w:noProof/>
                <w:webHidden/>
              </w:rPr>
              <w:fldChar w:fldCharType="separate"/>
            </w:r>
            <w:r w:rsidR="0063548D">
              <w:rPr>
                <w:noProof/>
                <w:webHidden/>
              </w:rPr>
              <w:t>57</w:t>
            </w:r>
            <w:r w:rsidR="0063548D">
              <w:rPr>
                <w:noProof/>
                <w:webHidden/>
              </w:rPr>
              <w:fldChar w:fldCharType="end"/>
            </w:r>
          </w:hyperlink>
        </w:p>
        <w:p w14:paraId="3DD2A78F" w14:textId="6103E113"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26" w:history="1">
            <w:r w:rsidR="0063548D" w:rsidRPr="00713056">
              <w:rPr>
                <w:rStyle w:val="Hyperlink"/>
                <w:rFonts w:eastAsia="Calibri"/>
                <w:noProof/>
              </w:rPr>
              <w:t xml:space="preserve">Điều 82. Thẩm quyền cấp, gia hạn, điều chỉnh, đình chỉ, thu hồi giấy phép về tài nguyên nước </w:t>
            </w:r>
            <w:r w:rsidR="0063548D" w:rsidRPr="00713056">
              <w:rPr>
                <w:rStyle w:val="Hyperlink"/>
                <w:rFonts w:eastAsia="Calibri"/>
                <w:i/>
                <w:iCs/>
                <w:noProof/>
              </w:rPr>
              <w:t>và đăng ký khai thác, sử dụng nước</w:t>
            </w:r>
            <w:r w:rsidR="0063548D">
              <w:rPr>
                <w:noProof/>
                <w:webHidden/>
              </w:rPr>
              <w:tab/>
            </w:r>
            <w:r w:rsidR="0063548D">
              <w:rPr>
                <w:noProof/>
                <w:webHidden/>
              </w:rPr>
              <w:fldChar w:fldCharType="begin"/>
            </w:r>
            <w:r w:rsidR="0063548D">
              <w:rPr>
                <w:noProof/>
                <w:webHidden/>
              </w:rPr>
              <w:instrText xml:space="preserve"> PAGEREF _Toc114237226 \h </w:instrText>
            </w:r>
            <w:r w:rsidR="0063548D">
              <w:rPr>
                <w:noProof/>
                <w:webHidden/>
              </w:rPr>
            </w:r>
            <w:r w:rsidR="0063548D">
              <w:rPr>
                <w:noProof/>
                <w:webHidden/>
              </w:rPr>
              <w:fldChar w:fldCharType="separate"/>
            </w:r>
            <w:r w:rsidR="0063548D">
              <w:rPr>
                <w:noProof/>
                <w:webHidden/>
              </w:rPr>
              <w:t>58</w:t>
            </w:r>
            <w:r w:rsidR="0063548D">
              <w:rPr>
                <w:noProof/>
                <w:webHidden/>
              </w:rPr>
              <w:fldChar w:fldCharType="end"/>
            </w:r>
          </w:hyperlink>
        </w:p>
        <w:p w14:paraId="5572F5C9" w14:textId="16B20F81" w:rsidR="0063548D" w:rsidRDefault="00000000">
          <w:pPr>
            <w:pStyle w:val="TOC1"/>
            <w:rPr>
              <w:rFonts w:asciiTheme="minorHAnsi" w:eastAsiaTheme="minorEastAsia" w:hAnsiTheme="minorHAnsi" w:cstheme="minorBidi"/>
              <w:noProof/>
              <w:sz w:val="22"/>
              <w:szCs w:val="22"/>
            </w:rPr>
          </w:pPr>
          <w:hyperlink w:anchor="_Toc114237227" w:history="1">
            <w:r w:rsidR="0063548D" w:rsidRPr="00713056">
              <w:rPr>
                <w:rStyle w:val="Hyperlink"/>
                <w:rFonts w:eastAsia="Calibri"/>
                <w:noProof/>
              </w:rPr>
              <w:t>CHƯƠNG IX</w:t>
            </w:r>
            <w:r w:rsidR="0063548D">
              <w:rPr>
                <w:noProof/>
                <w:webHidden/>
              </w:rPr>
              <w:tab/>
            </w:r>
            <w:r w:rsidR="0063548D">
              <w:rPr>
                <w:noProof/>
                <w:webHidden/>
              </w:rPr>
              <w:fldChar w:fldCharType="begin"/>
            </w:r>
            <w:r w:rsidR="0063548D">
              <w:rPr>
                <w:noProof/>
                <w:webHidden/>
              </w:rPr>
              <w:instrText xml:space="preserve"> PAGEREF _Toc114237227 \h </w:instrText>
            </w:r>
            <w:r w:rsidR="0063548D">
              <w:rPr>
                <w:noProof/>
                <w:webHidden/>
              </w:rPr>
            </w:r>
            <w:r w:rsidR="0063548D">
              <w:rPr>
                <w:noProof/>
                <w:webHidden/>
              </w:rPr>
              <w:fldChar w:fldCharType="separate"/>
            </w:r>
            <w:r w:rsidR="0063548D">
              <w:rPr>
                <w:noProof/>
                <w:webHidden/>
              </w:rPr>
              <w:t>58</w:t>
            </w:r>
            <w:r w:rsidR="0063548D">
              <w:rPr>
                <w:noProof/>
                <w:webHidden/>
              </w:rPr>
              <w:fldChar w:fldCharType="end"/>
            </w:r>
          </w:hyperlink>
        </w:p>
        <w:p w14:paraId="364BFBE2" w14:textId="0413A083" w:rsidR="0063548D" w:rsidRDefault="00000000">
          <w:pPr>
            <w:pStyle w:val="TOC1"/>
            <w:rPr>
              <w:rFonts w:asciiTheme="minorHAnsi" w:eastAsiaTheme="minorEastAsia" w:hAnsiTheme="minorHAnsi" w:cstheme="minorBidi"/>
              <w:noProof/>
              <w:sz w:val="22"/>
              <w:szCs w:val="22"/>
            </w:rPr>
          </w:pPr>
          <w:hyperlink w:anchor="_Toc114237228" w:history="1">
            <w:r w:rsidR="0063548D" w:rsidRPr="00713056">
              <w:rPr>
                <w:rStyle w:val="Hyperlink"/>
                <w:rFonts w:eastAsia="Calibri"/>
                <w:noProof/>
              </w:rPr>
              <w:t>THANH TRA CHUYÊN NGÀNH TÀI NGUYÊN NƯỚC, GIẢI QUYẾT TRANH CHẤP VỀ TÀI NGUYÊN NƯỚC</w:t>
            </w:r>
            <w:r w:rsidR="0063548D">
              <w:rPr>
                <w:noProof/>
                <w:webHidden/>
              </w:rPr>
              <w:tab/>
            </w:r>
            <w:r w:rsidR="0063548D">
              <w:rPr>
                <w:noProof/>
                <w:webHidden/>
              </w:rPr>
              <w:fldChar w:fldCharType="begin"/>
            </w:r>
            <w:r w:rsidR="0063548D">
              <w:rPr>
                <w:noProof/>
                <w:webHidden/>
              </w:rPr>
              <w:instrText xml:space="preserve"> PAGEREF _Toc114237228 \h </w:instrText>
            </w:r>
            <w:r w:rsidR="0063548D">
              <w:rPr>
                <w:noProof/>
                <w:webHidden/>
              </w:rPr>
            </w:r>
            <w:r w:rsidR="0063548D">
              <w:rPr>
                <w:noProof/>
                <w:webHidden/>
              </w:rPr>
              <w:fldChar w:fldCharType="separate"/>
            </w:r>
            <w:r w:rsidR="0063548D">
              <w:rPr>
                <w:noProof/>
                <w:webHidden/>
              </w:rPr>
              <w:t>58</w:t>
            </w:r>
            <w:r w:rsidR="0063548D">
              <w:rPr>
                <w:noProof/>
                <w:webHidden/>
              </w:rPr>
              <w:fldChar w:fldCharType="end"/>
            </w:r>
          </w:hyperlink>
        </w:p>
        <w:p w14:paraId="1C0ADB1B" w14:textId="18044B51"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29" w:history="1">
            <w:r w:rsidR="0063548D" w:rsidRPr="00713056">
              <w:rPr>
                <w:rStyle w:val="Hyperlink"/>
                <w:rFonts w:eastAsia="Calibri"/>
                <w:noProof/>
              </w:rPr>
              <w:t>Điều 83. Thanh tra chuyên ngành tài nguyên nước</w:t>
            </w:r>
            <w:r w:rsidR="0063548D">
              <w:rPr>
                <w:noProof/>
                <w:webHidden/>
              </w:rPr>
              <w:tab/>
            </w:r>
            <w:r w:rsidR="0063548D">
              <w:rPr>
                <w:noProof/>
                <w:webHidden/>
              </w:rPr>
              <w:fldChar w:fldCharType="begin"/>
            </w:r>
            <w:r w:rsidR="0063548D">
              <w:rPr>
                <w:noProof/>
                <w:webHidden/>
              </w:rPr>
              <w:instrText xml:space="preserve"> PAGEREF _Toc114237229 \h </w:instrText>
            </w:r>
            <w:r w:rsidR="0063548D">
              <w:rPr>
                <w:noProof/>
                <w:webHidden/>
              </w:rPr>
            </w:r>
            <w:r w:rsidR="0063548D">
              <w:rPr>
                <w:noProof/>
                <w:webHidden/>
              </w:rPr>
              <w:fldChar w:fldCharType="separate"/>
            </w:r>
            <w:r w:rsidR="0063548D">
              <w:rPr>
                <w:noProof/>
                <w:webHidden/>
              </w:rPr>
              <w:t>58</w:t>
            </w:r>
            <w:r w:rsidR="0063548D">
              <w:rPr>
                <w:noProof/>
                <w:webHidden/>
              </w:rPr>
              <w:fldChar w:fldCharType="end"/>
            </w:r>
          </w:hyperlink>
        </w:p>
        <w:p w14:paraId="678451A7" w14:textId="309D3A50"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30" w:history="1">
            <w:r w:rsidR="0063548D" w:rsidRPr="00713056">
              <w:rPr>
                <w:rStyle w:val="Hyperlink"/>
                <w:rFonts w:eastAsia="Calibri"/>
                <w:noProof/>
              </w:rPr>
              <w:t>Điều 84. Giải quyết tranh chấp về tài nguyên nước</w:t>
            </w:r>
            <w:r w:rsidR="0063548D">
              <w:rPr>
                <w:noProof/>
                <w:webHidden/>
              </w:rPr>
              <w:tab/>
            </w:r>
            <w:r w:rsidR="0063548D">
              <w:rPr>
                <w:noProof/>
                <w:webHidden/>
              </w:rPr>
              <w:fldChar w:fldCharType="begin"/>
            </w:r>
            <w:r w:rsidR="0063548D">
              <w:rPr>
                <w:noProof/>
                <w:webHidden/>
              </w:rPr>
              <w:instrText xml:space="preserve"> PAGEREF _Toc114237230 \h </w:instrText>
            </w:r>
            <w:r w:rsidR="0063548D">
              <w:rPr>
                <w:noProof/>
                <w:webHidden/>
              </w:rPr>
            </w:r>
            <w:r w:rsidR="0063548D">
              <w:rPr>
                <w:noProof/>
                <w:webHidden/>
              </w:rPr>
              <w:fldChar w:fldCharType="separate"/>
            </w:r>
            <w:r w:rsidR="0063548D">
              <w:rPr>
                <w:noProof/>
                <w:webHidden/>
              </w:rPr>
              <w:t>58</w:t>
            </w:r>
            <w:r w:rsidR="0063548D">
              <w:rPr>
                <w:noProof/>
                <w:webHidden/>
              </w:rPr>
              <w:fldChar w:fldCharType="end"/>
            </w:r>
          </w:hyperlink>
        </w:p>
        <w:p w14:paraId="5A3D725F" w14:textId="6CA44C1B" w:rsidR="0063548D" w:rsidRDefault="00000000">
          <w:pPr>
            <w:pStyle w:val="TOC1"/>
            <w:rPr>
              <w:rFonts w:asciiTheme="minorHAnsi" w:eastAsiaTheme="minorEastAsia" w:hAnsiTheme="minorHAnsi" w:cstheme="minorBidi"/>
              <w:noProof/>
              <w:sz w:val="22"/>
              <w:szCs w:val="22"/>
            </w:rPr>
          </w:pPr>
          <w:hyperlink w:anchor="_Toc114237231" w:history="1">
            <w:r w:rsidR="0063548D" w:rsidRPr="00713056">
              <w:rPr>
                <w:rStyle w:val="Hyperlink"/>
                <w:rFonts w:eastAsia="Calibri"/>
                <w:noProof/>
              </w:rPr>
              <w:t>CHƯƠNG X</w:t>
            </w:r>
            <w:r w:rsidR="0063548D">
              <w:rPr>
                <w:noProof/>
                <w:webHidden/>
              </w:rPr>
              <w:tab/>
            </w:r>
            <w:r w:rsidR="0063548D">
              <w:rPr>
                <w:noProof/>
                <w:webHidden/>
              </w:rPr>
              <w:fldChar w:fldCharType="begin"/>
            </w:r>
            <w:r w:rsidR="0063548D">
              <w:rPr>
                <w:noProof/>
                <w:webHidden/>
              </w:rPr>
              <w:instrText xml:space="preserve"> PAGEREF _Toc114237231 \h </w:instrText>
            </w:r>
            <w:r w:rsidR="0063548D">
              <w:rPr>
                <w:noProof/>
                <w:webHidden/>
              </w:rPr>
            </w:r>
            <w:r w:rsidR="0063548D">
              <w:rPr>
                <w:noProof/>
                <w:webHidden/>
              </w:rPr>
              <w:fldChar w:fldCharType="separate"/>
            </w:r>
            <w:r w:rsidR="0063548D">
              <w:rPr>
                <w:noProof/>
                <w:webHidden/>
              </w:rPr>
              <w:t>59</w:t>
            </w:r>
            <w:r w:rsidR="0063548D">
              <w:rPr>
                <w:noProof/>
                <w:webHidden/>
              </w:rPr>
              <w:fldChar w:fldCharType="end"/>
            </w:r>
          </w:hyperlink>
        </w:p>
        <w:p w14:paraId="02598646" w14:textId="35ECABCF" w:rsidR="0063548D" w:rsidRDefault="00000000">
          <w:pPr>
            <w:pStyle w:val="TOC1"/>
            <w:rPr>
              <w:rFonts w:asciiTheme="minorHAnsi" w:eastAsiaTheme="minorEastAsia" w:hAnsiTheme="minorHAnsi" w:cstheme="minorBidi"/>
              <w:noProof/>
              <w:sz w:val="22"/>
              <w:szCs w:val="22"/>
            </w:rPr>
          </w:pPr>
          <w:hyperlink w:anchor="_Toc114237232" w:history="1">
            <w:r w:rsidR="0063548D" w:rsidRPr="00713056">
              <w:rPr>
                <w:rStyle w:val="Hyperlink"/>
                <w:rFonts w:eastAsia="Calibri"/>
                <w:noProof/>
              </w:rPr>
              <w:t>ĐIỀU KHOẢN THI HÀNH</w:t>
            </w:r>
            <w:r w:rsidR="0063548D">
              <w:rPr>
                <w:noProof/>
                <w:webHidden/>
              </w:rPr>
              <w:tab/>
            </w:r>
            <w:r w:rsidR="0063548D">
              <w:rPr>
                <w:noProof/>
                <w:webHidden/>
              </w:rPr>
              <w:fldChar w:fldCharType="begin"/>
            </w:r>
            <w:r w:rsidR="0063548D">
              <w:rPr>
                <w:noProof/>
                <w:webHidden/>
              </w:rPr>
              <w:instrText xml:space="preserve"> PAGEREF _Toc114237232 \h </w:instrText>
            </w:r>
            <w:r w:rsidR="0063548D">
              <w:rPr>
                <w:noProof/>
                <w:webHidden/>
              </w:rPr>
            </w:r>
            <w:r w:rsidR="0063548D">
              <w:rPr>
                <w:noProof/>
                <w:webHidden/>
              </w:rPr>
              <w:fldChar w:fldCharType="separate"/>
            </w:r>
            <w:r w:rsidR="0063548D">
              <w:rPr>
                <w:noProof/>
                <w:webHidden/>
              </w:rPr>
              <w:t>59</w:t>
            </w:r>
            <w:r w:rsidR="0063548D">
              <w:rPr>
                <w:noProof/>
                <w:webHidden/>
              </w:rPr>
              <w:fldChar w:fldCharType="end"/>
            </w:r>
          </w:hyperlink>
        </w:p>
        <w:p w14:paraId="3F80E427" w14:textId="321E40B9"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33" w:history="1">
            <w:r w:rsidR="0063548D" w:rsidRPr="00713056">
              <w:rPr>
                <w:rStyle w:val="Hyperlink"/>
                <w:rFonts w:eastAsia="Calibri"/>
                <w:i/>
                <w:iCs/>
                <w:noProof/>
              </w:rPr>
              <w:t>Điều 85. Hiệu lực thi hành</w:t>
            </w:r>
            <w:r w:rsidR="0063548D">
              <w:rPr>
                <w:noProof/>
                <w:webHidden/>
              </w:rPr>
              <w:tab/>
            </w:r>
            <w:r w:rsidR="0063548D">
              <w:rPr>
                <w:noProof/>
                <w:webHidden/>
              </w:rPr>
              <w:fldChar w:fldCharType="begin"/>
            </w:r>
            <w:r w:rsidR="0063548D">
              <w:rPr>
                <w:noProof/>
                <w:webHidden/>
              </w:rPr>
              <w:instrText xml:space="preserve"> PAGEREF _Toc114237233 \h </w:instrText>
            </w:r>
            <w:r w:rsidR="0063548D">
              <w:rPr>
                <w:noProof/>
                <w:webHidden/>
              </w:rPr>
            </w:r>
            <w:r w:rsidR="0063548D">
              <w:rPr>
                <w:noProof/>
                <w:webHidden/>
              </w:rPr>
              <w:fldChar w:fldCharType="separate"/>
            </w:r>
            <w:r w:rsidR="0063548D">
              <w:rPr>
                <w:noProof/>
                <w:webHidden/>
              </w:rPr>
              <w:t>59</w:t>
            </w:r>
            <w:r w:rsidR="0063548D">
              <w:rPr>
                <w:noProof/>
                <w:webHidden/>
              </w:rPr>
              <w:fldChar w:fldCharType="end"/>
            </w:r>
          </w:hyperlink>
        </w:p>
        <w:p w14:paraId="4EBD72E7" w14:textId="7AC56308"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34" w:history="1">
            <w:r w:rsidR="0063548D" w:rsidRPr="00713056">
              <w:rPr>
                <w:rStyle w:val="Hyperlink"/>
                <w:rFonts w:eastAsia="Calibri"/>
                <w:noProof/>
              </w:rPr>
              <w:t>Điều 86. Điều khoản chuyển tiếp</w:t>
            </w:r>
            <w:r w:rsidR="0063548D">
              <w:rPr>
                <w:noProof/>
                <w:webHidden/>
              </w:rPr>
              <w:tab/>
            </w:r>
            <w:r w:rsidR="0063548D">
              <w:rPr>
                <w:noProof/>
                <w:webHidden/>
              </w:rPr>
              <w:fldChar w:fldCharType="begin"/>
            </w:r>
            <w:r w:rsidR="0063548D">
              <w:rPr>
                <w:noProof/>
                <w:webHidden/>
              </w:rPr>
              <w:instrText xml:space="preserve"> PAGEREF _Toc114237234 \h </w:instrText>
            </w:r>
            <w:r w:rsidR="0063548D">
              <w:rPr>
                <w:noProof/>
                <w:webHidden/>
              </w:rPr>
            </w:r>
            <w:r w:rsidR="0063548D">
              <w:rPr>
                <w:noProof/>
                <w:webHidden/>
              </w:rPr>
              <w:fldChar w:fldCharType="separate"/>
            </w:r>
            <w:r w:rsidR="0063548D">
              <w:rPr>
                <w:noProof/>
                <w:webHidden/>
              </w:rPr>
              <w:t>60</w:t>
            </w:r>
            <w:r w:rsidR="0063548D">
              <w:rPr>
                <w:noProof/>
                <w:webHidden/>
              </w:rPr>
              <w:fldChar w:fldCharType="end"/>
            </w:r>
          </w:hyperlink>
        </w:p>
        <w:p w14:paraId="54EDE461" w14:textId="6EB0C313" w:rsidR="0063548D" w:rsidRDefault="00000000">
          <w:pPr>
            <w:pStyle w:val="TOC3"/>
            <w:tabs>
              <w:tab w:val="right" w:leader="dot" w:pos="9062"/>
            </w:tabs>
            <w:rPr>
              <w:rFonts w:asciiTheme="minorHAnsi" w:eastAsiaTheme="minorEastAsia" w:hAnsiTheme="minorHAnsi" w:cstheme="minorBidi"/>
              <w:noProof/>
              <w:sz w:val="22"/>
              <w:szCs w:val="22"/>
            </w:rPr>
          </w:pPr>
          <w:hyperlink w:anchor="_Toc114237235" w:history="1">
            <w:r w:rsidR="0063548D" w:rsidRPr="00713056">
              <w:rPr>
                <w:rStyle w:val="Hyperlink"/>
                <w:rFonts w:eastAsia="Calibri"/>
                <w:noProof/>
              </w:rPr>
              <w:t>Điều 87. Quy định chi tiết và hướng dẫn thi hành</w:t>
            </w:r>
            <w:r w:rsidR="0063548D">
              <w:rPr>
                <w:noProof/>
                <w:webHidden/>
              </w:rPr>
              <w:tab/>
            </w:r>
            <w:r w:rsidR="0063548D">
              <w:rPr>
                <w:noProof/>
                <w:webHidden/>
              </w:rPr>
              <w:fldChar w:fldCharType="begin"/>
            </w:r>
            <w:r w:rsidR="0063548D">
              <w:rPr>
                <w:noProof/>
                <w:webHidden/>
              </w:rPr>
              <w:instrText xml:space="preserve"> PAGEREF _Toc114237235 \h </w:instrText>
            </w:r>
            <w:r w:rsidR="0063548D">
              <w:rPr>
                <w:noProof/>
                <w:webHidden/>
              </w:rPr>
            </w:r>
            <w:r w:rsidR="0063548D">
              <w:rPr>
                <w:noProof/>
                <w:webHidden/>
              </w:rPr>
              <w:fldChar w:fldCharType="separate"/>
            </w:r>
            <w:r w:rsidR="0063548D">
              <w:rPr>
                <w:noProof/>
                <w:webHidden/>
              </w:rPr>
              <w:t>60</w:t>
            </w:r>
            <w:r w:rsidR="0063548D">
              <w:rPr>
                <w:noProof/>
                <w:webHidden/>
              </w:rPr>
              <w:fldChar w:fldCharType="end"/>
            </w:r>
          </w:hyperlink>
        </w:p>
        <w:p w14:paraId="7D0137C9" w14:textId="455F3C9F" w:rsidR="00E75D32" w:rsidRPr="00C11071" w:rsidRDefault="00E75D32" w:rsidP="00557066">
          <w:pPr>
            <w:jc w:val="both"/>
            <w:rPr>
              <w:sz w:val="28"/>
              <w:szCs w:val="28"/>
            </w:rPr>
          </w:pPr>
          <w:r w:rsidRPr="00C11071">
            <w:rPr>
              <w:b/>
              <w:bCs/>
              <w:noProof/>
              <w:sz w:val="28"/>
              <w:szCs w:val="28"/>
            </w:rPr>
            <w:fldChar w:fldCharType="end"/>
          </w:r>
        </w:p>
      </w:sdtContent>
    </w:sdt>
    <w:bookmarkEnd w:id="192" w:displacedByCustomXml="prev"/>
    <w:p w14:paraId="11A198CC" w14:textId="77777777" w:rsidR="00E75D32" w:rsidRPr="00C11071" w:rsidRDefault="00E75D32" w:rsidP="00557066">
      <w:pPr>
        <w:spacing w:after="120"/>
        <w:jc w:val="both"/>
        <w:rPr>
          <w:sz w:val="28"/>
          <w:szCs w:val="28"/>
        </w:rPr>
      </w:pPr>
    </w:p>
    <w:sectPr w:rsidR="00E75D32" w:rsidRPr="00C11071" w:rsidSect="00937C44">
      <w:headerReference w:type="default" r:id="rId8"/>
      <w:footerReference w:type="default" r:id="rId9"/>
      <w:pgSz w:w="11907" w:h="16840" w:code="9"/>
      <w:pgMar w:top="1134" w:right="1134" w:bottom="1134" w:left="1701"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3787B" w14:textId="77777777" w:rsidR="006032E2" w:rsidRDefault="006032E2" w:rsidP="00C8177F">
      <w:r>
        <w:separator/>
      </w:r>
    </w:p>
  </w:endnote>
  <w:endnote w:type="continuationSeparator" w:id="0">
    <w:p w14:paraId="1A66B30B" w14:textId="77777777" w:rsidR="006032E2" w:rsidRDefault="006032E2" w:rsidP="00C81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3"/>
    <w:family w:val="roman"/>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Calibri">
    <w:panose1 w:val="020F0502020204030204"/>
    <w:charset w:val="A3"/>
    <w:family w:val="swiss"/>
    <w:pitch w:val="variable"/>
    <w:sig w:usb0="E4002EFF" w:usb1="C000247B" w:usb2="00000009" w:usb3="00000000" w:csb0="000001FF" w:csb1="00000000"/>
  </w:font>
  <w:font w:name="Cambria">
    <w:panose1 w:val="02040503050406030204"/>
    <w:charset w:val="A3"/>
    <w:family w:val="roman"/>
    <w:pitch w:val="variable"/>
    <w:sig w:usb0="E00006FF" w:usb1="420024FF" w:usb2="02000000" w:usb3="00000000" w:csb0="0000019F" w:csb1="00000000"/>
  </w:font>
  <w:font w:name="Consolas">
    <w:panose1 w:val="020B0609020204030204"/>
    <w:charset w:val="A3"/>
    <w:family w:val="modern"/>
    <w:pitch w:val="fixed"/>
    <w:sig w:usb0="E00006FF" w:usb1="0000FCFF" w:usb2="00000001" w:usb3="00000000" w:csb0="0000019F" w:csb1="00000000"/>
  </w:font>
  <w:font w:name="Calibri Light">
    <w:panose1 w:val="020F0302020204030204"/>
    <w:charset w:val="A3"/>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65DE5" w14:textId="0385974D" w:rsidR="001456E6" w:rsidRPr="00411F51" w:rsidRDefault="001456E6">
    <w:pPr>
      <w:pStyle w:val="Footer"/>
      <w:tabs>
        <w:tab w:val="clear" w:pos="4680"/>
        <w:tab w:val="clear" w:pos="9360"/>
      </w:tabs>
      <w:jc w:val="center"/>
      <w:rPr>
        <w:caps/>
        <w:noProof/>
      </w:rPr>
    </w:pPr>
  </w:p>
  <w:p w14:paraId="2A3698A1" w14:textId="77777777" w:rsidR="001456E6" w:rsidRDefault="001456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58A295" w14:textId="77777777" w:rsidR="006032E2" w:rsidRDefault="006032E2" w:rsidP="00C8177F">
      <w:r>
        <w:separator/>
      </w:r>
    </w:p>
  </w:footnote>
  <w:footnote w:type="continuationSeparator" w:id="0">
    <w:p w14:paraId="395A37F7" w14:textId="77777777" w:rsidR="006032E2" w:rsidRDefault="006032E2" w:rsidP="00C817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4569666"/>
      <w:docPartObj>
        <w:docPartGallery w:val="Page Numbers (Top of Page)"/>
        <w:docPartUnique/>
      </w:docPartObj>
    </w:sdtPr>
    <w:sdtEndPr>
      <w:rPr>
        <w:noProof/>
      </w:rPr>
    </w:sdtEndPr>
    <w:sdtContent>
      <w:p w14:paraId="55AFDEE1" w14:textId="13DF1C09" w:rsidR="002D1CE9" w:rsidRDefault="002D1CE9">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DA57A14" w14:textId="77777777" w:rsidR="002D1CE9" w:rsidRDefault="002D1C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97DB5"/>
    <w:multiLevelType w:val="hybridMultilevel"/>
    <w:tmpl w:val="6CA43E3A"/>
    <w:lvl w:ilvl="0" w:tplc="C4B297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6456FC9"/>
    <w:multiLevelType w:val="multilevel"/>
    <w:tmpl w:val="1B000E66"/>
    <w:lvl w:ilvl="0">
      <w:start w:val="1"/>
      <w:numFmt w:val="lowerLetter"/>
      <w:pStyle w:val="Style1"/>
      <w:lvlText w:val="(%1)"/>
      <w:lvlJc w:val="left"/>
      <w:pPr>
        <w:tabs>
          <w:tab w:val="num" w:pos="426"/>
        </w:tabs>
        <w:ind w:left="426" w:hanging="426"/>
      </w:pPr>
      <w:rPr>
        <w:rFonts w:ascii="Times New Roman" w:hAnsi="Times New Roman" w:cs="Times New Roman" w:hint="default"/>
        <w:b w:val="0"/>
        <w:bCs w:val="0"/>
        <w:i w:val="0"/>
        <w:iCs w:val="0"/>
        <w:sz w:val="28"/>
        <w:szCs w:val="28"/>
      </w:rPr>
    </w:lvl>
    <w:lvl w:ilvl="1">
      <w:start w:val="1"/>
      <w:numFmt w:val="decimal"/>
      <w:lvlText w:val="(%2)"/>
      <w:lvlJc w:val="left"/>
      <w:pPr>
        <w:tabs>
          <w:tab w:val="num" w:pos="607"/>
        </w:tabs>
        <w:ind w:left="607" w:hanging="360"/>
      </w:pPr>
      <w:rPr>
        <w:rFonts w:hint="default"/>
      </w:rPr>
    </w:lvl>
    <w:lvl w:ilvl="2">
      <w:start w:val="1"/>
      <w:numFmt w:val="lowerRoman"/>
      <w:lvlText w:val="%3)"/>
      <w:lvlJc w:val="left"/>
      <w:pPr>
        <w:tabs>
          <w:tab w:val="num" w:pos="967"/>
        </w:tabs>
        <w:ind w:left="967" w:hanging="360"/>
      </w:pPr>
      <w:rPr>
        <w:rFonts w:hint="default"/>
      </w:rPr>
    </w:lvl>
    <w:lvl w:ilvl="3">
      <w:start w:val="1"/>
      <w:numFmt w:val="decimal"/>
      <w:lvlText w:val="(%4)"/>
      <w:lvlJc w:val="left"/>
      <w:pPr>
        <w:tabs>
          <w:tab w:val="num" w:pos="1327"/>
        </w:tabs>
        <w:ind w:left="1327" w:hanging="360"/>
      </w:pPr>
      <w:rPr>
        <w:rFonts w:hint="default"/>
      </w:rPr>
    </w:lvl>
    <w:lvl w:ilvl="4">
      <w:start w:val="1"/>
      <w:numFmt w:val="lowerLetter"/>
      <w:lvlText w:val="%5)"/>
      <w:lvlJc w:val="left"/>
      <w:pPr>
        <w:tabs>
          <w:tab w:val="num" w:pos="1687"/>
        </w:tabs>
        <w:ind w:left="1687" w:hanging="360"/>
      </w:pPr>
      <w:rPr>
        <w:rFonts w:hint="default"/>
      </w:rPr>
    </w:lvl>
    <w:lvl w:ilvl="5">
      <w:start w:val="1"/>
      <w:numFmt w:val="lowerRoman"/>
      <w:lvlText w:val="(%6)"/>
      <w:lvlJc w:val="left"/>
      <w:pPr>
        <w:tabs>
          <w:tab w:val="num" w:pos="2047"/>
        </w:tabs>
        <w:ind w:left="2047" w:hanging="360"/>
      </w:pPr>
      <w:rPr>
        <w:rFonts w:hint="default"/>
      </w:rPr>
    </w:lvl>
    <w:lvl w:ilvl="6">
      <w:start w:val="1"/>
      <w:numFmt w:val="decimal"/>
      <w:lvlText w:val="%7."/>
      <w:lvlJc w:val="left"/>
      <w:pPr>
        <w:tabs>
          <w:tab w:val="num" w:pos="2407"/>
        </w:tabs>
        <w:ind w:left="2407" w:hanging="360"/>
      </w:pPr>
      <w:rPr>
        <w:rFonts w:hint="default"/>
      </w:rPr>
    </w:lvl>
    <w:lvl w:ilvl="7">
      <w:start w:val="1"/>
      <w:numFmt w:val="lowerLetter"/>
      <w:lvlText w:val="%8."/>
      <w:lvlJc w:val="left"/>
      <w:pPr>
        <w:tabs>
          <w:tab w:val="num" w:pos="2767"/>
        </w:tabs>
        <w:ind w:left="2767" w:hanging="360"/>
      </w:pPr>
      <w:rPr>
        <w:rFonts w:hint="default"/>
      </w:rPr>
    </w:lvl>
    <w:lvl w:ilvl="8">
      <w:start w:val="1"/>
      <w:numFmt w:val="lowerRoman"/>
      <w:lvlText w:val="%9."/>
      <w:lvlJc w:val="left"/>
      <w:pPr>
        <w:tabs>
          <w:tab w:val="num" w:pos="3127"/>
        </w:tabs>
        <w:ind w:left="3127" w:hanging="360"/>
      </w:pPr>
      <w:rPr>
        <w:rFonts w:hint="default"/>
      </w:rPr>
    </w:lvl>
  </w:abstractNum>
  <w:abstractNum w:abstractNumId="2" w15:restartNumberingAfterBreak="0">
    <w:nsid w:val="267504E4"/>
    <w:multiLevelType w:val="hybridMultilevel"/>
    <w:tmpl w:val="3AD8DA44"/>
    <w:lvl w:ilvl="0" w:tplc="FFFFFFFF">
      <w:start w:val="1"/>
      <w:numFmt w:val="decimal"/>
      <w:lvlText w:val="%1."/>
      <w:lvlJc w:val="left"/>
      <w:pPr>
        <w:tabs>
          <w:tab w:val="num" w:pos="937"/>
        </w:tabs>
        <w:ind w:left="710" w:firstLine="0"/>
      </w:pPr>
      <w:rPr>
        <w:rFonts w:ascii="Times New Roman" w:hAnsi="Times New Roman" w:hint="default"/>
        <w:b w:val="0"/>
        <w:i w:val="0"/>
        <w:sz w:val="28"/>
        <w:szCs w:val="28"/>
      </w:rPr>
    </w:lvl>
    <w:lvl w:ilvl="1" w:tplc="FFFFFFFF">
      <w:start w:val="1"/>
      <w:numFmt w:val="decimal"/>
      <w:lvlText w:val="%2."/>
      <w:lvlJc w:val="left"/>
      <w:pPr>
        <w:tabs>
          <w:tab w:val="num" w:pos="2150"/>
        </w:tabs>
        <w:ind w:left="2150" w:hanging="360"/>
      </w:pPr>
      <w:rPr>
        <w:rFonts w:hint="default"/>
        <w:b w:val="0"/>
        <w:i w:val="0"/>
        <w:sz w:val="22"/>
      </w:rPr>
    </w:lvl>
    <w:lvl w:ilvl="2" w:tplc="FFFFFFFF" w:tentative="1">
      <w:start w:val="1"/>
      <w:numFmt w:val="lowerRoman"/>
      <w:lvlText w:val="%3."/>
      <w:lvlJc w:val="right"/>
      <w:pPr>
        <w:ind w:left="2870" w:hanging="180"/>
      </w:pPr>
    </w:lvl>
    <w:lvl w:ilvl="3" w:tplc="FFFFFFFF">
      <w:start w:val="1"/>
      <w:numFmt w:val="decimal"/>
      <w:lvlText w:val="%4."/>
      <w:lvlJc w:val="left"/>
      <w:pPr>
        <w:ind w:left="3590" w:hanging="360"/>
      </w:pPr>
    </w:lvl>
    <w:lvl w:ilvl="4" w:tplc="FFFFFFFF" w:tentative="1">
      <w:start w:val="1"/>
      <w:numFmt w:val="lowerLetter"/>
      <w:lvlText w:val="%5."/>
      <w:lvlJc w:val="left"/>
      <w:pPr>
        <w:ind w:left="4310" w:hanging="360"/>
      </w:pPr>
    </w:lvl>
    <w:lvl w:ilvl="5" w:tplc="FFFFFFFF" w:tentative="1">
      <w:start w:val="1"/>
      <w:numFmt w:val="lowerRoman"/>
      <w:lvlText w:val="%6."/>
      <w:lvlJc w:val="right"/>
      <w:pPr>
        <w:ind w:left="5030" w:hanging="180"/>
      </w:pPr>
    </w:lvl>
    <w:lvl w:ilvl="6" w:tplc="FFFFFFFF" w:tentative="1">
      <w:start w:val="1"/>
      <w:numFmt w:val="decimal"/>
      <w:lvlText w:val="%7."/>
      <w:lvlJc w:val="left"/>
      <w:pPr>
        <w:ind w:left="5750" w:hanging="360"/>
      </w:pPr>
    </w:lvl>
    <w:lvl w:ilvl="7" w:tplc="FFFFFFFF" w:tentative="1">
      <w:start w:val="1"/>
      <w:numFmt w:val="lowerLetter"/>
      <w:lvlText w:val="%8."/>
      <w:lvlJc w:val="left"/>
      <w:pPr>
        <w:ind w:left="6470" w:hanging="360"/>
      </w:pPr>
    </w:lvl>
    <w:lvl w:ilvl="8" w:tplc="FFFFFFFF" w:tentative="1">
      <w:start w:val="1"/>
      <w:numFmt w:val="lowerRoman"/>
      <w:lvlText w:val="%9."/>
      <w:lvlJc w:val="right"/>
      <w:pPr>
        <w:ind w:left="7190" w:hanging="180"/>
      </w:pPr>
    </w:lvl>
  </w:abstractNum>
  <w:abstractNum w:abstractNumId="3" w15:restartNumberingAfterBreak="0">
    <w:nsid w:val="45755AF0"/>
    <w:multiLevelType w:val="hybridMultilevel"/>
    <w:tmpl w:val="13A040BE"/>
    <w:lvl w:ilvl="0" w:tplc="7F12431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518A5819"/>
    <w:multiLevelType w:val="hybridMultilevel"/>
    <w:tmpl w:val="E274FDCA"/>
    <w:lvl w:ilvl="0" w:tplc="B014A3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8F505CA"/>
    <w:multiLevelType w:val="hybridMultilevel"/>
    <w:tmpl w:val="CF187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2498811">
    <w:abstractNumId w:val="5"/>
  </w:num>
  <w:num w:numId="2" w16cid:durableId="559755123">
    <w:abstractNumId w:val="1"/>
  </w:num>
  <w:num w:numId="3" w16cid:durableId="1899440843">
    <w:abstractNumId w:val="0"/>
  </w:num>
  <w:num w:numId="4" w16cid:durableId="415827661">
    <w:abstractNumId w:val="2"/>
  </w:num>
  <w:num w:numId="5" w16cid:durableId="757798860">
    <w:abstractNumId w:val="3"/>
  </w:num>
  <w:num w:numId="6" w16cid:durableId="6631201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886086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grammar="clean"/>
  <w:stylePaneSortMethod w:val="00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05D"/>
    <w:rsid w:val="00000A6C"/>
    <w:rsid w:val="00000BE0"/>
    <w:rsid w:val="000015B9"/>
    <w:rsid w:val="0000167F"/>
    <w:rsid w:val="000067D9"/>
    <w:rsid w:val="00006923"/>
    <w:rsid w:val="00007C82"/>
    <w:rsid w:val="00007FA1"/>
    <w:rsid w:val="00010755"/>
    <w:rsid w:val="00012D65"/>
    <w:rsid w:val="00014AAA"/>
    <w:rsid w:val="0001627F"/>
    <w:rsid w:val="00016B07"/>
    <w:rsid w:val="00016B33"/>
    <w:rsid w:val="00017669"/>
    <w:rsid w:val="00020AB5"/>
    <w:rsid w:val="000212E9"/>
    <w:rsid w:val="00021C41"/>
    <w:rsid w:val="00022C3C"/>
    <w:rsid w:val="00022DD6"/>
    <w:rsid w:val="00025776"/>
    <w:rsid w:val="00025890"/>
    <w:rsid w:val="0002626F"/>
    <w:rsid w:val="0002760A"/>
    <w:rsid w:val="00030135"/>
    <w:rsid w:val="00032E7D"/>
    <w:rsid w:val="00033431"/>
    <w:rsid w:val="00033FCB"/>
    <w:rsid w:val="00034125"/>
    <w:rsid w:val="000346A7"/>
    <w:rsid w:val="000371D7"/>
    <w:rsid w:val="000409F4"/>
    <w:rsid w:val="00041791"/>
    <w:rsid w:val="00041CBD"/>
    <w:rsid w:val="00041CF5"/>
    <w:rsid w:val="00042338"/>
    <w:rsid w:val="00042785"/>
    <w:rsid w:val="0004475E"/>
    <w:rsid w:val="00044D84"/>
    <w:rsid w:val="00045315"/>
    <w:rsid w:val="00045749"/>
    <w:rsid w:val="0005066D"/>
    <w:rsid w:val="00051393"/>
    <w:rsid w:val="00052E67"/>
    <w:rsid w:val="00057D51"/>
    <w:rsid w:val="00060DE7"/>
    <w:rsid w:val="000642BC"/>
    <w:rsid w:val="00066497"/>
    <w:rsid w:val="00070CEA"/>
    <w:rsid w:val="000712B7"/>
    <w:rsid w:val="00072BCE"/>
    <w:rsid w:val="00073291"/>
    <w:rsid w:val="00074424"/>
    <w:rsid w:val="00074691"/>
    <w:rsid w:val="000755F0"/>
    <w:rsid w:val="0007745A"/>
    <w:rsid w:val="00077D4B"/>
    <w:rsid w:val="00082A30"/>
    <w:rsid w:val="00084A95"/>
    <w:rsid w:val="00084C36"/>
    <w:rsid w:val="0008546E"/>
    <w:rsid w:val="000872E8"/>
    <w:rsid w:val="000926AE"/>
    <w:rsid w:val="00092F7B"/>
    <w:rsid w:val="000931D7"/>
    <w:rsid w:val="00093AA1"/>
    <w:rsid w:val="00095348"/>
    <w:rsid w:val="00096BB6"/>
    <w:rsid w:val="00096DED"/>
    <w:rsid w:val="00096E02"/>
    <w:rsid w:val="000A13D3"/>
    <w:rsid w:val="000A450A"/>
    <w:rsid w:val="000A4573"/>
    <w:rsid w:val="000A58E5"/>
    <w:rsid w:val="000A5B03"/>
    <w:rsid w:val="000B2030"/>
    <w:rsid w:val="000B2186"/>
    <w:rsid w:val="000B4418"/>
    <w:rsid w:val="000B7496"/>
    <w:rsid w:val="000C0414"/>
    <w:rsid w:val="000C1A97"/>
    <w:rsid w:val="000C2249"/>
    <w:rsid w:val="000C2916"/>
    <w:rsid w:val="000C4811"/>
    <w:rsid w:val="000D016A"/>
    <w:rsid w:val="000D2047"/>
    <w:rsid w:val="000D3A78"/>
    <w:rsid w:val="000D52ED"/>
    <w:rsid w:val="000D55CC"/>
    <w:rsid w:val="000D5F08"/>
    <w:rsid w:val="000D6141"/>
    <w:rsid w:val="000D7839"/>
    <w:rsid w:val="000E03F7"/>
    <w:rsid w:val="000E1BAF"/>
    <w:rsid w:val="000E2C9B"/>
    <w:rsid w:val="000E317D"/>
    <w:rsid w:val="000E3ABD"/>
    <w:rsid w:val="000F0E7C"/>
    <w:rsid w:val="000F342A"/>
    <w:rsid w:val="000F6083"/>
    <w:rsid w:val="000F7E5A"/>
    <w:rsid w:val="001026DD"/>
    <w:rsid w:val="00102A1E"/>
    <w:rsid w:val="00103601"/>
    <w:rsid w:val="00105336"/>
    <w:rsid w:val="0010704F"/>
    <w:rsid w:val="001074E2"/>
    <w:rsid w:val="001103A7"/>
    <w:rsid w:val="00110ECF"/>
    <w:rsid w:val="001114E4"/>
    <w:rsid w:val="001130EF"/>
    <w:rsid w:val="0011408F"/>
    <w:rsid w:val="00115EFD"/>
    <w:rsid w:val="0011631B"/>
    <w:rsid w:val="0011689F"/>
    <w:rsid w:val="00117DAE"/>
    <w:rsid w:val="00121B65"/>
    <w:rsid w:val="0012211E"/>
    <w:rsid w:val="00122BF9"/>
    <w:rsid w:val="0012314E"/>
    <w:rsid w:val="001249F5"/>
    <w:rsid w:val="00126BC6"/>
    <w:rsid w:val="00133105"/>
    <w:rsid w:val="00133DDA"/>
    <w:rsid w:val="00134351"/>
    <w:rsid w:val="001349FE"/>
    <w:rsid w:val="0013663B"/>
    <w:rsid w:val="00140E00"/>
    <w:rsid w:val="001424C2"/>
    <w:rsid w:val="0014283B"/>
    <w:rsid w:val="001434A2"/>
    <w:rsid w:val="001456E6"/>
    <w:rsid w:val="00146558"/>
    <w:rsid w:val="00147B35"/>
    <w:rsid w:val="00150A00"/>
    <w:rsid w:val="00151515"/>
    <w:rsid w:val="0015161B"/>
    <w:rsid w:val="00152102"/>
    <w:rsid w:val="00152664"/>
    <w:rsid w:val="00154352"/>
    <w:rsid w:val="001544DE"/>
    <w:rsid w:val="00155250"/>
    <w:rsid w:val="00155AF8"/>
    <w:rsid w:val="00156594"/>
    <w:rsid w:val="001605E9"/>
    <w:rsid w:val="00160D26"/>
    <w:rsid w:val="00166242"/>
    <w:rsid w:val="001705BC"/>
    <w:rsid w:val="00171915"/>
    <w:rsid w:val="00172A54"/>
    <w:rsid w:val="00173522"/>
    <w:rsid w:val="00177AF3"/>
    <w:rsid w:val="00180854"/>
    <w:rsid w:val="00180A89"/>
    <w:rsid w:val="001825D4"/>
    <w:rsid w:val="00183CCA"/>
    <w:rsid w:val="00185701"/>
    <w:rsid w:val="00185D98"/>
    <w:rsid w:val="00186BE5"/>
    <w:rsid w:val="00190747"/>
    <w:rsid w:val="001908A2"/>
    <w:rsid w:val="001913AA"/>
    <w:rsid w:val="00191686"/>
    <w:rsid w:val="00192637"/>
    <w:rsid w:val="0019276C"/>
    <w:rsid w:val="00192BE8"/>
    <w:rsid w:val="00192F46"/>
    <w:rsid w:val="00194585"/>
    <w:rsid w:val="001956B8"/>
    <w:rsid w:val="00195FFF"/>
    <w:rsid w:val="00196953"/>
    <w:rsid w:val="00196DEF"/>
    <w:rsid w:val="00197A62"/>
    <w:rsid w:val="001A04FA"/>
    <w:rsid w:val="001A11AD"/>
    <w:rsid w:val="001A3534"/>
    <w:rsid w:val="001A4F27"/>
    <w:rsid w:val="001A5BD9"/>
    <w:rsid w:val="001A5CFA"/>
    <w:rsid w:val="001A7E85"/>
    <w:rsid w:val="001B07D9"/>
    <w:rsid w:val="001B0F55"/>
    <w:rsid w:val="001B4265"/>
    <w:rsid w:val="001B457E"/>
    <w:rsid w:val="001B4902"/>
    <w:rsid w:val="001B4AFC"/>
    <w:rsid w:val="001B530E"/>
    <w:rsid w:val="001C0978"/>
    <w:rsid w:val="001C3EA0"/>
    <w:rsid w:val="001D04D6"/>
    <w:rsid w:val="001D1F3A"/>
    <w:rsid w:val="001D25EC"/>
    <w:rsid w:val="001D3671"/>
    <w:rsid w:val="001D529F"/>
    <w:rsid w:val="001E20D6"/>
    <w:rsid w:val="001E213A"/>
    <w:rsid w:val="001E21D6"/>
    <w:rsid w:val="001F03B3"/>
    <w:rsid w:val="001F1434"/>
    <w:rsid w:val="001F4D4C"/>
    <w:rsid w:val="002018F6"/>
    <w:rsid w:val="002054C2"/>
    <w:rsid w:val="00205D87"/>
    <w:rsid w:val="0020725A"/>
    <w:rsid w:val="002073B3"/>
    <w:rsid w:val="00210F4E"/>
    <w:rsid w:val="00212B52"/>
    <w:rsid w:val="0022008F"/>
    <w:rsid w:val="00220BCC"/>
    <w:rsid w:val="00222E9D"/>
    <w:rsid w:val="002244B0"/>
    <w:rsid w:val="002250CB"/>
    <w:rsid w:val="002256C9"/>
    <w:rsid w:val="002276D7"/>
    <w:rsid w:val="00227B88"/>
    <w:rsid w:val="00230453"/>
    <w:rsid w:val="00231C5E"/>
    <w:rsid w:val="00233418"/>
    <w:rsid w:val="00234D5D"/>
    <w:rsid w:val="00243BD1"/>
    <w:rsid w:val="0024666D"/>
    <w:rsid w:val="002466F0"/>
    <w:rsid w:val="00250A9D"/>
    <w:rsid w:val="00250D2C"/>
    <w:rsid w:val="00251F14"/>
    <w:rsid w:val="0025278E"/>
    <w:rsid w:val="00253B87"/>
    <w:rsid w:val="00255280"/>
    <w:rsid w:val="00256DE7"/>
    <w:rsid w:val="00260084"/>
    <w:rsid w:val="002635DE"/>
    <w:rsid w:val="00265896"/>
    <w:rsid w:val="00266C4F"/>
    <w:rsid w:val="00267CD6"/>
    <w:rsid w:val="00267E8E"/>
    <w:rsid w:val="00271975"/>
    <w:rsid w:val="00273C6C"/>
    <w:rsid w:val="0027442C"/>
    <w:rsid w:val="0027545C"/>
    <w:rsid w:val="00277718"/>
    <w:rsid w:val="00280990"/>
    <w:rsid w:val="00281B53"/>
    <w:rsid w:val="002825CF"/>
    <w:rsid w:val="0028362C"/>
    <w:rsid w:val="00285CDD"/>
    <w:rsid w:val="002864B2"/>
    <w:rsid w:val="00286916"/>
    <w:rsid w:val="00286ACB"/>
    <w:rsid w:val="00286FC0"/>
    <w:rsid w:val="00287A24"/>
    <w:rsid w:val="002900CE"/>
    <w:rsid w:val="00297A58"/>
    <w:rsid w:val="002A0A63"/>
    <w:rsid w:val="002A38F3"/>
    <w:rsid w:val="002A628F"/>
    <w:rsid w:val="002B0AC0"/>
    <w:rsid w:val="002B184A"/>
    <w:rsid w:val="002B2728"/>
    <w:rsid w:val="002B2D32"/>
    <w:rsid w:val="002B3A4B"/>
    <w:rsid w:val="002B6B0C"/>
    <w:rsid w:val="002C0699"/>
    <w:rsid w:val="002C17C0"/>
    <w:rsid w:val="002C6038"/>
    <w:rsid w:val="002D02FB"/>
    <w:rsid w:val="002D05B7"/>
    <w:rsid w:val="002D0903"/>
    <w:rsid w:val="002D1371"/>
    <w:rsid w:val="002D1CE9"/>
    <w:rsid w:val="002D261C"/>
    <w:rsid w:val="002D390B"/>
    <w:rsid w:val="002D606D"/>
    <w:rsid w:val="002E2CBA"/>
    <w:rsid w:val="002E3638"/>
    <w:rsid w:val="002E3D44"/>
    <w:rsid w:val="002E4653"/>
    <w:rsid w:val="002E4E93"/>
    <w:rsid w:val="002E7089"/>
    <w:rsid w:val="002E74C5"/>
    <w:rsid w:val="002E786D"/>
    <w:rsid w:val="002F1A19"/>
    <w:rsid w:val="002F4827"/>
    <w:rsid w:val="002F4C9F"/>
    <w:rsid w:val="002F4FB6"/>
    <w:rsid w:val="002F5A0F"/>
    <w:rsid w:val="002F6D04"/>
    <w:rsid w:val="00300AC8"/>
    <w:rsid w:val="00300B01"/>
    <w:rsid w:val="003029CD"/>
    <w:rsid w:val="003056B6"/>
    <w:rsid w:val="00310559"/>
    <w:rsid w:val="00310E33"/>
    <w:rsid w:val="00312512"/>
    <w:rsid w:val="003138CA"/>
    <w:rsid w:val="00315F82"/>
    <w:rsid w:val="00320A40"/>
    <w:rsid w:val="0032213D"/>
    <w:rsid w:val="00324EFF"/>
    <w:rsid w:val="00325715"/>
    <w:rsid w:val="0032593A"/>
    <w:rsid w:val="003320E6"/>
    <w:rsid w:val="00333C8D"/>
    <w:rsid w:val="00334080"/>
    <w:rsid w:val="003346BC"/>
    <w:rsid w:val="00335726"/>
    <w:rsid w:val="003370BA"/>
    <w:rsid w:val="00337E74"/>
    <w:rsid w:val="00341D0B"/>
    <w:rsid w:val="003430B3"/>
    <w:rsid w:val="003430FE"/>
    <w:rsid w:val="00344436"/>
    <w:rsid w:val="00344F92"/>
    <w:rsid w:val="00347F1E"/>
    <w:rsid w:val="0035265D"/>
    <w:rsid w:val="00353F71"/>
    <w:rsid w:val="00354AC4"/>
    <w:rsid w:val="00355131"/>
    <w:rsid w:val="003553CE"/>
    <w:rsid w:val="00355808"/>
    <w:rsid w:val="003563B3"/>
    <w:rsid w:val="00357DB7"/>
    <w:rsid w:val="003605A5"/>
    <w:rsid w:val="0036622D"/>
    <w:rsid w:val="00370A40"/>
    <w:rsid w:val="003713C1"/>
    <w:rsid w:val="00372965"/>
    <w:rsid w:val="0037297D"/>
    <w:rsid w:val="00373DF1"/>
    <w:rsid w:val="003759CC"/>
    <w:rsid w:val="003767D5"/>
    <w:rsid w:val="00376A11"/>
    <w:rsid w:val="00376C14"/>
    <w:rsid w:val="00381C7E"/>
    <w:rsid w:val="003829E7"/>
    <w:rsid w:val="0038387F"/>
    <w:rsid w:val="00383BBB"/>
    <w:rsid w:val="0038666E"/>
    <w:rsid w:val="00386BD3"/>
    <w:rsid w:val="00387948"/>
    <w:rsid w:val="00390D2E"/>
    <w:rsid w:val="00391BB1"/>
    <w:rsid w:val="00392DA5"/>
    <w:rsid w:val="00394FC2"/>
    <w:rsid w:val="003960E5"/>
    <w:rsid w:val="00396522"/>
    <w:rsid w:val="003A0493"/>
    <w:rsid w:val="003A086E"/>
    <w:rsid w:val="003A194B"/>
    <w:rsid w:val="003A2FE3"/>
    <w:rsid w:val="003A38E1"/>
    <w:rsid w:val="003A3DEF"/>
    <w:rsid w:val="003A70E9"/>
    <w:rsid w:val="003B1B7A"/>
    <w:rsid w:val="003B2B89"/>
    <w:rsid w:val="003B3585"/>
    <w:rsid w:val="003B49BA"/>
    <w:rsid w:val="003B599F"/>
    <w:rsid w:val="003C1255"/>
    <w:rsid w:val="003C2AAF"/>
    <w:rsid w:val="003C2D8F"/>
    <w:rsid w:val="003C3FA1"/>
    <w:rsid w:val="003C501C"/>
    <w:rsid w:val="003C5652"/>
    <w:rsid w:val="003C7BA5"/>
    <w:rsid w:val="003D0C2B"/>
    <w:rsid w:val="003D21C6"/>
    <w:rsid w:val="003D2C2B"/>
    <w:rsid w:val="003D60F5"/>
    <w:rsid w:val="003D6367"/>
    <w:rsid w:val="003D7FA8"/>
    <w:rsid w:val="003E2F37"/>
    <w:rsid w:val="003E316D"/>
    <w:rsid w:val="003E352D"/>
    <w:rsid w:val="003E45AD"/>
    <w:rsid w:val="003E482A"/>
    <w:rsid w:val="003E571E"/>
    <w:rsid w:val="003E63A2"/>
    <w:rsid w:val="003E7050"/>
    <w:rsid w:val="003F08D4"/>
    <w:rsid w:val="003F1896"/>
    <w:rsid w:val="003F3BD8"/>
    <w:rsid w:val="003F6614"/>
    <w:rsid w:val="003F798B"/>
    <w:rsid w:val="003F7CA4"/>
    <w:rsid w:val="00400CC9"/>
    <w:rsid w:val="00400D66"/>
    <w:rsid w:val="0040115C"/>
    <w:rsid w:val="00401431"/>
    <w:rsid w:val="0040193F"/>
    <w:rsid w:val="00404081"/>
    <w:rsid w:val="00407E22"/>
    <w:rsid w:val="00411A60"/>
    <w:rsid w:val="00411F51"/>
    <w:rsid w:val="00412EEA"/>
    <w:rsid w:val="00415044"/>
    <w:rsid w:val="004206E6"/>
    <w:rsid w:val="00421B78"/>
    <w:rsid w:val="004221E0"/>
    <w:rsid w:val="00422F14"/>
    <w:rsid w:val="0042357E"/>
    <w:rsid w:val="00426FDA"/>
    <w:rsid w:val="0043114E"/>
    <w:rsid w:val="00431D0B"/>
    <w:rsid w:val="00436CD5"/>
    <w:rsid w:val="00436E01"/>
    <w:rsid w:val="004402F4"/>
    <w:rsid w:val="00443260"/>
    <w:rsid w:val="00445F3C"/>
    <w:rsid w:val="00446DCD"/>
    <w:rsid w:val="00446F1D"/>
    <w:rsid w:val="00450CD9"/>
    <w:rsid w:val="004511AC"/>
    <w:rsid w:val="004523D3"/>
    <w:rsid w:val="00452934"/>
    <w:rsid w:val="00456039"/>
    <w:rsid w:val="00461B90"/>
    <w:rsid w:val="00461F77"/>
    <w:rsid w:val="00462085"/>
    <w:rsid w:val="00464809"/>
    <w:rsid w:val="00465A98"/>
    <w:rsid w:val="0046657D"/>
    <w:rsid w:val="004676CA"/>
    <w:rsid w:val="00467D90"/>
    <w:rsid w:val="004708C5"/>
    <w:rsid w:val="004827DB"/>
    <w:rsid w:val="004836D3"/>
    <w:rsid w:val="00486383"/>
    <w:rsid w:val="00487D50"/>
    <w:rsid w:val="004901B7"/>
    <w:rsid w:val="00490934"/>
    <w:rsid w:val="00494C3F"/>
    <w:rsid w:val="0049638F"/>
    <w:rsid w:val="0049672A"/>
    <w:rsid w:val="004970F5"/>
    <w:rsid w:val="00497410"/>
    <w:rsid w:val="004A04F4"/>
    <w:rsid w:val="004A2561"/>
    <w:rsid w:val="004A3A85"/>
    <w:rsid w:val="004A431C"/>
    <w:rsid w:val="004A4A4A"/>
    <w:rsid w:val="004A590C"/>
    <w:rsid w:val="004A760B"/>
    <w:rsid w:val="004B0851"/>
    <w:rsid w:val="004B3124"/>
    <w:rsid w:val="004B52FD"/>
    <w:rsid w:val="004B6A51"/>
    <w:rsid w:val="004B739D"/>
    <w:rsid w:val="004C49AE"/>
    <w:rsid w:val="004C754C"/>
    <w:rsid w:val="004D1769"/>
    <w:rsid w:val="004D1818"/>
    <w:rsid w:val="004D285F"/>
    <w:rsid w:val="004D3B79"/>
    <w:rsid w:val="004D3F3B"/>
    <w:rsid w:val="004D6265"/>
    <w:rsid w:val="004D7AFB"/>
    <w:rsid w:val="004E15AD"/>
    <w:rsid w:val="004E2D18"/>
    <w:rsid w:val="004E444A"/>
    <w:rsid w:val="004E6A9D"/>
    <w:rsid w:val="004E70B6"/>
    <w:rsid w:val="004F2B39"/>
    <w:rsid w:val="004F49DB"/>
    <w:rsid w:val="004F54AD"/>
    <w:rsid w:val="004F6083"/>
    <w:rsid w:val="004F61C1"/>
    <w:rsid w:val="004F6972"/>
    <w:rsid w:val="004F6FEA"/>
    <w:rsid w:val="0050069A"/>
    <w:rsid w:val="005017C7"/>
    <w:rsid w:val="0050263C"/>
    <w:rsid w:val="00503E0E"/>
    <w:rsid w:val="00505D13"/>
    <w:rsid w:val="00507AA7"/>
    <w:rsid w:val="0051253F"/>
    <w:rsid w:val="0051306C"/>
    <w:rsid w:val="00515DD8"/>
    <w:rsid w:val="00516660"/>
    <w:rsid w:val="0051738B"/>
    <w:rsid w:val="00517B3F"/>
    <w:rsid w:val="00520817"/>
    <w:rsid w:val="00521230"/>
    <w:rsid w:val="00521A32"/>
    <w:rsid w:val="00522463"/>
    <w:rsid w:val="00523947"/>
    <w:rsid w:val="0052437E"/>
    <w:rsid w:val="00525C42"/>
    <w:rsid w:val="00527DB1"/>
    <w:rsid w:val="00530980"/>
    <w:rsid w:val="005329EB"/>
    <w:rsid w:val="005343FA"/>
    <w:rsid w:val="00535041"/>
    <w:rsid w:val="00536815"/>
    <w:rsid w:val="00536C13"/>
    <w:rsid w:val="00536D59"/>
    <w:rsid w:val="0053795F"/>
    <w:rsid w:val="00540DDE"/>
    <w:rsid w:val="00543777"/>
    <w:rsid w:val="00544511"/>
    <w:rsid w:val="005466C6"/>
    <w:rsid w:val="00547AED"/>
    <w:rsid w:val="0055596E"/>
    <w:rsid w:val="00555F97"/>
    <w:rsid w:val="00556850"/>
    <w:rsid w:val="00556AB6"/>
    <w:rsid w:val="00557066"/>
    <w:rsid w:val="00560A3E"/>
    <w:rsid w:val="00560BCA"/>
    <w:rsid w:val="005635C1"/>
    <w:rsid w:val="00564E46"/>
    <w:rsid w:val="00565CE8"/>
    <w:rsid w:val="00566ECE"/>
    <w:rsid w:val="00571A78"/>
    <w:rsid w:val="00572B5D"/>
    <w:rsid w:val="00572F60"/>
    <w:rsid w:val="00573A1A"/>
    <w:rsid w:val="005758F5"/>
    <w:rsid w:val="00576CD0"/>
    <w:rsid w:val="00580241"/>
    <w:rsid w:val="005821A1"/>
    <w:rsid w:val="0058379A"/>
    <w:rsid w:val="00583974"/>
    <w:rsid w:val="00584F81"/>
    <w:rsid w:val="00587282"/>
    <w:rsid w:val="00592748"/>
    <w:rsid w:val="005938E7"/>
    <w:rsid w:val="005959EA"/>
    <w:rsid w:val="00597C8D"/>
    <w:rsid w:val="00597C99"/>
    <w:rsid w:val="005A1203"/>
    <w:rsid w:val="005A456D"/>
    <w:rsid w:val="005A4667"/>
    <w:rsid w:val="005A6200"/>
    <w:rsid w:val="005A6F46"/>
    <w:rsid w:val="005B0B9F"/>
    <w:rsid w:val="005B1DBE"/>
    <w:rsid w:val="005B53F1"/>
    <w:rsid w:val="005B5E7B"/>
    <w:rsid w:val="005B60C7"/>
    <w:rsid w:val="005B7712"/>
    <w:rsid w:val="005B7848"/>
    <w:rsid w:val="005C3273"/>
    <w:rsid w:val="005C447F"/>
    <w:rsid w:val="005C6823"/>
    <w:rsid w:val="005C6E0D"/>
    <w:rsid w:val="005D1281"/>
    <w:rsid w:val="005D2599"/>
    <w:rsid w:val="005D2CC7"/>
    <w:rsid w:val="005D6781"/>
    <w:rsid w:val="005E1C5F"/>
    <w:rsid w:val="005E1FA7"/>
    <w:rsid w:val="005E78CE"/>
    <w:rsid w:val="005F015D"/>
    <w:rsid w:val="005F0587"/>
    <w:rsid w:val="005F2450"/>
    <w:rsid w:val="005F29E9"/>
    <w:rsid w:val="005F52F8"/>
    <w:rsid w:val="005F6592"/>
    <w:rsid w:val="005F7042"/>
    <w:rsid w:val="00600258"/>
    <w:rsid w:val="006007F6"/>
    <w:rsid w:val="0060197A"/>
    <w:rsid w:val="006032E2"/>
    <w:rsid w:val="006039D8"/>
    <w:rsid w:val="00605582"/>
    <w:rsid w:val="00607405"/>
    <w:rsid w:val="00607C07"/>
    <w:rsid w:val="00611D40"/>
    <w:rsid w:val="006123AE"/>
    <w:rsid w:val="00612B78"/>
    <w:rsid w:val="006168A6"/>
    <w:rsid w:val="00616DDC"/>
    <w:rsid w:val="006179A7"/>
    <w:rsid w:val="00617DF9"/>
    <w:rsid w:val="00620D3C"/>
    <w:rsid w:val="00624C1D"/>
    <w:rsid w:val="00624C61"/>
    <w:rsid w:val="006251D6"/>
    <w:rsid w:val="00630837"/>
    <w:rsid w:val="00633137"/>
    <w:rsid w:val="00633C36"/>
    <w:rsid w:val="0063401C"/>
    <w:rsid w:val="0063548D"/>
    <w:rsid w:val="00637121"/>
    <w:rsid w:val="0064448B"/>
    <w:rsid w:val="00644BCB"/>
    <w:rsid w:val="00645069"/>
    <w:rsid w:val="006472FA"/>
    <w:rsid w:val="0065127B"/>
    <w:rsid w:val="00653188"/>
    <w:rsid w:val="0065445D"/>
    <w:rsid w:val="0065659D"/>
    <w:rsid w:val="00656CB6"/>
    <w:rsid w:val="00661FD4"/>
    <w:rsid w:val="00662BF1"/>
    <w:rsid w:val="00663091"/>
    <w:rsid w:val="00667C76"/>
    <w:rsid w:val="006716F6"/>
    <w:rsid w:val="00672349"/>
    <w:rsid w:val="00672A2F"/>
    <w:rsid w:val="00672F40"/>
    <w:rsid w:val="00675E2F"/>
    <w:rsid w:val="00682449"/>
    <w:rsid w:val="00682C81"/>
    <w:rsid w:val="0068420F"/>
    <w:rsid w:val="00685308"/>
    <w:rsid w:val="0068606F"/>
    <w:rsid w:val="0068632F"/>
    <w:rsid w:val="006869A2"/>
    <w:rsid w:val="0069275A"/>
    <w:rsid w:val="00693A3D"/>
    <w:rsid w:val="00694961"/>
    <w:rsid w:val="006954CC"/>
    <w:rsid w:val="006A1102"/>
    <w:rsid w:val="006A6D97"/>
    <w:rsid w:val="006B0FF2"/>
    <w:rsid w:val="006B2987"/>
    <w:rsid w:val="006B5E07"/>
    <w:rsid w:val="006B61BC"/>
    <w:rsid w:val="006B6925"/>
    <w:rsid w:val="006C224C"/>
    <w:rsid w:val="006C2AE4"/>
    <w:rsid w:val="006C2F70"/>
    <w:rsid w:val="006D0316"/>
    <w:rsid w:val="006D07F4"/>
    <w:rsid w:val="006D139B"/>
    <w:rsid w:val="006D22BD"/>
    <w:rsid w:val="006D2CC7"/>
    <w:rsid w:val="006D4AFB"/>
    <w:rsid w:val="006D4B2D"/>
    <w:rsid w:val="006D64C5"/>
    <w:rsid w:val="006E01D5"/>
    <w:rsid w:val="006E16D8"/>
    <w:rsid w:val="006E18DA"/>
    <w:rsid w:val="006E2944"/>
    <w:rsid w:val="006E3930"/>
    <w:rsid w:val="006E5662"/>
    <w:rsid w:val="006E6574"/>
    <w:rsid w:val="006E7552"/>
    <w:rsid w:val="006E768E"/>
    <w:rsid w:val="006F0653"/>
    <w:rsid w:val="006F222B"/>
    <w:rsid w:val="006F2F57"/>
    <w:rsid w:val="006F4151"/>
    <w:rsid w:val="006F4716"/>
    <w:rsid w:val="006F4C32"/>
    <w:rsid w:val="006F5EF3"/>
    <w:rsid w:val="006F65EF"/>
    <w:rsid w:val="006F6743"/>
    <w:rsid w:val="00700E66"/>
    <w:rsid w:val="00703720"/>
    <w:rsid w:val="00703805"/>
    <w:rsid w:val="00703D0D"/>
    <w:rsid w:val="00704398"/>
    <w:rsid w:val="007071C2"/>
    <w:rsid w:val="00707DEE"/>
    <w:rsid w:val="0071237E"/>
    <w:rsid w:val="00713822"/>
    <w:rsid w:val="00713A04"/>
    <w:rsid w:val="00715AB2"/>
    <w:rsid w:val="00717C22"/>
    <w:rsid w:val="00721A5A"/>
    <w:rsid w:val="00722D60"/>
    <w:rsid w:val="00724375"/>
    <w:rsid w:val="00724480"/>
    <w:rsid w:val="00724A20"/>
    <w:rsid w:val="007273DD"/>
    <w:rsid w:val="00730A68"/>
    <w:rsid w:val="007360C9"/>
    <w:rsid w:val="007403D8"/>
    <w:rsid w:val="007426D5"/>
    <w:rsid w:val="00745218"/>
    <w:rsid w:val="007507F1"/>
    <w:rsid w:val="00752A71"/>
    <w:rsid w:val="00756301"/>
    <w:rsid w:val="00756554"/>
    <w:rsid w:val="00757631"/>
    <w:rsid w:val="007601D3"/>
    <w:rsid w:val="00761368"/>
    <w:rsid w:val="007622C3"/>
    <w:rsid w:val="00767FCE"/>
    <w:rsid w:val="00770A98"/>
    <w:rsid w:val="00771DB7"/>
    <w:rsid w:val="00774380"/>
    <w:rsid w:val="00774DAE"/>
    <w:rsid w:val="007761F2"/>
    <w:rsid w:val="0077620E"/>
    <w:rsid w:val="00776680"/>
    <w:rsid w:val="00776A2A"/>
    <w:rsid w:val="00780C1B"/>
    <w:rsid w:val="0078202C"/>
    <w:rsid w:val="00782A28"/>
    <w:rsid w:val="00793070"/>
    <w:rsid w:val="00793CAD"/>
    <w:rsid w:val="00794268"/>
    <w:rsid w:val="007947BE"/>
    <w:rsid w:val="007965AA"/>
    <w:rsid w:val="007A1555"/>
    <w:rsid w:val="007A3339"/>
    <w:rsid w:val="007A3C6C"/>
    <w:rsid w:val="007A4379"/>
    <w:rsid w:val="007A6046"/>
    <w:rsid w:val="007A6CD2"/>
    <w:rsid w:val="007A7D3F"/>
    <w:rsid w:val="007B2798"/>
    <w:rsid w:val="007B4D6A"/>
    <w:rsid w:val="007B6378"/>
    <w:rsid w:val="007B7B12"/>
    <w:rsid w:val="007C35A9"/>
    <w:rsid w:val="007C36E1"/>
    <w:rsid w:val="007C47A7"/>
    <w:rsid w:val="007C4AA3"/>
    <w:rsid w:val="007C4D9C"/>
    <w:rsid w:val="007C531A"/>
    <w:rsid w:val="007C5DB6"/>
    <w:rsid w:val="007C6A84"/>
    <w:rsid w:val="007D1299"/>
    <w:rsid w:val="007E20E2"/>
    <w:rsid w:val="007E3271"/>
    <w:rsid w:val="007E37CA"/>
    <w:rsid w:val="007E5919"/>
    <w:rsid w:val="007E6EBD"/>
    <w:rsid w:val="007F112A"/>
    <w:rsid w:val="007F31E7"/>
    <w:rsid w:val="007F765A"/>
    <w:rsid w:val="00802AD1"/>
    <w:rsid w:val="0080457C"/>
    <w:rsid w:val="00805F91"/>
    <w:rsid w:val="00807049"/>
    <w:rsid w:val="00807118"/>
    <w:rsid w:val="00810808"/>
    <w:rsid w:val="00810FB9"/>
    <w:rsid w:val="0081118E"/>
    <w:rsid w:val="00812378"/>
    <w:rsid w:val="008149CA"/>
    <w:rsid w:val="00815374"/>
    <w:rsid w:val="00816140"/>
    <w:rsid w:val="00817C57"/>
    <w:rsid w:val="008244FD"/>
    <w:rsid w:val="00826BAE"/>
    <w:rsid w:val="008314E6"/>
    <w:rsid w:val="00831EC9"/>
    <w:rsid w:val="00833298"/>
    <w:rsid w:val="00833E9D"/>
    <w:rsid w:val="008354D0"/>
    <w:rsid w:val="008507A8"/>
    <w:rsid w:val="0085097D"/>
    <w:rsid w:val="008533FD"/>
    <w:rsid w:val="008559E5"/>
    <w:rsid w:val="00855A41"/>
    <w:rsid w:val="00857DF1"/>
    <w:rsid w:val="00861372"/>
    <w:rsid w:val="00863A7E"/>
    <w:rsid w:val="00864999"/>
    <w:rsid w:val="00866C76"/>
    <w:rsid w:val="00866DAB"/>
    <w:rsid w:val="008713E4"/>
    <w:rsid w:val="00871991"/>
    <w:rsid w:val="00872A4F"/>
    <w:rsid w:val="00873C36"/>
    <w:rsid w:val="00875082"/>
    <w:rsid w:val="008758E3"/>
    <w:rsid w:val="00881509"/>
    <w:rsid w:val="00883249"/>
    <w:rsid w:val="008838AE"/>
    <w:rsid w:val="00884C1B"/>
    <w:rsid w:val="00886DD3"/>
    <w:rsid w:val="00887905"/>
    <w:rsid w:val="00890451"/>
    <w:rsid w:val="00890F63"/>
    <w:rsid w:val="00894DE3"/>
    <w:rsid w:val="008A078F"/>
    <w:rsid w:val="008A0C88"/>
    <w:rsid w:val="008A336F"/>
    <w:rsid w:val="008A3806"/>
    <w:rsid w:val="008A4066"/>
    <w:rsid w:val="008A4F73"/>
    <w:rsid w:val="008A7BE0"/>
    <w:rsid w:val="008A7CFC"/>
    <w:rsid w:val="008B0E72"/>
    <w:rsid w:val="008B2334"/>
    <w:rsid w:val="008B33C6"/>
    <w:rsid w:val="008B3D65"/>
    <w:rsid w:val="008B4E9B"/>
    <w:rsid w:val="008B5D68"/>
    <w:rsid w:val="008C0149"/>
    <w:rsid w:val="008C0C4E"/>
    <w:rsid w:val="008C1A05"/>
    <w:rsid w:val="008C23A4"/>
    <w:rsid w:val="008C3B1B"/>
    <w:rsid w:val="008C3BB7"/>
    <w:rsid w:val="008C4695"/>
    <w:rsid w:val="008C4942"/>
    <w:rsid w:val="008D0E6F"/>
    <w:rsid w:val="008D1D51"/>
    <w:rsid w:val="008D5B08"/>
    <w:rsid w:val="008D64B7"/>
    <w:rsid w:val="008D7B9E"/>
    <w:rsid w:val="008E109F"/>
    <w:rsid w:val="008E2EF0"/>
    <w:rsid w:val="008E5B29"/>
    <w:rsid w:val="008E7698"/>
    <w:rsid w:val="008F234C"/>
    <w:rsid w:val="008F66E1"/>
    <w:rsid w:val="008F79B5"/>
    <w:rsid w:val="00900A9D"/>
    <w:rsid w:val="00901595"/>
    <w:rsid w:val="009027D3"/>
    <w:rsid w:val="009030F5"/>
    <w:rsid w:val="00905439"/>
    <w:rsid w:val="00906538"/>
    <w:rsid w:val="00906A31"/>
    <w:rsid w:val="00906C98"/>
    <w:rsid w:val="0091334E"/>
    <w:rsid w:val="00916675"/>
    <w:rsid w:val="0091731A"/>
    <w:rsid w:val="00917BBE"/>
    <w:rsid w:val="00917F09"/>
    <w:rsid w:val="00920363"/>
    <w:rsid w:val="00920F7A"/>
    <w:rsid w:val="00923432"/>
    <w:rsid w:val="00923E50"/>
    <w:rsid w:val="00923F37"/>
    <w:rsid w:val="00923F64"/>
    <w:rsid w:val="00925E75"/>
    <w:rsid w:val="009262B2"/>
    <w:rsid w:val="00930870"/>
    <w:rsid w:val="009308C7"/>
    <w:rsid w:val="00933547"/>
    <w:rsid w:val="00934055"/>
    <w:rsid w:val="00934490"/>
    <w:rsid w:val="00935166"/>
    <w:rsid w:val="00937647"/>
    <w:rsid w:val="00937C44"/>
    <w:rsid w:val="00941EF5"/>
    <w:rsid w:val="00942020"/>
    <w:rsid w:val="0094322A"/>
    <w:rsid w:val="0094363F"/>
    <w:rsid w:val="009445F3"/>
    <w:rsid w:val="00944AA7"/>
    <w:rsid w:val="009477BD"/>
    <w:rsid w:val="00947A29"/>
    <w:rsid w:val="009605ED"/>
    <w:rsid w:val="009617B2"/>
    <w:rsid w:val="0096347C"/>
    <w:rsid w:val="009659F7"/>
    <w:rsid w:val="0097093D"/>
    <w:rsid w:val="009749EE"/>
    <w:rsid w:val="009801CE"/>
    <w:rsid w:val="009830CE"/>
    <w:rsid w:val="00985E43"/>
    <w:rsid w:val="00986358"/>
    <w:rsid w:val="009864AF"/>
    <w:rsid w:val="00990239"/>
    <w:rsid w:val="009908F3"/>
    <w:rsid w:val="009928DD"/>
    <w:rsid w:val="00993406"/>
    <w:rsid w:val="009943B2"/>
    <w:rsid w:val="00994CD3"/>
    <w:rsid w:val="00994F66"/>
    <w:rsid w:val="009953FC"/>
    <w:rsid w:val="009970B7"/>
    <w:rsid w:val="00997407"/>
    <w:rsid w:val="009A372E"/>
    <w:rsid w:val="009A6C1F"/>
    <w:rsid w:val="009B035F"/>
    <w:rsid w:val="009B0432"/>
    <w:rsid w:val="009B18B1"/>
    <w:rsid w:val="009B4840"/>
    <w:rsid w:val="009B6062"/>
    <w:rsid w:val="009B6D73"/>
    <w:rsid w:val="009C0995"/>
    <w:rsid w:val="009C1526"/>
    <w:rsid w:val="009C1898"/>
    <w:rsid w:val="009C3C4E"/>
    <w:rsid w:val="009C43B4"/>
    <w:rsid w:val="009C4A59"/>
    <w:rsid w:val="009C52D3"/>
    <w:rsid w:val="009D0400"/>
    <w:rsid w:val="009D51B1"/>
    <w:rsid w:val="009D5693"/>
    <w:rsid w:val="009D7C4E"/>
    <w:rsid w:val="009E1967"/>
    <w:rsid w:val="009E273B"/>
    <w:rsid w:val="009E2E7A"/>
    <w:rsid w:val="009E4E17"/>
    <w:rsid w:val="009E75F7"/>
    <w:rsid w:val="009F0830"/>
    <w:rsid w:val="009F121A"/>
    <w:rsid w:val="009F580F"/>
    <w:rsid w:val="009F7295"/>
    <w:rsid w:val="00A01B27"/>
    <w:rsid w:val="00A02463"/>
    <w:rsid w:val="00A0600D"/>
    <w:rsid w:val="00A10C2E"/>
    <w:rsid w:val="00A120BA"/>
    <w:rsid w:val="00A14154"/>
    <w:rsid w:val="00A15551"/>
    <w:rsid w:val="00A16CE0"/>
    <w:rsid w:val="00A16F40"/>
    <w:rsid w:val="00A17B5B"/>
    <w:rsid w:val="00A20D78"/>
    <w:rsid w:val="00A21D9A"/>
    <w:rsid w:val="00A229BC"/>
    <w:rsid w:val="00A22AD2"/>
    <w:rsid w:val="00A22EEA"/>
    <w:rsid w:val="00A239A0"/>
    <w:rsid w:val="00A24D8B"/>
    <w:rsid w:val="00A25970"/>
    <w:rsid w:val="00A25EB5"/>
    <w:rsid w:val="00A3172C"/>
    <w:rsid w:val="00A319BA"/>
    <w:rsid w:val="00A32145"/>
    <w:rsid w:val="00A33E1A"/>
    <w:rsid w:val="00A3401B"/>
    <w:rsid w:val="00A340DD"/>
    <w:rsid w:val="00A34E56"/>
    <w:rsid w:val="00A34FD1"/>
    <w:rsid w:val="00A40D83"/>
    <w:rsid w:val="00A46439"/>
    <w:rsid w:val="00A466D3"/>
    <w:rsid w:val="00A46808"/>
    <w:rsid w:val="00A468A4"/>
    <w:rsid w:val="00A469AF"/>
    <w:rsid w:val="00A47142"/>
    <w:rsid w:val="00A50171"/>
    <w:rsid w:val="00A5476D"/>
    <w:rsid w:val="00A557AF"/>
    <w:rsid w:val="00A55917"/>
    <w:rsid w:val="00A6147F"/>
    <w:rsid w:val="00A678F2"/>
    <w:rsid w:val="00A70B27"/>
    <w:rsid w:val="00A74096"/>
    <w:rsid w:val="00A74152"/>
    <w:rsid w:val="00A75FBB"/>
    <w:rsid w:val="00A80769"/>
    <w:rsid w:val="00A80BFA"/>
    <w:rsid w:val="00A81CFB"/>
    <w:rsid w:val="00A828B5"/>
    <w:rsid w:val="00A856E6"/>
    <w:rsid w:val="00A86C15"/>
    <w:rsid w:val="00A87BB7"/>
    <w:rsid w:val="00A90B6E"/>
    <w:rsid w:val="00A927F5"/>
    <w:rsid w:val="00A94F59"/>
    <w:rsid w:val="00A96592"/>
    <w:rsid w:val="00AA252D"/>
    <w:rsid w:val="00AA25D0"/>
    <w:rsid w:val="00AA2EC1"/>
    <w:rsid w:val="00AA3B5D"/>
    <w:rsid w:val="00AA49CA"/>
    <w:rsid w:val="00AA5527"/>
    <w:rsid w:val="00AA7B4A"/>
    <w:rsid w:val="00AA7BC8"/>
    <w:rsid w:val="00AB091D"/>
    <w:rsid w:val="00AB0EC5"/>
    <w:rsid w:val="00AB0FBB"/>
    <w:rsid w:val="00AB1126"/>
    <w:rsid w:val="00AB1A89"/>
    <w:rsid w:val="00AB2899"/>
    <w:rsid w:val="00AB3C0B"/>
    <w:rsid w:val="00AB50FE"/>
    <w:rsid w:val="00AB641D"/>
    <w:rsid w:val="00AB65E4"/>
    <w:rsid w:val="00AC14B1"/>
    <w:rsid w:val="00AC2663"/>
    <w:rsid w:val="00AC400A"/>
    <w:rsid w:val="00AC4767"/>
    <w:rsid w:val="00AC66EA"/>
    <w:rsid w:val="00AC6F70"/>
    <w:rsid w:val="00AD013E"/>
    <w:rsid w:val="00AD0742"/>
    <w:rsid w:val="00AD0A16"/>
    <w:rsid w:val="00AD1007"/>
    <w:rsid w:val="00AD2084"/>
    <w:rsid w:val="00AD258D"/>
    <w:rsid w:val="00AD2A2D"/>
    <w:rsid w:val="00AD4500"/>
    <w:rsid w:val="00AD6B04"/>
    <w:rsid w:val="00AE0182"/>
    <w:rsid w:val="00AE20E9"/>
    <w:rsid w:val="00AE4F3B"/>
    <w:rsid w:val="00AE5411"/>
    <w:rsid w:val="00AE7530"/>
    <w:rsid w:val="00AF0542"/>
    <w:rsid w:val="00AF0A25"/>
    <w:rsid w:val="00AF1C84"/>
    <w:rsid w:val="00AF3F66"/>
    <w:rsid w:val="00AF7BF4"/>
    <w:rsid w:val="00B004FA"/>
    <w:rsid w:val="00B05786"/>
    <w:rsid w:val="00B05B9A"/>
    <w:rsid w:val="00B11D8B"/>
    <w:rsid w:val="00B12164"/>
    <w:rsid w:val="00B162E8"/>
    <w:rsid w:val="00B16A56"/>
    <w:rsid w:val="00B1754B"/>
    <w:rsid w:val="00B2437A"/>
    <w:rsid w:val="00B24D79"/>
    <w:rsid w:val="00B259DE"/>
    <w:rsid w:val="00B33A84"/>
    <w:rsid w:val="00B354A5"/>
    <w:rsid w:val="00B43B8E"/>
    <w:rsid w:val="00B43BAE"/>
    <w:rsid w:val="00B47B25"/>
    <w:rsid w:val="00B520F6"/>
    <w:rsid w:val="00B5425E"/>
    <w:rsid w:val="00B55E6B"/>
    <w:rsid w:val="00B55ED8"/>
    <w:rsid w:val="00B5702B"/>
    <w:rsid w:val="00B605C6"/>
    <w:rsid w:val="00B608C8"/>
    <w:rsid w:val="00B60ADB"/>
    <w:rsid w:val="00B6140B"/>
    <w:rsid w:val="00B62114"/>
    <w:rsid w:val="00B62A39"/>
    <w:rsid w:val="00B6351E"/>
    <w:rsid w:val="00B65D0E"/>
    <w:rsid w:val="00B664E7"/>
    <w:rsid w:val="00B66C76"/>
    <w:rsid w:val="00B72C1C"/>
    <w:rsid w:val="00B73FE5"/>
    <w:rsid w:val="00B761D3"/>
    <w:rsid w:val="00B821AE"/>
    <w:rsid w:val="00B8325C"/>
    <w:rsid w:val="00B84B3A"/>
    <w:rsid w:val="00B86251"/>
    <w:rsid w:val="00B87672"/>
    <w:rsid w:val="00B877CE"/>
    <w:rsid w:val="00B87E57"/>
    <w:rsid w:val="00B91F30"/>
    <w:rsid w:val="00B92D86"/>
    <w:rsid w:val="00B94509"/>
    <w:rsid w:val="00B96799"/>
    <w:rsid w:val="00B9760B"/>
    <w:rsid w:val="00BA11AE"/>
    <w:rsid w:val="00BA601D"/>
    <w:rsid w:val="00BB1FC8"/>
    <w:rsid w:val="00BB2E67"/>
    <w:rsid w:val="00BB321E"/>
    <w:rsid w:val="00BB4960"/>
    <w:rsid w:val="00BB58CD"/>
    <w:rsid w:val="00BC22C3"/>
    <w:rsid w:val="00BC4A4F"/>
    <w:rsid w:val="00BC561D"/>
    <w:rsid w:val="00BC7008"/>
    <w:rsid w:val="00BC7DF0"/>
    <w:rsid w:val="00BD061E"/>
    <w:rsid w:val="00BD0A35"/>
    <w:rsid w:val="00BD0A5E"/>
    <w:rsid w:val="00BD112C"/>
    <w:rsid w:val="00BD46D8"/>
    <w:rsid w:val="00BD4EAE"/>
    <w:rsid w:val="00BD6145"/>
    <w:rsid w:val="00BD6375"/>
    <w:rsid w:val="00BE1AC0"/>
    <w:rsid w:val="00BE5598"/>
    <w:rsid w:val="00BE566B"/>
    <w:rsid w:val="00BE56BF"/>
    <w:rsid w:val="00BE7204"/>
    <w:rsid w:val="00BE7FDD"/>
    <w:rsid w:val="00BF199E"/>
    <w:rsid w:val="00BF2384"/>
    <w:rsid w:val="00BF2944"/>
    <w:rsid w:val="00BF332B"/>
    <w:rsid w:val="00BF36C4"/>
    <w:rsid w:val="00BF3C6A"/>
    <w:rsid w:val="00BF6FD9"/>
    <w:rsid w:val="00C001F3"/>
    <w:rsid w:val="00C0039B"/>
    <w:rsid w:val="00C003DB"/>
    <w:rsid w:val="00C01083"/>
    <w:rsid w:val="00C02836"/>
    <w:rsid w:val="00C02BC9"/>
    <w:rsid w:val="00C06EE4"/>
    <w:rsid w:val="00C0764D"/>
    <w:rsid w:val="00C1073B"/>
    <w:rsid w:val="00C11071"/>
    <w:rsid w:val="00C13100"/>
    <w:rsid w:val="00C13E4D"/>
    <w:rsid w:val="00C14400"/>
    <w:rsid w:val="00C159BC"/>
    <w:rsid w:val="00C203D0"/>
    <w:rsid w:val="00C20B9F"/>
    <w:rsid w:val="00C234D2"/>
    <w:rsid w:val="00C25785"/>
    <w:rsid w:val="00C259A0"/>
    <w:rsid w:val="00C259F3"/>
    <w:rsid w:val="00C25C55"/>
    <w:rsid w:val="00C25DAA"/>
    <w:rsid w:val="00C26DA5"/>
    <w:rsid w:val="00C27003"/>
    <w:rsid w:val="00C27767"/>
    <w:rsid w:val="00C3116E"/>
    <w:rsid w:val="00C31971"/>
    <w:rsid w:val="00C3523B"/>
    <w:rsid w:val="00C35648"/>
    <w:rsid w:val="00C35D47"/>
    <w:rsid w:val="00C36E9F"/>
    <w:rsid w:val="00C3726A"/>
    <w:rsid w:val="00C37489"/>
    <w:rsid w:val="00C37BB2"/>
    <w:rsid w:val="00C37C29"/>
    <w:rsid w:val="00C37DFD"/>
    <w:rsid w:val="00C40953"/>
    <w:rsid w:val="00C409D2"/>
    <w:rsid w:val="00C40C82"/>
    <w:rsid w:val="00C40ED0"/>
    <w:rsid w:val="00C417A6"/>
    <w:rsid w:val="00C464C6"/>
    <w:rsid w:val="00C5105D"/>
    <w:rsid w:val="00C512C2"/>
    <w:rsid w:val="00C51FE2"/>
    <w:rsid w:val="00C52378"/>
    <w:rsid w:val="00C52CA2"/>
    <w:rsid w:val="00C54679"/>
    <w:rsid w:val="00C546EF"/>
    <w:rsid w:val="00C55F17"/>
    <w:rsid w:val="00C56334"/>
    <w:rsid w:val="00C56375"/>
    <w:rsid w:val="00C563B6"/>
    <w:rsid w:val="00C565E0"/>
    <w:rsid w:val="00C62358"/>
    <w:rsid w:val="00C645FB"/>
    <w:rsid w:val="00C65CAD"/>
    <w:rsid w:val="00C7215D"/>
    <w:rsid w:val="00C72E79"/>
    <w:rsid w:val="00C73252"/>
    <w:rsid w:val="00C73A8B"/>
    <w:rsid w:val="00C73C16"/>
    <w:rsid w:val="00C7405D"/>
    <w:rsid w:val="00C74A01"/>
    <w:rsid w:val="00C77568"/>
    <w:rsid w:val="00C8177F"/>
    <w:rsid w:val="00C84329"/>
    <w:rsid w:val="00C915CB"/>
    <w:rsid w:val="00C91B1F"/>
    <w:rsid w:val="00C92770"/>
    <w:rsid w:val="00C93118"/>
    <w:rsid w:val="00C940C8"/>
    <w:rsid w:val="00C942FA"/>
    <w:rsid w:val="00C97041"/>
    <w:rsid w:val="00C97DD2"/>
    <w:rsid w:val="00CA0323"/>
    <w:rsid w:val="00CA16D9"/>
    <w:rsid w:val="00CA26D5"/>
    <w:rsid w:val="00CA2829"/>
    <w:rsid w:val="00CA2B7D"/>
    <w:rsid w:val="00CA2F00"/>
    <w:rsid w:val="00CA55C3"/>
    <w:rsid w:val="00CA58DA"/>
    <w:rsid w:val="00CA6F35"/>
    <w:rsid w:val="00CA7893"/>
    <w:rsid w:val="00CB43AD"/>
    <w:rsid w:val="00CB470F"/>
    <w:rsid w:val="00CB6E72"/>
    <w:rsid w:val="00CC0782"/>
    <w:rsid w:val="00CC0D9D"/>
    <w:rsid w:val="00CC4058"/>
    <w:rsid w:val="00CC4847"/>
    <w:rsid w:val="00CC5178"/>
    <w:rsid w:val="00CC5461"/>
    <w:rsid w:val="00CC580D"/>
    <w:rsid w:val="00CD14D9"/>
    <w:rsid w:val="00CD1D31"/>
    <w:rsid w:val="00CD2632"/>
    <w:rsid w:val="00CD3763"/>
    <w:rsid w:val="00CD44FA"/>
    <w:rsid w:val="00CD619D"/>
    <w:rsid w:val="00CD7BBE"/>
    <w:rsid w:val="00CE2396"/>
    <w:rsid w:val="00CE5D72"/>
    <w:rsid w:val="00CF0BB6"/>
    <w:rsid w:val="00CF21D5"/>
    <w:rsid w:val="00CF30FB"/>
    <w:rsid w:val="00CF5780"/>
    <w:rsid w:val="00CF63A0"/>
    <w:rsid w:val="00CF6EB6"/>
    <w:rsid w:val="00CF713A"/>
    <w:rsid w:val="00D000B9"/>
    <w:rsid w:val="00D01602"/>
    <w:rsid w:val="00D054EF"/>
    <w:rsid w:val="00D05B9A"/>
    <w:rsid w:val="00D07608"/>
    <w:rsid w:val="00D07843"/>
    <w:rsid w:val="00D12A6F"/>
    <w:rsid w:val="00D160F9"/>
    <w:rsid w:val="00D16748"/>
    <w:rsid w:val="00D17DBA"/>
    <w:rsid w:val="00D200BA"/>
    <w:rsid w:val="00D203B4"/>
    <w:rsid w:val="00D212E4"/>
    <w:rsid w:val="00D257FE"/>
    <w:rsid w:val="00D26A87"/>
    <w:rsid w:val="00D26E86"/>
    <w:rsid w:val="00D27235"/>
    <w:rsid w:val="00D27C98"/>
    <w:rsid w:val="00D30703"/>
    <w:rsid w:val="00D30860"/>
    <w:rsid w:val="00D31123"/>
    <w:rsid w:val="00D33757"/>
    <w:rsid w:val="00D40C02"/>
    <w:rsid w:val="00D42CD5"/>
    <w:rsid w:val="00D45118"/>
    <w:rsid w:val="00D453FE"/>
    <w:rsid w:val="00D47564"/>
    <w:rsid w:val="00D4793B"/>
    <w:rsid w:val="00D47CA3"/>
    <w:rsid w:val="00D5011E"/>
    <w:rsid w:val="00D52306"/>
    <w:rsid w:val="00D53C4F"/>
    <w:rsid w:val="00D553C0"/>
    <w:rsid w:val="00D553CC"/>
    <w:rsid w:val="00D60389"/>
    <w:rsid w:val="00D6490D"/>
    <w:rsid w:val="00D64CCE"/>
    <w:rsid w:val="00D7139E"/>
    <w:rsid w:val="00D72FFA"/>
    <w:rsid w:val="00D7367D"/>
    <w:rsid w:val="00D73F11"/>
    <w:rsid w:val="00D7613C"/>
    <w:rsid w:val="00D77D6D"/>
    <w:rsid w:val="00D81DD6"/>
    <w:rsid w:val="00D81F31"/>
    <w:rsid w:val="00D83E04"/>
    <w:rsid w:val="00D83F41"/>
    <w:rsid w:val="00D85360"/>
    <w:rsid w:val="00D868D6"/>
    <w:rsid w:val="00D86B9A"/>
    <w:rsid w:val="00D92F14"/>
    <w:rsid w:val="00D94D4F"/>
    <w:rsid w:val="00D95B61"/>
    <w:rsid w:val="00D9632A"/>
    <w:rsid w:val="00DA14B7"/>
    <w:rsid w:val="00DA16CA"/>
    <w:rsid w:val="00DA30A3"/>
    <w:rsid w:val="00DA3798"/>
    <w:rsid w:val="00DA380F"/>
    <w:rsid w:val="00DA4C29"/>
    <w:rsid w:val="00DA4D97"/>
    <w:rsid w:val="00DA5428"/>
    <w:rsid w:val="00DA7273"/>
    <w:rsid w:val="00DA7FAC"/>
    <w:rsid w:val="00DB30B5"/>
    <w:rsid w:val="00DB3438"/>
    <w:rsid w:val="00DB669A"/>
    <w:rsid w:val="00DC0496"/>
    <w:rsid w:val="00DC43BE"/>
    <w:rsid w:val="00DC60AA"/>
    <w:rsid w:val="00DC62E5"/>
    <w:rsid w:val="00DD1D29"/>
    <w:rsid w:val="00DD20F9"/>
    <w:rsid w:val="00DD348D"/>
    <w:rsid w:val="00DE141D"/>
    <w:rsid w:val="00DE1430"/>
    <w:rsid w:val="00DE22E6"/>
    <w:rsid w:val="00DE282C"/>
    <w:rsid w:val="00DE2C93"/>
    <w:rsid w:val="00DE5301"/>
    <w:rsid w:val="00DE664B"/>
    <w:rsid w:val="00DE67A6"/>
    <w:rsid w:val="00DF0D40"/>
    <w:rsid w:val="00DF45FC"/>
    <w:rsid w:val="00DF587B"/>
    <w:rsid w:val="00DF7E77"/>
    <w:rsid w:val="00E00318"/>
    <w:rsid w:val="00E0040A"/>
    <w:rsid w:val="00E00F4D"/>
    <w:rsid w:val="00E05311"/>
    <w:rsid w:val="00E07657"/>
    <w:rsid w:val="00E101B3"/>
    <w:rsid w:val="00E17B3C"/>
    <w:rsid w:val="00E21B97"/>
    <w:rsid w:val="00E223B1"/>
    <w:rsid w:val="00E23F4C"/>
    <w:rsid w:val="00E25C2B"/>
    <w:rsid w:val="00E25E25"/>
    <w:rsid w:val="00E2793D"/>
    <w:rsid w:val="00E30603"/>
    <w:rsid w:val="00E31FB9"/>
    <w:rsid w:val="00E34A73"/>
    <w:rsid w:val="00E34D48"/>
    <w:rsid w:val="00E35778"/>
    <w:rsid w:val="00E37D21"/>
    <w:rsid w:val="00E37D79"/>
    <w:rsid w:val="00E40109"/>
    <w:rsid w:val="00E41056"/>
    <w:rsid w:val="00E41E23"/>
    <w:rsid w:val="00E43078"/>
    <w:rsid w:val="00E4393F"/>
    <w:rsid w:val="00E442FB"/>
    <w:rsid w:val="00E466AB"/>
    <w:rsid w:val="00E471E0"/>
    <w:rsid w:val="00E479E9"/>
    <w:rsid w:val="00E47D32"/>
    <w:rsid w:val="00E51968"/>
    <w:rsid w:val="00E54234"/>
    <w:rsid w:val="00E563CA"/>
    <w:rsid w:val="00E63B36"/>
    <w:rsid w:val="00E642CA"/>
    <w:rsid w:val="00E66D9E"/>
    <w:rsid w:val="00E66E91"/>
    <w:rsid w:val="00E6732B"/>
    <w:rsid w:val="00E719A8"/>
    <w:rsid w:val="00E71A16"/>
    <w:rsid w:val="00E7274D"/>
    <w:rsid w:val="00E72E68"/>
    <w:rsid w:val="00E74EAC"/>
    <w:rsid w:val="00E75D32"/>
    <w:rsid w:val="00E75D5F"/>
    <w:rsid w:val="00E76133"/>
    <w:rsid w:val="00E7627A"/>
    <w:rsid w:val="00E77CF3"/>
    <w:rsid w:val="00E80BA9"/>
    <w:rsid w:val="00E81674"/>
    <w:rsid w:val="00E81F65"/>
    <w:rsid w:val="00E82014"/>
    <w:rsid w:val="00E83F17"/>
    <w:rsid w:val="00E84123"/>
    <w:rsid w:val="00E84720"/>
    <w:rsid w:val="00E85FCF"/>
    <w:rsid w:val="00E8652B"/>
    <w:rsid w:val="00E86878"/>
    <w:rsid w:val="00E86A04"/>
    <w:rsid w:val="00E871CE"/>
    <w:rsid w:val="00E87266"/>
    <w:rsid w:val="00E912EA"/>
    <w:rsid w:val="00E9181B"/>
    <w:rsid w:val="00E9202C"/>
    <w:rsid w:val="00E93DF3"/>
    <w:rsid w:val="00E93F50"/>
    <w:rsid w:val="00E942B6"/>
    <w:rsid w:val="00E94C30"/>
    <w:rsid w:val="00E95E4C"/>
    <w:rsid w:val="00EA1E56"/>
    <w:rsid w:val="00EA3FF0"/>
    <w:rsid w:val="00EA4B43"/>
    <w:rsid w:val="00EA5344"/>
    <w:rsid w:val="00EA59B0"/>
    <w:rsid w:val="00EB3B28"/>
    <w:rsid w:val="00EB7149"/>
    <w:rsid w:val="00EC00A0"/>
    <w:rsid w:val="00EC12D0"/>
    <w:rsid w:val="00EC3068"/>
    <w:rsid w:val="00EC3092"/>
    <w:rsid w:val="00EC67A0"/>
    <w:rsid w:val="00ED1068"/>
    <w:rsid w:val="00ED1902"/>
    <w:rsid w:val="00ED2BC6"/>
    <w:rsid w:val="00ED3DBA"/>
    <w:rsid w:val="00ED4191"/>
    <w:rsid w:val="00ED4C06"/>
    <w:rsid w:val="00ED5100"/>
    <w:rsid w:val="00EE207A"/>
    <w:rsid w:val="00EE46F2"/>
    <w:rsid w:val="00EE48F9"/>
    <w:rsid w:val="00EE6D4D"/>
    <w:rsid w:val="00EF1634"/>
    <w:rsid w:val="00EF5305"/>
    <w:rsid w:val="00EF7A82"/>
    <w:rsid w:val="00F00F21"/>
    <w:rsid w:val="00F05A55"/>
    <w:rsid w:val="00F05B66"/>
    <w:rsid w:val="00F05E01"/>
    <w:rsid w:val="00F05F95"/>
    <w:rsid w:val="00F07D39"/>
    <w:rsid w:val="00F07E57"/>
    <w:rsid w:val="00F25710"/>
    <w:rsid w:val="00F26258"/>
    <w:rsid w:val="00F31D6F"/>
    <w:rsid w:val="00F32647"/>
    <w:rsid w:val="00F354DE"/>
    <w:rsid w:val="00F362E8"/>
    <w:rsid w:val="00F4060A"/>
    <w:rsid w:val="00F41705"/>
    <w:rsid w:val="00F439C7"/>
    <w:rsid w:val="00F43AEE"/>
    <w:rsid w:val="00F45307"/>
    <w:rsid w:val="00F459AF"/>
    <w:rsid w:val="00F47B56"/>
    <w:rsid w:val="00F47DF3"/>
    <w:rsid w:val="00F61C07"/>
    <w:rsid w:val="00F63D97"/>
    <w:rsid w:val="00F63DF6"/>
    <w:rsid w:val="00F6430D"/>
    <w:rsid w:val="00F67299"/>
    <w:rsid w:val="00F675B4"/>
    <w:rsid w:val="00F70995"/>
    <w:rsid w:val="00F70BC7"/>
    <w:rsid w:val="00F71A3C"/>
    <w:rsid w:val="00F725AE"/>
    <w:rsid w:val="00F735B6"/>
    <w:rsid w:val="00F7381B"/>
    <w:rsid w:val="00F76F09"/>
    <w:rsid w:val="00F81B21"/>
    <w:rsid w:val="00F903F2"/>
    <w:rsid w:val="00F910C6"/>
    <w:rsid w:val="00F91860"/>
    <w:rsid w:val="00F9236F"/>
    <w:rsid w:val="00F924B9"/>
    <w:rsid w:val="00F92F4C"/>
    <w:rsid w:val="00F96B9A"/>
    <w:rsid w:val="00F96F54"/>
    <w:rsid w:val="00F971ED"/>
    <w:rsid w:val="00FA0B52"/>
    <w:rsid w:val="00FA1122"/>
    <w:rsid w:val="00FA1D56"/>
    <w:rsid w:val="00FA3B95"/>
    <w:rsid w:val="00FA4C73"/>
    <w:rsid w:val="00FA707C"/>
    <w:rsid w:val="00FA76D2"/>
    <w:rsid w:val="00FB0050"/>
    <w:rsid w:val="00FB3500"/>
    <w:rsid w:val="00FB621B"/>
    <w:rsid w:val="00FC10A2"/>
    <w:rsid w:val="00FC37F8"/>
    <w:rsid w:val="00FC4053"/>
    <w:rsid w:val="00FC4081"/>
    <w:rsid w:val="00FC57CC"/>
    <w:rsid w:val="00FC5925"/>
    <w:rsid w:val="00FC7629"/>
    <w:rsid w:val="00FD0327"/>
    <w:rsid w:val="00FD233E"/>
    <w:rsid w:val="00FD2B82"/>
    <w:rsid w:val="00FD2C30"/>
    <w:rsid w:val="00FD324F"/>
    <w:rsid w:val="00FD589F"/>
    <w:rsid w:val="00FD769D"/>
    <w:rsid w:val="00FE3E98"/>
    <w:rsid w:val="00FE43CC"/>
    <w:rsid w:val="00FE56CD"/>
    <w:rsid w:val="00FE573F"/>
    <w:rsid w:val="00FE5B6A"/>
    <w:rsid w:val="00FE6F51"/>
    <w:rsid w:val="00FE76F7"/>
    <w:rsid w:val="00FF07DC"/>
    <w:rsid w:val="00FF2DFA"/>
    <w:rsid w:val="00FF461D"/>
    <w:rsid w:val="00FF5693"/>
    <w:rsid w:val="00FF7D6A"/>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210681"/>
  <w15:chartTrackingRefBased/>
  <w15:docId w15:val="{EFAAFA71-874D-DA44-9A25-CB4E3699E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9"/>
    <w:qFormat/>
    <w:rsid w:val="005343FA"/>
    <w:pPr>
      <w:keepNext/>
      <w:spacing w:before="120" w:after="120"/>
      <w:jc w:val="center"/>
      <w:outlineLvl w:val="0"/>
    </w:pPr>
    <w:rPr>
      <w:b/>
      <w:bCs/>
      <w:kern w:val="32"/>
      <w:szCs w:val="32"/>
    </w:rPr>
  </w:style>
  <w:style w:type="paragraph" w:styleId="Heading2">
    <w:name w:val="heading 2"/>
    <w:basedOn w:val="Normal"/>
    <w:next w:val="Normal"/>
    <w:link w:val="Heading2Char"/>
    <w:uiPriority w:val="99"/>
    <w:unhideWhenUsed/>
    <w:qFormat/>
    <w:rsid w:val="005343FA"/>
    <w:pPr>
      <w:keepNext/>
      <w:spacing w:before="120" w:after="120"/>
      <w:jc w:val="both"/>
      <w:outlineLvl w:val="1"/>
    </w:pPr>
    <w:rPr>
      <w:rFonts w:ascii="Times New Roman Bold" w:hAnsi="Times New Roman Bold"/>
      <w:b/>
      <w:bCs/>
      <w:iCs/>
      <w:szCs w:val="28"/>
    </w:rPr>
  </w:style>
  <w:style w:type="paragraph" w:styleId="Heading3">
    <w:name w:val="heading 3"/>
    <w:basedOn w:val="Normal"/>
    <w:next w:val="Normal"/>
    <w:link w:val="Heading3Char"/>
    <w:uiPriority w:val="99"/>
    <w:unhideWhenUsed/>
    <w:qFormat/>
    <w:rsid w:val="005343FA"/>
    <w:pPr>
      <w:keepNext/>
      <w:spacing w:before="120" w:after="120"/>
      <w:jc w:val="both"/>
      <w:outlineLvl w:val="2"/>
    </w:pPr>
    <w:rPr>
      <w:b/>
      <w:bCs/>
      <w:szCs w:val="26"/>
    </w:rPr>
  </w:style>
  <w:style w:type="paragraph" w:styleId="Heading4">
    <w:name w:val="heading 4"/>
    <w:basedOn w:val="Normal"/>
    <w:next w:val="Normal"/>
    <w:link w:val="Heading4Char"/>
    <w:uiPriority w:val="99"/>
    <w:unhideWhenUsed/>
    <w:qFormat/>
    <w:rsid w:val="005343FA"/>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rsid w:val="005343FA"/>
    <w:rPr>
      <w:rFonts w:ascii="Times New Roman Bold" w:eastAsia="Times New Roman" w:hAnsi="Times New Roman Bold" w:cs="Times New Roman"/>
      <w:b/>
      <w:bCs/>
      <w:iCs/>
      <w:sz w:val="24"/>
      <w:szCs w:val="28"/>
    </w:rPr>
  </w:style>
  <w:style w:type="character" w:customStyle="1" w:styleId="Heading3Char">
    <w:name w:val="Heading 3 Char"/>
    <w:link w:val="Heading3"/>
    <w:uiPriority w:val="99"/>
    <w:rsid w:val="005343FA"/>
    <w:rPr>
      <w:rFonts w:eastAsia="Times New Roman" w:cs="Times New Roman"/>
      <w:b/>
      <w:bCs/>
      <w:sz w:val="24"/>
      <w:szCs w:val="26"/>
    </w:rPr>
  </w:style>
  <w:style w:type="character" w:customStyle="1" w:styleId="Heading4Char">
    <w:name w:val="Heading 4 Char"/>
    <w:link w:val="Heading4"/>
    <w:uiPriority w:val="99"/>
    <w:rsid w:val="005343FA"/>
    <w:rPr>
      <w:rFonts w:ascii="Calibri" w:eastAsia="Times New Roman" w:hAnsi="Calibri" w:cs="Times New Roman"/>
      <w:b/>
      <w:bCs/>
      <w:sz w:val="28"/>
      <w:szCs w:val="28"/>
    </w:rPr>
  </w:style>
  <w:style w:type="character" w:customStyle="1" w:styleId="Heading1Char">
    <w:name w:val="Heading 1 Char"/>
    <w:link w:val="Heading1"/>
    <w:uiPriority w:val="99"/>
    <w:rsid w:val="005343FA"/>
    <w:rPr>
      <w:rFonts w:eastAsia="Times New Roman" w:cs="Times New Roman"/>
      <w:b/>
      <w:bCs/>
      <w:kern w:val="32"/>
      <w:sz w:val="24"/>
      <w:szCs w:val="32"/>
    </w:rPr>
  </w:style>
  <w:style w:type="paragraph" w:customStyle="1" w:styleId="nd">
    <w:name w:val="nd"/>
    <w:basedOn w:val="Normal"/>
    <w:qFormat/>
    <w:rsid w:val="00DB30B5"/>
    <w:pPr>
      <w:spacing w:before="100" w:beforeAutospacing="1" w:after="100" w:afterAutospacing="1"/>
    </w:pPr>
  </w:style>
  <w:style w:type="paragraph" w:customStyle="1" w:styleId="dieu">
    <w:name w:val="dieu"/>
    <w:basedOn w:val="Normal"/>
    <w:qFormat/>
    <w:rsid w:val="00AE0182"/>
    <w:pPr>
      <w:widowControl w:val="0"/>
      <w:tabs>
        <w:tab w:val="num" w:pos="937"/>
      </w:tabs>
      <w:spacing w:before="120" w:line="340" w:lineRule="exact"/>
      <w:ind w:firstLine="567"/>
      <w:jc w:val="both"/>
    </w:pPr>
    <w:rPr>
      <w:rFonts w:eastAsia="Cambria"/>
      <w:b/>
      <w:bCs/>
      <w:color w:val="000000"/>
      <w:sz w:val="28"/>
      <w:szCs w:val="28"/>
      <w:lang w:val="vi-VN"/>
    </w:rPr>
  </w:style>
  <w:style w:type="paragraph" w:customStyle="1" w:styleId="normal-p">
    <w:name w:val="normal-p"/>
    <w:basedOn w:val="Normal"/>
    <w:rsid w:val="00265896"/>
    <w:pPr>
      <w:spacing w:before="100" w:beforeAutospacing="1" w:after="100" w:afterAutospacing="1"/>
    </w:pPr>
  </w:style>
  <w:style w:type="character" w:customStyle="1" w:styleId="normal-h">
    <w:name w:val="normal-h"/>
    <w:basedOn w:val="DefaultParagraphFont"/>
    <w:rsid w:val="00265896"/>
  </w:style>
  <w:style w:type="paragraph" w:styleId="CommentText">
    <w:name w:val="annotation text"/>
    <w:basedOn w:val="Normal"/>
    <w:link w:val="CommentTextChar"/>
    <w:uiPriority w:val="99"/>
    <w:semiHidden/>
    <w:unhideWhenUsed/>
    <w:rsid w:val="005329EB"/>
    <w:pPr>
      <w:spacing w:after="160"/>
    </w:pPr>
    <w:rPr>
      <w:rFonts w:eastAsia="Calibri"/>
      <w:sz w:val="20"/>
      <w:szCs w:val="20"/>
    </w:rPr>
  </w:style>
  <w:style w:type="character" w:customStyle="1" w:styleId="CommentTextChar">
    <w:name w:val="Comment Text Char"/>
    <w:link w:val="CommentText"/>
    <w:uiPriority w:val="99"/>
    <w:semiHidden/>
    <w:rsid w:val="005329EB"/>
    <w:rPr>
      <w:rFonts w:eastAsia="Calibri"/>
    </w:rPr>
  </w:style>
  <w:style w:type="character" w:styleId="CommentReference">
    <w:name w:val="annotation reference"/>
    <w:uiPriority w:val="99"/>
    <w:semiHidden/>
    <w:unhideWhenUsed/>
    <w:rsid w:val="005329EB"/>
    <w:rPr>
      <w:sz w:val="16"/>
      <w:szCs w:val="16"/>
    </w:rPr>
  </w:style>
  <w:style w:type="paragraph" w:customStyle="1" w:styleId="D1">
    <w:name w:val="D1"/>
    <w:basedOn w:val="Normal"/>
    <w:rsid w:val="00905439"/>
    <w:pPr>
      <w:spacing w:before="240"/>
      <w:ind w:firstLine="567"/>
      <w:jc w:val="both"/>
      <w:outlineLvl w:val="0"/>
    </w:pPr>
    <w:rPr>
      <w:b/>
      <w:sz w:val="28"/>
      <w:szCs w:val="28"/>
      <w:lang w:eastAsia="ja-JP"/>
    </w:rPr>
  </w:style>
  <w:style w:type="paragraph" w:styleId="NormalWeb">
    <w:name w:val="Normal (Web)"/>
    <w:aliases w:val="Char Char Char,Char Char,Char Char Char Char Char Char Char Char Char, Char Char Char,Char Char Char Char Char Char Char Char Char Char Char,Обычный (веб)1,Обычный (веб) Знак,Обычный (веб) Знак1,Обычный (веб) Знак Знак"/>
    <w:basedOn w:val="Normal"/>
    <w:link w:val="NormalWebChar"/>
    <w:uiPriority w:val="99"/>
    <w:unhideWhenUsed/>
    <w:qFormat/>
    <w:rsid w:val="00BE56BF"/>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436CD5"/>
    <w:pPr>
      <w:spacing w:after="0"/>
    </w:pPr>
    <w:rPr>
      <w:rFonts w:eastAsia="Times New Roman"/>
      <w:b/>
      <w:bCs/>
    </w:rPr>
  </w:style>
  <w:style w:type="character" w:customStyle="1" w:styleId="CommentSubjectChar">
    <w:name w:val="Comment Subject Char"/>
    <w:link w:val="CommentSubject"/>
    <w:uiPriority w:val="99"/>
    <w:semiHidden/>
    <w:rsid w:val="00436CD5"/>
    <w:rPr>
      <w:rFonts w:eastAsia="Calibri"/>
      <w:b/>
      <w:bCs/>
    </w:rPr>
  </w:style>
  <w:style w:type="paragraph" w:styleId="Revision">
    <w:name w:val="Revision"/>
    <w:hidden/>
    <w:uiPriority w:val="99"/>
    <w:unhideWhenUsed/>
    <w:rsid w:val="00436CD5"/>
    <w:rPr>
      <w:sz w:val="24"/>
      <w:szCs w:val="24"/>
    </w:rPr>
  </w:style>
  <w:style w:type="paragraph" w:styleId="FootnoteText">
    <w:name w:val="footnote text"/>
    <w:aliases w:val="Footnote Text Char Char Char Char Char,Footnote Text Char Char Char Char Char Char Ch Char,Footnote Text Char Char Char Char Char Char Ch Char Char Char Char Char Char,Footnote Text Char Char Char Char Char Char Ch Char Char Char,fn,ft,Car"/>
    <w:basedOn w:val="Normal"/>
    <w:link w:val="FootnoteTextChar"/>
    <w:uiPriority w:val="99"/>
    <w:semiHidden/>
    <w:unhideWhenUsed/>
    <w:qFormat/>
    <w:rsid w:val="00C8177F"/>
    <w:rPr>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 Char Char Char,fn Char,ft Char,Car Char"/>
    <w:basedOn w:val="DefaultParagraphFont"/>
    <w:link w:val="FootnoteText"/>
    <w:uiPriority w:val="99"/>
    <w:semiHidden/>
    <w:rsid w:val="00C8177F"/>
  </w:style>
  <w:style w:type="character" w:styleId="FootnoteReference">
    <w:name w:val="footnote reference"/>
    <w:aliases w:val="Footnote text Char Char,ftref Char Char,Footnote Text1 Char Char,Footnote Text Char Char Char Char Char Char Ch Char Char Char Char Char Char C Char Char,f Char Char,Footnote Char Char,16 Point Char Char,Superscript 6 Point Char Char"/>
    <w:link w:val="FootnotetextChar0"/>
    <w:uiPriority w:val="99"/>
    <w:unhideWhenUsed/>
    <w:qFormat/>
    <w:rsid w:val="00C8177F"/>
    <w:rPr>
      <w:vertAlign w:val="superscript"/>
    </w:rPr>
  </w:style>
  <w:style w:type="paragraph" w:styleId="Header">
    <w:name w:val="header"/>
    <w:basedOn w:val="Normal"/>
    <w:link w:val="HeaderChar"/>
    <w:uiPriority w:val="99"/>
    <w:unhideWhenUsed/>
    <w:rsid w:val="008F234C"/>
    <w:pPr>
      <w:tabs>
        <w:tab w:val="center" w:pos="4680"/>
        <w:tab w:val="right" w:pos="9360"/>
      </w:tabs>
    </w:pPr>
  </w:style>
  <w:style w:type="character" w:customStyle="1" w:styleId="HeaderChar">
    <w:name w:val="Header Char"/>
    <w:link w:val="Header"/>
    <w:uiPriority w:val="99"/>
    <w:rsid w:val="008F234C"/>
    <w:rPr>
      <w:sz w:val="24"/>
      <w:szCs w:val="24"/>
    </w:rPr>
  </w:style>
  <w:style w:type="paragraph" w:styleId="Footer">
    <w:name w:val="footer"/>
    <w:basedOn w:val="Normal"/>
    <w:link w:val="FooterChar"/>
    <w:uiPriority w:val="99"/>
    <w:unhideWhenUsed/>
    <w:rsid w:val="008F234C"/>
    <w:pPr>
      <w:tabs>
        <w:tab w:val="center" w:pos="4680"/>
        <w:tab w:val="right" w:pos="9360"/>
      </w:tabs>
    </w:pPr>
  </w:style>
  <w:style w:type="character" w:customStyle="1" w:styleId="FooterChar">
    <w:name w:val="Footer Char"/>
    <w:link w:val="Footer"/>
    <w:uiPriority w:val="99"/>
    <w:rsid w:val="008F234C"/>
    <w:rPr>
      <w:sz w:val="24"/>
      <w:szCs w:val="24"/>
    </w:rPr>
  </w:style>
  <w:style w:type="character" w:styleId="Strong">
    <w:name w:val="Strong"/>
    <w:uiPriority w:val="22"/>
    <w:qFormat/>
    <w:rsid w:val="00BE1AC0"/>
    <w:rPr>
      <w:b/>
      <w:bCs/>
    </w:rPr>
  </w:style>
  <w:style w:type="paragraph" w:customStyle="1" w:styleId="ndchuong">
    <w:name w:val="ndchuong"/>
    <w:basedOn w:val="Heading1"/>
    <w:link w:val="ndchuongChar"/>
    <w:rsid w:val="00BE1AC0"/>
    <w:pPr>
      <w:keepNext w:val="0"/>
      <w:widowControl w:val="0"/>
      <w:tabs>
        <w:tab w:val="left" w:pos="473"/>
        <w:tab w:val="left" w:pos="3859"/>
        <w:tab w:val="center" w:pos="4895"/>
      </w:tabs>
      <w:spacing w:after="240"/>
    </w:pPr>
    <w:rPr>
      <w:kern w:val="0"/>
      <w:sz w:val="28"/>
      <w:szCs w:val="28"/>
      <w:lang w:val="en-AU"/>
    </w:rPr>
  </w:style>
  <w:style w:type="character" w:customStyle="1" w:styleId="ndchuongChar">
    <w:name w:val="ndchuong Char"/>
    <w:link w:val="ndchuong"/>
    <w:rsid w:val="00BE1AC0"/>
    <w:rPr>
      <w:b/>
      <w:bCs/>
      <w:sz w:val="28"/>
      <w:szCs w:val="28"/>
      <w:lang w:val="en-AU"/>
    </w:rPr>
  </w:style>
  <w:style w:type="character" w:customStyle="1" w:styleId="NormalWebChar">
    <w:name w:val="Normal (Web) Char"/>
    <w:aliases w:val="Char Char Char Char,Char Char Char1,Char Char Char Char Char Char Char Char Char Char, Char Char Char Char,Char Char Char Char Char Char Char Char Char Char Char Char,Обычный (веб)1 Char,Обычный (веб) Знак Char,Обычный (веб) Знак1 Char"/>
    <w:link w:val="NormalWeb"/>
    <w:uiPriority w:val="99"/>
    <w:locked/>
    <w:rsid w:val="001A04FA"/>
    <w:rPr>
      <w:sz w:val="24"/>
      <w:szCs w:val="24"/>
      <w:lang w:val="en-US"/>
    </w:rPr>
  </w:style>
  <w:style w:type="paragraph" w:customStyle="1" w:styleId="Style2">
    <w:name w:val="Style2"/>
    <w:basedOn w:val="ListContinue"/>
    <w:link w:val="Style2Char"/>
    <w:uiPriority w:val="99"/>
    <w:qFormat/>
    <w:rsid w:val="001A04FA"/>
    <w:pPr>
      <w:widowControl w:val="0"/>
      <w:tabs>
        <w:tab w:val="num" w:pos="937"/>
      </w:tabs>
      <w:ind w:left="360"/>
      <w:contextualSpacing w:val="0"/>
    </w:pPr>
    <w:rPr>
      <w:rFonts w:eastAsia="Cambria"/>
      <w:b/>
      <w:bCs/>
      <w:color w:val="FF6600"/>
      <w:sz w:val="28"/>
      <w:szCs w:val="28"/>
      <w:u w:val="single"/>
      <w:lang w:val="en-AU"/>
    </w:rPr>
  </w:style>
  <w:style w:type="character" w:customStyle="1" w:styleId="Style2Char">
    <w:name w:val="Style2 Char"/>
    <w:basedOn w:val="DefaultParagraphFont"/>
    <w:link w:val="Style2"/>
    <w:uiPriority w:val="99"/>
    <w:rsid w:val="001A04FA"/>
    <w:rPr>
      <w:rFonts w:eastAsia="Cambria"/>
      <w:b/>
      <w:bCs/>
      <w:color w:val="FF6600"/>
      <w:sz w:val="28"/>
      <w:szCs w:val="28"/>
      <w:u w:val="single"/>
      <w:lang w:val="en-AU"/>
    </w:rPr>
  </w:style>
  <w:style w:type="paragraph" w:customStyle="1" w:styleId="Style1">
    <w:name w:val="Style1"/>
    <w:basedOn w:val="PlainText"/>
    <w:qFormat/>
    <w:rsid w:val="001A04FA"/>
    <w:pPr>
      <w:numPr>
        <w:numId w:val="2"/>
      </w:numPr>
      <w:tabs>
        <w:tab w:val="clear" w:pos="426"/>
        <w:tab w:val="left" w:pos="284"/>
        <w:tab w:val="num" w:pos="360"/>
      </w:tabs>
      <w:overflowPunct w:val="0"/>
      <w:autoSpaceDE w:val="0"/>
      <w:autoSpaceDN w:val="0"/>
      <w:adjustRightInd w:val="0"/>
      <w:spacing w:after="120"/>
      <w:ind w:left="0" w:firstLine="0"/>
      <w:jc w:val="both"/>
      <w:textAlignment w:val="baseline"/>
    </w:pPr>
    <w:rPr>
      <w:rFonts w:ascii="Times New Roman" w:hAnsi="Times New Roman" w:cs="Times New Roman"/>
      <w:sz w:val="22"/>
      <w:szCs w:val="22"/>
      <w:lang w:val="en-AU"/>
    </w:rPr>
  </w:style>
  <w:style w:type="paragraph" w:customStyle="1" w:styleId="nidung">
    <w:name w:val="nội dung"/>
    <w:basedOn w:val="Normal"/>
    <w:qFormat/>
    <w:rsid w:val="001A04FA"/>
    <w:pPr>
      <w:spacing w:before="120" w:after="120"/>
      <w:ind w:firstLine="720"/>
      <w:jc w:val="both"/>
    </w:pPr>
    <w:rPr>
      <w:rFonts w:eastAsia="Calibri"/>
      <w:sz w:val="28"/>
    </w:rPr>
  </w:style>
  <w:style w:type="paragraph" w:styleId="ListContinue">
    <w:name w:val="List Continue"/>
    <w:basedOn w:val="Normal"/>
    <w:uiPriority w:val="99"/>
    <w:semiHidden/>
    <w:unhideWhenUsed/>
    <w:rsid w:val="001A04FA"/>
    <w:pPr>
      <w:spacing w:after="120"/>
      <w:ind w:left="283"/>
      <w:contextualSpacing/>
    </w:pPr>
  </w:style>
  <w:style w:type="paragraph" w:styleId="PlainText">
    <w:name w:val="Plain Text"/>
    <w:basedOn w:val="Normal"/>
    <w:link w:val="PlainTextChar"/>
    <w:unhideWhenUsed/>
    <w:rsid w:val="001A04FA"/>
    <w:rPr>
      <w:rFonts w:ascii="Consolas" w:hAnsi="Consolas" w:cs="Consolas"/>
      <w:sz w:val="21"/>
      <w:szCs w:val="21"/>
    </w:rPr>
  </w:style>
  <w:style w:type="character" w:customStyle="1" w:styleId="PlainTextChar">
    <w:name w:val="Plain Text Char"/>
    <w:basedOn w:val="DefaultParagraphFont"/>
    <w:link w:val="PlainText"/>
    <w:rsid w:val="001A04FA"/>
    <w:rPr>
      <w:rFonts w:ascii="Consolas" w:hAnsi="Consolas" w:cs="Consolas"/>
      <w:sz w:val="21"/>
      <w:szCs w:val="21"/>
      <w:lang w:val="en-US"/>
    </w:rPr>
  </w:style>
  <w:style w:type="paragraph" w:styleId="TOCHeading">
    <w:name w:val="TOC Heading"/>
    <w:basedOn w:val="Heading1"/>
    <w:next w:val="Normal"/>
    <w:uiPriority w:val="39"/>
    <w:unhideWhenUsed/>
    <w:qFormat/>
    <w:rsid w:val="00E75D32"/>
    <w:pPr>
      <w:keepLines/>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rPr>
  </w:style>
  <w:style w:type="paragraph" w:styleId="TOC1">
    <w:name w:val="toc 1"/>
    <w:basedOn w:val="Normal"/>
    <w:next w:val="Normal"/>
    <w:autoRedefine/>
    <w:uiPriority w:val="39"/>
    <w:unhideWhenUsed/>
    <w:rsid w:val="00BC22C3"/>
    <w:pPr>
      <w:tabs>
        <w:tab w:val="right" w:leader="dot" w:pos="9062"/>
      </w:tabs>
      <w:spacing w:after="100"/>
    </w:pPr>
  </w:style>
  <w:style w:type="paragraph" w:styleId="TOC3">
    <w:name w:val="toc 3"/>
    <w:basedOn w:val="Normal"/>
    <w:next w:val="Normal"/>
    <w:autoRedefine/>
    <w:uiPriority w:val="39"/>
    <w:unhideWhenUsed/>
    <w:rsid w:val="00E75D32"/>
    <w:pPr>
      <w:spacing w:after="100"/>
      <w:ind w:left="480"/>
    </w:pPr>
  </w:style>
  <w:style w:type="paragraph" w:styleId="TOC2">
    <w:name w:val="toc 2"/>
    <w:basedOn w:val="Normal"/>
    <w:next w:val="Normal"/>
    <w:autoRedefine/>
    <w:uiPriority w:val="39"/>
    <w:unhideWhenUsed/>
    <w:rsid w:val="00E75D32"/>
    <w:pPr>
      <w:spacing w:after="100"/>
      <w:ind w:left="240"/>
    </w:pPr>
  </w:style>
  <w:style w:type="paragraph" w:styleId="TOC4">
    <w:name w:val="toc 4"/>
    <w:basedOn w:val="Normal"/>
    <w:next w:val="Normal"/>
    <w:autoRedefine/>
    <w:uiPriority w:val="39"/>
    <w:unhideWhenUsed/>
    <w:rsid w:val="00E75D32"/>
    <w:pPr>
      <w:spacing w:after="100" w:line="259"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E75D32"/>
    <w:pPr>
      <w:spacing w:after="100" w:line="259"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E75D32"/>
    <w:pPr>
      <w:spacing w:after="100" w:line="259"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E75D32"/>
    <w:pPr>
      <w:spacing w:after="100" w:line="259"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E75D32"/>
    <w:pPr>
      <w:spacing w:after="100" w:line="259"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E75D32"/>
    <w:pPr>
      <w:spacing w:after="100" w:line="259" w:lineRule="auto"/>
      <w:ind w:left="1760"/>
    </w:pPr>
    <w:rPr>
      <w:rFonts w:asciiTheme="minorHAnsi" w:eastAsiaTheme="minorEastAsia" w:hAnsiTheme="minorHAnsi" w:cstheme="minorBidi"/>
      <w:sz w:val="22"/>
      <w:szCs w:val="22"/>
    </w:rPr>
  </w:style>
  <w:style w:type="character" w:styleId="Hyperlink">
    <w:name w:val="Hyperlink"/>
    <w:basedOn w:val="DefaultParagraphFont"/>
    <w:uiPriority w:val="99"/>
    <w:unhideWhenUsed/>
    <w:rsid w:val="00E75D32"/>
    <w:rPr>
      <w:color w:val="0563C1" w:themeColor="hyperlink"/>
      <w:u w:val="single"/>
    </w:rPr>
  </w:style>
  <w:style w:type="character" w:styleId="UnresolvedMention">
    <w:name w:val="Unresolved Mention"/>
    <w:basedOn w:val="DefaultParagraphFont"/>
    <w:uiPriority w:val="99"/>
    <w:semiHidden/>
    <w:unhideWhenUsed/>
    <w:rsid w:val="00E75D32"/>
    <w:rPr>
      <w:color w:val="605E5C"/>
      <w:shd w:val="clear" w:color="auto" w:fill="E1DFDD"/>
    </w:rPr>
  </w:style>
  <w:style w:type="paragraph" w:styleId="ListParagraph">
    <w:name w:val="List Paragraph"/>
    <w:basedOn w:val="Normal"/>
    <w:uiPriority w:val="99"/>
    <w:qFormat/>
    <w:rsid w:val="00A927F5"/>
    <w:pPr>
      <w:ind w:left="720"/>
      <w:contextualSpacing/>
    </w:pPr>
  </w:style>
  <w:style w:type="paragraph" w:customStyle="1" w:styleId="FootnotetextChar0">
    <w:name w:val="Footnote text Char"/>
    <w:aliases w:val="ftref Char,Footnote Text1 Char,Footnote Text Char Char Char Char Char Char Ch Char Char Char Char Char Char C Char,f Char,Footnote Char,16 Point Char,Superscript 6 Point Char,BVI fnr Char,fr Char,Re Char,Ref Char"/>
    <w:basedOn w:val="Normal"/>
    <w:link w:val="FootnoteReference"/>
    <w:uiPriority w:val="99"/>
    <w:rsid w:val="00D73F11"/>
    <w:pPr>
      <w:spacing w:after="160" w:line="240" w:lineRule="exact"/>
    </w:pPr>
    <w:rPr>
      <w:sz w:val="20"/>
      <w:szCs w:val="20"/>
      <w:vertAlign w:val="superscript"/>
    </w:rPr>
  </w:style>
  <w:style w:type="paragraph" w:customStyle="1" w:styleId="Bd">
    <w:name w:val="Bd"/>
    <w:basedOn w:val="Normal"/>
    <w:rsid w:val="00E94C30"/>
    <w:pPr>
      <w:widowControl w:val="0"/>
      <w:spacing w:before="240"/>
      <w:ind w:firstLine="567"/>
      <w:jc w:val="both"/>
    </w:pPr>
    <w:rPr>
      <w:sz w:val="28"/>
      <w:szCs w:val="28"/>
      <w:lang w:eastAsia="ja-JP"/>
    </w:rPr>
  </w:style>
  <w:style w:type="paragraph" w:styleId="EndnoteText">
    <w:name w:val="endnote text"/>
    <w:basedOn w:val="Normal"/>
    <w:link w:val="EndnoteTextChar"/>
    <w:uiPriority w:val="99"/>
    <w:semiHidden/>
    <w:unhideWhenUsed/>
    <w:rsid w:val="00AD0742"/>
    <w:rPr>
      <w:sz w:val="20"/>
      <w:szCs w:val="20"/>
    </w:rPr>
  </w:style>
  <w:style w:type="character" w:customStyle="1" w:styleId="EndnoteTextChar">
    <w:name w:val="Endnote Text Char"/>
    <w:basedOn w:val="DefaultParagraphFont"/>
    <w:link w:val="EndnoteText"/>
    <w:uiPriority w:val="99"/>
    <w:semiHidden/>
    <w:rsid w:val="00AD0742"/>
  </w:style>
  <w:style w:type="character" w:styleId="EndnoteReference">
    <w:name w:val="endnote reference"/>
    <w:basedOn w:val="DefaultParagraphFont"/>
    <w:uiPriority w:val="99"/>
    <w:semiHidden/>
    <w:unhideWhenUsed/>
    <w:rsid w:val="00AD074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192">
      <w:bodyDiv w:val="1"/>
      <w:marLeft w:val="0"/>
      <w:marRight w:val="0"/>
      <w:marTop w:val="0"/>
      <w:marBottom w:val="0"/>
      <w:divBdr>
        <w:top w:val="none" w:sz="0" w:space="0" w:color="auto"/>
        <w:left w:val="none" w:sz="0" w:space="0" w:color="auto"/>
        <w:bottom w:val="none" w:sz="0" w:space="0" w:color="auto"/>
        <w:right w:val="none" w:sz="0" w:space="0" w:color="auto"/>
      </w:divBdr>
    </w:div>
    <w:div w:id="44185659">
      <w:bodyDiv w:val="1"/>
      <w:marLeft w:val="0"/>
      <w:marRight w:val="0"/>
      <w:marTop w:val="0"/>
      <w:marBottom w:val="0"/>
      <w:divBdr>
        <w:top w:val="none" w:sz="0" w:space="0" w:color="auto"/>
        <w:left w:val="none" w:sz="0" w:space="0" w:color="auto"/>
        <w:bottom w:val="none" w:sz="0" w:space="0" w:color="auto"/>
        <w:right w:val="none" w:sz="0" w:space="0" w:color="auto"/>
      </w:divBdr>
    </w:div>
    <w:div w:id="76830470">
      <w:bodyDiv w:val="1"/>
      <w:marLeft w:val="0"/>
      <w:marRight w:val="0"/>
      <w:marTop w:val="0"/>
      <w:marBottom w:val="0"/>
      <w:divBdr>
        <w:top w:val="none" w:sz="0" w:space="0" w:color="auto"/>
        <w:left w:val="none" w:sz="0" w:space="0" w:color="auto"/>
        <w:bottom w:val="none" w:sz="0" w:space="0" w:color="auto"/>
        <w:right w:val="none" w:sz="0" w:space="0" w:color="auto"/>
      </w:divBdr>
    </w:div>
    <w:div w:id="92434088">
      <w:bodyDiv w:val="1"/>
      <w:marLeft w:val="0"/>
      <w:marRight w:val="0"/>
      <w:marTop w:val="0"/>
      <w:marBottom w:val="0"/>
      <w:divBdr>
        <w:top w:val="none" w:sz="0" w:space="0" w:color="auto"/>
        <w:left w:val="none" w:sz="0" w:space="0" w:color="auto"/>
        <w:bottom w:val="none" w:sz="0" w:space="0" w:color="auto"/>
        <w:right w:val="none" w:sz="0" w:space="0" w:color="auto"/>
      </w:divBdr>
    </w:div>
    <w:div w:id="104354193">
      <w:bodyDiv w:val="1"/>
      <w:marLeft w:val="0"/>
      <w:marRight w:val="0"/>
      <w:marTop w:val="0"/>
      <w:marBottom w:val="0"/>
      <w:divBdr>
        <w:top w:val="none" w:sz="0" w:space="0" w:color="auto"/>
        <w:left w:val="none" w:sz="0" w:space="0" w:color="auto"/>
        <w:bottom w:val="none" w:sz="0" w:space="0" w:color="auto"/>
        <w:right w:val="none" w:sz="0" w:space="0" w:color="auto"/>
      </w:divBdr>
    </w:div>
    <w:div w:id="107746059">
      <w:bodyDiv w:val="1"/>
      <w:marLeft w:val="0"/>
      <w:marRight w:val="0"/>
      <w:marTop w:val="0"/>
      <w:marBottom w:val="0"/>
      <w:divBdr>
        <w:top w:val="none" w:sz="0" w:space="0" w:color="auto"/>
        <w:left w:val="none" w:sz="0" w:space="0" w:color="auto"/>
        <w:bottom w:val="none" w:sz="0" w:space="0" w:color="auto"/>
        <w:right w:val="none" w:sz="0" w:space="0" w:color="auto"/>
      </w:divBdr>
    </w:div>
    <w:div w:id="161312672">
      <w:bodyDiv w:val="1"/>
      <w:marLeft w:val="0"/>
      <w:marRight w:val="0"/>
      <w:marTop w:val="0"/>
      <w:marBottom w:val="0"/>
      <w:divBdr>
        <w:top w:val="none" w:sz="0" w:space="0" w:color="auto"/>
        <w:left w:val="none" w:sz="0" w:space="0" w:color="auto"/>
        <w:bottom w:val="none" w:sz="0" w:space="0" w:color="auto"/>
        <w:right w:val="none" w:sz="0" w:space="0" w:color="auto"/>
      </w:divBdr>
    </w:div>
    <w:div w:id="171921525">
      <w:bodyDiv w:val="1"/>
      <w:marLeft w:val="0"/>
      <w:marRight w:val="0"/>
      <w:marTop w:val="0"/>
      <w:marBottom w:val="0"/>
      <w:divBdr>
        <w:top w:val="none" w:sz="0" w:space="0" w:color="auto"/>
        <w:left w:val="none" w:sz="0" w:space="0" w:color="auto"/>
        <w:bottom w:val="none" w:sz="0" w:space="0" w:color="auto"/>
        <w:right w:val="none" w:sz="0" w:space="0" w:color="auto"/>
      </w:divBdr>
    </w:div>
    <w:div w:id="179708182">
      <w:bodyDiv w:val="1"/>
      <w:marLeft w:val="0"/>
      <w:marRight w:val="0"/>
      <w:marTop w:val="0"/>
      <w:marBottom w:val="0"/>
      <w:divBdr>
        <w:top w:val="none" w:sz="0" w:space="0" w:color="auto"/>
        <w:left w:val="none" w:sz="0" w:space="0" w:color="auto"/>
        <w:bottom w:val="none" w:sz="0" w:space="0" w:color="auto"/>
        <w:right w:val="none" w:sz="0" w:space="0" w:color="auto"/>
      </w:divBdr>
    </w:div>
    <w:div w:id="213583696">
      <w:bodyDiv w:val="1"/>
      <w:marLeft w:val="0"/>
      <w:marRight w:val="0"/>
      <w:marTop w:val="0"/>
      <w:marBottom w:val="0"/>
      <w:divBdr>
        <w:top w:val="none" w:sz="0" w:space="0" w:color="auto"/>
        <w:left w:val="none" w:sz="0" w:space="0" w:color="auto"/>
        <w:bottom w:val="none" w:sz="0" w:space="0" w:color="auto"/>
        <w:right w:val="none" w:sz="0" w:space="0" w:color="auto"/>
      </w:divBdr>
    </w:div>
    <w:div w:id="290213584">
      <w:bodyDiv w:val="1"/>
      <w:marLeft w:val="0"/>
      <w:marRight w:val="0"/>
      <w:marTop w:val="0"/>
      <w:marBottom w:val="0"/>
      <w:divBdr>
        <w:top w:val="none" w:sz="0" w:space="0" w:color="auto"/>
        <w:left w:val="none" w:sz="0" w:space="0" w:color="auto"/>
        <w:bottom w:val="none" w:sz="0" w:space="0" w:color="auto"/>
        <w:right w:val="none" w:sz="0" w:space="0" w:color="auto"/>
      </w:divBdr>
    </w:div>
    <w:div w:id="317611933">
      <w:bodyDiv w:val="1"/>
      <w:marLeft w:val="0"/>
      <w:marRight w:val="0"/>
      <w:marTop w:val="0"/>
      <w:marBottom w:val="0"/>
      <w:divBdr>
        <w:top w:val="none" w:sz="0" w:space="0" w:color="auto"/>
        <w:left w:val="none" w:sz="0" w:space="0" w:color="auto"/>
        <w:bottom w:val="none" w:sz="0" w:space="0" w:color="auto"/>
        <w:right w:val="none" w:sz="0" w:space="0" w:color="auto"/>
      </w:divBdr>
    </w:div>
    <w:div w:id="339696634">
      <w:bodyDiv w:val="1"/>
      <w:marLeft w:val="0"/>
      <w:marRight w:val="0"/>
      <w:marTop w:val="0"/>
      <w:marBottom w:val="0"/>
      <w:divBdr>
        <w:top w:val="none" w:sz="0" w:space="0" w:color="auto"/>
        <w:left w:val="none" w:sz="0" w:space="0" w:color="auto"/>
        <w:bottom w:val="none" w:sz="0" w:space="0" w:color="auto"/>
        <w:right w:val="none" w:sz="0" w:space="0" w:color="auto"/>
      </w:divBdr>
    </w:div>
    <w:div w:id="371997646">
      <w:bodyDiv w:val="1"/>
      <w:marLeft w:val="0"/>
      <w:marRight w:val="0"/>
      <w:marTop w:val="0"/>
      <w:marBottom w:val="0"/>
      <w:divBdr>
        <w:top w:val="none" w:sz="0" w:space="0" w:color="auto"/>
        <w:left w:val="none" w:sz="0" w:space="0" w:color="auto"/>
        <w:bottom w:val="none" w:sz="0" w:space="0" w:color="auto"/>
        <w:right w:val="none" w:sz="0" w:space="0" w:color="auto"/>
      </w:divBdr>
    </w:div>
    <w:div w:id="416947083">
      <w:bodyDiv w:val="1"/>
      <w:marLeft w:val="0"/>
      <w:marRight w:val="0"/>
      <w:marTop w:val="0"/>
      <w:marBottom w:val="0"/>
      <w:divBdr>
        <w:top w:val="none" w:sz="0" w:space="0" w:color="auto"/>
        <w:left w:val="none" w:sz="0" w:space="0" w:color="auto"/>
        <w:bottom w:val="none" w:sz="0" w:space="0" w:color="auto"/>
        <w:right w:val="none" w:sz="0" w:space="0" w:color="auto"/>
      </w:divBdr>
    </w:div>
    <w:div w:id="419179613">
      <w:bodyDiv w:val="1"/>
      <w:marLeft w:val="0"/>
      <w:marRight w:val="0"/>
      <w:marTop w:val="0"/>
      <w:marBottom w:val="0"/>
      <w:divBdr>
        <w:top w:val="none" w:sz="0" w:space="0" w:color="auto"/>
        <w:left w:val="none" w:sz="0" w:space="0" w:color="auto"/>
        <w:bottom w:val="none" w:sz="0" w:space="0" w:color="auto"/>
        <w:right w:val="none" w:sz="0" w:space="0" w:color="auto"/>
      </w:divBdr>
    </w:div>
    <w:div w:id="421535119">
      <w:bodyDiv w:val="1"/>
      <w:marLeft w:val="0"/>
      <w:marRight w:val="0"/>
      <w:marTop w:val="0"/>
      <w:marBottom w:val="0"/>
      <w:divBdr>
        <w:top w:val="none" w:sz="0" w:space="0" w:color="auto"/>
        <w:left w:val="none" w:sz="0" w:space="0" w:color="auto"/>
        <w:bottom w:val="none" w:sz="0" w:space="0" w:color="auto"/>
        <w:right w:val="none" w:sz="0" w:space="0" w:color="auto"/>
      </w:divBdr>
    </w:div>
    <w:div w:id="441196028">
      <w:bodyDiv w:val="1"/>
      <w:marLeft w:val="0"/>
      <w:marRight w:val="0"/>
      <w:marTop w:val="0"/>
      <w:marBottom w:val="0"/>
      <w:divBdr>
        <w:top w:val="none" w:sz="0" w:space="0" w:color="auto"/>
        <w:left w:val="none" w:sz="0" w:space="0" w:color="auto"/>
        <w:bottom w:val="none" w:sz="0" w:space="0" w:color="auto"/>
        <w:right w:val="none" w:sz="0" w:space="0" w:color="auto"/>
      </w:divBdr>
    </w:div>
    <w:div w:id="499349375">
      <w:bodyDiv w:val="1"/>
      <w:marLeft w:val="0"/>
      <w:marRight w:val="0"/>
      <w:marTop w:val="0"/>
      <w:marBottom w:val="0"/>
      <w:divBdr>
        <w:top w:val="none" w:sz="0" w:space="0" w:color="auto"/>
        <w:left w:val="none" w:sz="0" w:space="0" w:color="auto"/>
        <w:bottom w:val="none" w:sz="0" w:space="0" w:color="auto"/>
        <w:right w:val="none" w:sz="0" w:space="0" w:color="auto"/>
      </w:divBdr>
    </w:div>
    <w:div w:id="528177042">
      <w:bodyDiv w:val="1"/>
      <w:marLeft w:val="0"/>
      <w:marRight w:val="0"/>
      <w:marTop w:val="0"/>
      <w:marBottom w:val="0"/>
      <w:divBdr>
        <w:top w:val="none" w:sz="0" w:space="0" w:color="auto"/>
        <w:left w:val="none" w:sz="0" w:space="0" w:color="auto"/>
        <w:bottom w:val="none" w:sz="0" w:space="0" w:color="auto"/>
        <w:right w:val="none" w:sz="0" w:space="0" w:color="auto"/>
      </w:divBdr>
    </w:div>
    <w:div w:id="567300527">
      <w:bodyDiv w:val="1"/>
      <w:marLeft w:val="0"/>
      <w:marRight w:val="0"/>
      <w:marTop w:val="0"/>
      <w:marBottom w:val="0"/>
      <w:divBdr>
        <w:top w:val="none" w:sz="0" w:space="0" w:color="auto"/>
        <w:left w:val="none" w:sz="0" w:space="0" w:color="auto"/>
        <w:bottom w:val="none" w:sz="0" w:space="0" w:color="auto"/>
        <w:right w:val="none" w:sz="0" w:space="0" w:color="auto"/>
      </w:divBdr>
    </w:div>
    <w:div w:id="567694754">
      <w:bodyDiv w:val="1"/>
      <w:marLeft w:val="0"/>
      <w:marRight w:val="0"/>
      <w:marTop w:val="0"/>
      <w:marBottom w:val="0"/>
      <w:divBdr>
        <w:top w:val="none" w:sz="0" w:space="0" w:color="auto"/>
        <w:left w:val="none" w:sz="0" w:space="0" w:color="auto"/>
        <w:bottom w:val="none" w:sz="0" w:space="0" w:color="auto"/>
        <w:right w:val="none" w:sz="0" w:space="0" w:color="auto"/>
      </w:divBdr>
    </w:div>
    <w:div w:id="575361779">
      <w:bodyDiv w:val="1"/>
      <w:marLeft w:val="0"/>
      <w:marRight w:val="0"/>
      <w:marTop w:val="0"/>
      <w:marBottom w:val="0"/>
      <w:divBdr>
        <w:top w:val="none" w:sz="0" w:space="0" w:color="auto"/>
        <w:left w:val="none" w:sz="0" w:space="0" w:color="auto"/>
        <w:bottom w:val="none" w:sz="0" w:space="0" w:color="auto"/>
        <w:right w:val="none" w:sz="0" w:space="0" w:color="auto"/>
      </w:divBdr>
    </w:div>
    <w:div w:id="580795844">
      <w:bodyDiv w:val="1"/>
      <w:marLeft w:val="0"/>
      <w:marRight w:val="0"/>
      <w:marTop w:val="0"/>
      <w:marBottom w:val="0"/>
      <w:divBdr>
        <w:top w:val="none" w:sz="0" w:space="0" w:color="auto"/>
        <w:left w:val="none" w:sz="0" w:space="0" w:color="auto"/>
        <w:bottom w:val="none" w:sz="0" w:space="0" w:color="auto"/>
        <w:right w:val="none" w:sz="0" w:space="0" w:color="auto"/>
      </w:divBdr>
    </w:div>
    <w:div w:id="619798805">
      <w:bodyDiv w:val="1"/>
      <w:marLeft w:val="0"/>
      <w:marRight w:val="0"/>
      <w:marTop w:val="0"/>
      <w:marBottom w:val="0"/>
      <w:divBdr>
        <w:top w:val="none" w:sz="0" w:space="0" w:color="auto"/>
        <w:left w:val="none" w:sz="0" w:space="0" w:color="auto"/>
        <w:bottom w:val="none" w:sz="0" w:space="0" w:color="auto"/>
        <w:right w:val="none" w:sz="0" w:space="0" w:color="auto"/>
      </w:divBdr>
    </w:div>
    <w:div w:id="682704236">
      <w:bodyDiv w:val="1"/>
      <w:marLeft w:val="0"/>
      <w:marRight w:val="0"/>
      <w:marTop w:val="0"/>
      <w:marBottom w:val="0"/>
      <w:divBdr>
        <w:top w:val="none" w:sz="0" w:space="0" w:color="auto"/>
        <w:left w:val="none" w:sz="0" w:space="0" w:color="auto"/>
        <w:bottom w:val="none" w:sz="0" w:space="0" w:color="auto"/>
        <w:right w:val="none" w:sz="0" w:space="0" w:color="auto"/>
      </w:divBdr>
    </w:div>
    <w:div w:id="742991359">
      <w:bodyDiv w:val="1"/>
      <w:marLeft w:val="0"/>
      <w:marRight w:val="0"/>
      <w:marTop w:val="0"/>
      <w:marBottom w:val="0"/>
      <w:divBdr>
        <w:top w:val="none" w:sz="0" w:space="0" w:color="auto"/>
        <w:left w:val="none" w:sz="0" w:space="0" w:color="auto"/>
        <w:bottom w:val="none" w:sz="0" w:space="0" w:color="auto"/>
        <w:right w:val="none" w:sz="0" w:space="0" w:color="auto"/>
      </w:divBdr>
    </w:div>
    <w:div w:id="754211359">
      <w:bodyDiv w:val="1"/>
      <w:marLeft w:val="0"/>
      <w:marRight w:val="0"/>
      <w:marTop w:val="0"/>
      <w:marBottom w:val="0"/>
      <w:divBdr>
        <w:top w:val="none" w:sz="0" w:space="0" w:color="auto"/>
        <w:left w:val="none" w:sz="0" w:space="0" w:color="auto"/>
        <w:bottom w:val="none" w:sz="0" w:space="0" w:color="auto"/>
        <w:right w:val="none" w:sz="0" w:space="0" w:color="auto"/>
      </w:divBdr>
    </w:div>
    <w:div w:id="770128020">
      <w:bodyDiv w:val="1"/>
      <w:marLeft w:val="0"/>
      <w:marRight w:val="0"/>
      <w:marTop w:val="0"/>
      <w:marBottom w:val="0"/>
      <w:divBdr>
        <w:top w:val="none" w:sz="0" w:space="0" w:color="auto"/>
        <w:left w:val="none" w:sz="0" w:space="0" w:color="auto"/>
        <w:bottom w:val="none" w:sz="0" w:space="0" w:color="auto"/>
        <w:right w:val="none" w:sz="0" w:space="0" w:color="auto"/>
      </w:divBdr>
    </w:div>
    <w:div w:id="787698906">
      <w:bodyDiv w:val="1"/>
      <w:marLeft w:val="0"/>
      <w:marRight w:val="0"/>
      <w:marTop w:val="0"/>
      <w:marBottom w:val="0"/>
      <w:divBdr>
        <w:top w:val="none" w:sz="0" w:space="0" w:color="auto"/>
        <w:left w:val="none" w:sz="0" w:space="0" w:color="auto"/>
        <w:bottom w:val="none" w:sz="0" w:space="0" w:color="auto"/>
        <w:right w:val="none" w:sz="0" w:space="0" w:color="auto"/>
      </w:divBdr>
    </w:div>
    <w:div w:id="832064216">
      <w:bodyDiv w:val="1"/>
      <w:marLeft w:val="0"/>
      <w:marRight w:val="0"/>
      <w:marTop w:val="0"/>
      <w:marBottom w:val="0"/>
      <w:divBdr>
        <w:top w:val="none" w:sz="0" w:space="0" w:color="auto"/>
        <w:left w:val="none" w:sz="0" w:space="0" w:color="auto"/>
        <w:bottom w:val="none" w:sz="0" w:space="0" w:color="auto"/>
        <w:right w:val="none" w:sz="0" w:space="0" w:color="auto"/>
      </w:divBdr>
    </w:div>
    <w:div w:id="837813409">
      <w:bodyDiv w:val="1"/>
      <w:marLeft w:val="0"/>
      <w:marRight w:val="0"/>
      <w:marTop w:val="0"/>
      <w:marBottom w:val="0"/>
      <w:divBdr>
        <w:top w:val="none" w:sz="0" w:space="0" w:color="auto"/>
        <w:left w:val="none" w:sz="0" w:space="0" w:color="auto"/>
        <w:bottom w:val="none" w:sz="0" w:space="0" w:color="auto"/>
        <w:right w:val="none" w:sz="0" w:space="0" w:color="auto"/>
      </w:divBdr>
    </w:div>
    <w:div w:id="910773055">
      <w:bodyDiv w:val="1"/>
      <w:marLeft w:val="0"/>
      <w:marRight w:val="0"/>
      <w:marTop w:val="0"/>
      <w:marBottom w:val="0"/>
      <w:divBdr>
        <w:top w:val="none" w:sz="0" w:space="0" w:color="auto"/>
        <w:left w:val="none" w:sz="0" w:space="0" w:color="auto"/>
        <w:bottom w:val="none" w:sz="0" w:space="0" w:color="auto"/>
        <w:right w:val="none" w:sz="0" w:space="0" w:color="auto"/>
      </w:divBdr>
    </w:div>
    <w:div w:id="913705625">
      <w:bodyDiv w:val="1"/>
      <w:marLeft w:val="0"/>
      <w:marRight w:val="0"/>
      <w:marTop w:val="0"/>
      <w:marBottom w:val="0"/>
      <w:divBdr>
        <w:top w:val="none" w:sz="0" w:space="0" w:color="auto"/>
        <w:left w:val="none" w:sz="0" w:space="0" w:color="auto"/>
        <w:bottom w:val="none" w:sz="0" w:space="0" w:color="auto"/>
        <w:right w:val="none" w:sz="0" w:space="0" w:color="auto"/>
      </w:divBdr>
    </w:div>
    <w:div w:id="943456963">
      <w:bodyDiv w:val="1"/>
      <w:marLeft w:val="0"/>
      <w:marRight w:val="0"/>
      <w:marTop w:val="0"/>
      <w:marBottom w:val="0"/>
      <w:divBdr>
        <w:top w:val="none" w:sz="0" w:space="0" w:color="auto"/>
        <w:left w:val="none" w:sz="0" w:space="0" w:color="auto"/>
        <w:bottom w:val="none" w:sz="0" w:space="0" w:color="auto"/>
        <w:right w:val="none" w:sz="0" w:space="0" w:color="auto"/>
      </w:divBdr>
    </w:div>
    <w:div w:id="989792713">
      <w:bodyDiv w:val="1"/>
      <w:marLeft w:val="0"/>
      <w:marRight w:val="0"/>
      <w:marTop w:val="0"/>
      <w:marBottom w:val="0"/>
      <w:divBdr>
        <w:top w:val="none" w:sz="0" w:space="0" w:color="auto"/>
        <w:left w:val="none" w:sz="0" w:space="0" w:color="auto"/>
        <w:bottom w:val="none" w:sz="0" w:space="0" w:color="auto"/>
        <w:right w:val="none" w:sz="0" w:space="0" w:color="auto"/>
      </w:divBdr>
    </w:div>
    <w:div w:id="1000347823">
      <w:bodyDiv w:val="1"/>
      <w:marLeft w:val="0"/>
      <w:marRight w:val="0"/>
      <w:marTop w:val="0"/>
      <w:marBottom w:val="0"/>
      <w:divBdr>
        <w:top w:val="none" w:sz="0" w:space="0" w:color="auto"/>
        <w:left w:val="none" w:sz="0" w:space="0" w:color="auto"/>
        <w:bottom w:val="none" w:sz="0" w:space="0" w:color="auto"/>
        <w:right w:val="none" w:sz="0" w:space="0" w:color="auto"/>
      </w:divBdr>
    </w:div>
    <w:div w:id="1048453220">
      <w:bodyDiv w:val="1"/>
      <w:marLeft w:val="0"/>
      <w:marRight w:val="0"/>
      <w:marTop w:val="0"/>
      <w:marBottom w:val="0"/>
      <w:divBdr>
        <w:top w:val="none" w:sz="0" w:space="0" w:color="auto"/>
        <w:left w:val="none" w:sz="0" w:space="0" w:color="auto"/>
        <w:bottom w:val="none" w:sz="0" w:space="0" w:color="auto"/>
        <w:right w:val="none" w:sz="0" w:space="0" w:color="auto"/>
      </w:divBdr>
    </w:div>
    <w:div w:id="1076171233">
      <w:bodyDiv w:val="1"/>
      <w:marLeft w:val="0"/>
      <w:marRight w:val="0"/>
      <w:marTop w:val="0"/>
      <w:marBottom w:val="0"/>
      <w:divBdr>
        <w:top w:val="none" w:sz="0" w:space="0" w:color="auto"/>
        <w:left w:val="none" w:sz="0" w:space="0" w:color="auto"/>
        <w:bottom w:val="none" w:sz="0" w:space="0" w:color="auto"/>
        <w:right w:val="none" w:sz="0" w:space="0" w:color="auto"/>
      </w:divBdr>
    </w:div>
    <w:div w:id="1091462490">
      <w:bodyDiv w:val="1"/>
      <w:marLeft w:val="0"/>
      <w:marRight w:val="0"/>
      <w:marTop w:val="0"/>
      <w:marBottom w:val="0"/>
      <w:divBdr>
        <w:top w:val="none" w:sz="0" w:space="0" w:color="auto"/>
        <w:left w:val="none" w:sz="0" w:space="0" w:color="auto"/>
        <w:bottom w:val="none" w:sz="0" w:space="0" w:color="auto"/>
        <w:right w:val="none" w:sz="0" w:space="0" w:color="auto"/>
      </w:divBdr>
    </w:div>
    <w:div w:id="1111895128">
      <w:bodyDiv w:val="1"/>
      <w:marLeft w:val="0"/>
      <w:marRight w:val="0"/>
      <w:marTop w:val="0"/>
      <w:marBottom w:val="0"/>
      <w:divBdr>
        <w:top w:val="none" w:sz="0" w:space="0" w:color="auto"/>
        <w:left w:val="none" w:sz="0" w:space="0" w:color="auto"/>
        <w:bottom w:val="none" w:sz="0" w:space="0" w:color="auto"/>
        <w:right w:val="none" w:sz="0" w:space="0" w:color="auto"/>
      </w:divBdr>
    </w:div>
    <w:div w:id="1175263109">
      <w:bodyDiv w:val="1"/>
      <w:marLeft w:val="0"/>
      <w:marRight w:val="0"/>
      <w:marTop w:val="0"/>
      <w:marBottom w:val="0"/>
      <w:divBdr>
        <w:top w:val="none" w:sz="0" w:space="0" w:color="auto"/>
        <w:left w:val="none" w:sz="0" w:space="0" w:color="auto"/>
        <w:bottom w:val="none" w:sz="0" w:space="0" w:color="auto"/>
        <w:right w:val="none" w:sz="0" w:space="0" w:color="auto"/>
      </w:divBdr>
    </w:div>
    <w:div w:id="1179126640">
      <w:bodyDiv w:val="1"/>
      <w:marLeft w:val="0"/>
      <w:marRight w:val="0"/>
      <w:marTop w:val="0"/>
      <w:marBottom w:val="0"/>
      <w:divBdr>
        <w:top w:val="none" w:sz="0" w:space="0" w:color="auto"/>
        <w:left w:val="none" w:sz="0" w:space="0" w:color="auto"/>
        <w:bottom w:val="none" w:sz="0" w:space="0" w:color="auto"/>
        <w:right w:val="none" w:sz="0" w:space="0" w:color="auto"/>
      </w:divBdr>
    </w:div>
    <w:div w:id="1203783430">
      <w:bodyDiv w:val="1"/>
      <w:marLeft w:val="0"/>
      <w:marRight w:val="0"/>
      <w:marTop w:val="0"/>
      <w:marBottom w:val="0"/>
      <w:divBdr>
        <w:top w:val="none" w:sz="0" w:space="0" w:color="auto"/>
        <w:left w:val="none" w:sz="0" w:space="0" w:color="auto"/>
        <w:bottom w:val="none" w:sz="0" w:space="0" w:color="auto"/>
        <w:right w:val="none" w:sz="0" w:space="0" w:color="auto"/>
      </w:divBdr>
    </w:div>
    <w:div w:id="1234463184">
      <w:bodyDiv w:val="1"/>
      <w:marLeft w:val="0"/>
      <w:marRight w:val="0"/>
      <w:marTop w:val="0"/>
      <w:marBottom w:val="0"/>
      <w:divBdr>
        <w:top w:val="none" w:sz="0" w:space="0" w:color="auto"/>
        <w:left w:val="none" w:sz="0" w:space="0" w:color="auto"/>
        <w:bottom w:val="none" w:sz="0" w:space="0" w:color="auto"/>
        <w:right w:val="none" w:sz="0" w:space="0" w:color="auto"/>
      </w:divBdr>
    </w:div>
    <w:div w:id="1261137223">
      <w:bodyDiv w:val="1"/>
      <w:marLeft w:val="0"/>
      <w:marRight w:val="0"/>
      <w:marTop w:val="0"/>
      <w:marBottom w:val="0"/>
      <w:divBdr>
        <w:top w:val="none" w:sz="0" w:space="0" w:color="auto"/>
        <w:left w:val="none" w:sz="0" w:space="0" w:color="auto"/>
        <w:bottom w:val="none" w:sz="0" w:space="0" w:color="auto"/>
        <w:right w:val="none" w:sz="0" w:space="0" w:color="auto"/>
      </w:divBdr>
    </w:div>
    <w:div w:id="1283878496">
      <w:bodyDiv w:val="1"/>
      <w:marLeft w:val="0"/>
      <w:marRight w:val="0"/>
      <w:marTop w:val="0"/>
      <w:marBottom w:val="0"/>
      <w:divBdr>
        <w:top w:val="none" w:sz="0" w:space="0" w:color="auto"/>
        <w:left w:val="none" w:sz="0" w:space="0" w:color="auto"/>
        <w:bottom w:val="none" w:sz="0" w:space="0" w:color="auto"/>
        <w:right w:val="none" w:sz="0" w:space="0" w:color="auto"/>
      </w:divBdr>
    </w:div>
    <w:div w:id="1291284198">
      <w:bodyDiv w:val="1"/>
      <w:marLeft w:val="0"/>
      <w:marRight w:val="0"/>
      <w:marTop w:val="0"/>
      <w:marBottom w:val="0"/>
      <w:divBdr>
        <w:top w:val="none" w:sz="0" w:space="0" w:color="auto"/>
        <w:left w:val="none" w:sz="0" w:space="0" w:color="auto"/>
        <w:bottom w:val="none" w:sz="0" w:space="0" w:color="auto"/>
        <w:right w:val="none" w:sz="0" w:space="0" w:color="auto"/>
      </w:divBdr>
    </w:div>
    <w:div w:id="1320188710">
      <w:bodyDiv w:val="1"/>
      <w:marLeft w:val="0"/>
      <w:marRight w:val="0"/>
      <w:marTop w:val="0"/>
      <w:marBottom w:val="0"/>
      <w:divBdr>
        <w:top w:val="none" w:sz="0" w:space="0" w:color="auto"/>
        <w:left w:val="none" w:sz="0" w:space="0" w:color="auto"/>
        <w:bottom w:val="none" w:sz="0" w:space="0" w:color="auto"/>
        <w:right w:val="none" w:sz="0" w:space="0" w:color="auto"/>
      </w:divBdr>
    </w:div>
    <w:div w:id="1351033049">
      <w:bodyDiv w:val="1"/>
      <w:marLeft w:val="0"/>
      <w:marRight w:val="0"/>
      <w:marTop w:val="0"/>
      <w:marBottom w:val="0"/>
      <w:divBdr>
        <w:top w:val="none" w:sz="0" w:space="0" w:color="auto"/>
        <w:left w:val="none" w:sz="0" w:space="0" w:color="auto"/>
        <w:bottom w:val="none" w:sz="0" w:space="0" w:color="auto"/>
        <w:right w:val="none" w:sz="0" w:space="0" w:color="auto"/>
      </w:divBdr>
    </w:div>
    <w:div w:id="1395347249">
      <w:bodyDiv w:val="1"/>
      <w:marLeft w:val="0"/>
      <w:marRight w:val="0"/>
      <w:marTop w:val="0"/>
      <w:marBottom w:val="0"/>
      <w:divBdr>
        <w:top w:val="none" w:sz="0" w:space="0" w:color="auto"/>
        <w:left w:val="none" w:sz="0" w:space="0" w:color="auto"/>
        <w:bottom w:val="none" w:sz="0" w:space="0" w:color="auto"/>
        <w:right w:val="none" w:sz="0" w:space="0" w:color="auto"/>
      </w:divBdr>
    </w:div>
    <w:div w:id="1404327257">
      <w:bodyDiv w:val="1"/>
      <w:marLeft w:val="0"/>
      <w:marRight w:val="0"/>
      <w:marTop w:val="0"/>
      <w:marBottom w:val="0"/>
      <w:divBdr>
        <w:top w:val="none" w:sz="0" w:space="0" w:color="auto"/>
        <w:left w:val="none" w:sz="0" w:space="0" w:color="auto"/>
        <w:bottom w:val="none" w:sz="0" w:space="0" w:color="auto"/>
        <w:right w:val="none" w:sz="0" w:space="0" w:color="auto"/>
      </w:divBdr>
    </w:div>
    <w:div w:id="1415013794">
      <w:bodyDiv w:val="1"/>
      <w:marLeft w:val="0"/>
      <w:marRight w:val="0"/>
      <w:marTop w:val="0"/>
      <w:marBottom w:val="0"/>
      <w:divBdr>
        <w:top w:val="none" w:sz="0" w:space="0" w:color="auto"/>
        <w:left w:val="none" w:sz="0" w:space="0" w:color="auto"/>
        <w:bottom w:val="none" w:sz="0" w:space="0" w:color="auto"/>
        <w:right w:val="none" w:sz="0" w:space="0" w:color="auto"/>
      </w:divBdr>
    </w:div>
    <w:div w:id="1445881214">
      <w:bodyDiv w:val="1"/>
      <w:marLeft w:val="0"/>
      <w:marRight w:val="0"/>
      <w:marTop w:val="0"/>
      <w:marBottom w:val="0"/>
      <w:divBdr>
        <w:top w:val="none" w:sz="0" w:space="0" w:color="auto"/>
        <w:left w:val="none" w:sz="0" w:space="0" w:color="auto"/>
        <w:bottom w:val="none" w:sz="0" w:space="0" w:color="auto"/>
        <w:right w:val="none" w:sz="0" w:space="0" w:color="auto"/>
      </w:divBdr>
    </w:div>
    <w:div w:id="1472408904">
      <w:bodyDiv w:val="1"/>
      <w:marLeft w:val="0"/>
      <w:marRight w:val="0"/>
      <w:marTop w:val="0"/>
      <w:marBottom w:val="0"/>
      <w:divBdr>
        <w:top w:val="none" w:sz="0" w:space="0" w:color="auto"/>
        <w:left w:val="none" w:sz="0" w:space="0" w:color="auto"/>
        <w:bottom w:val="none" w:sz="0" w:space="0" w:color="auto"/>
        <w:right w:val="none" w:sz="0" w:space="0" w:color="auto"/>
      </w:divBdr>
    </w:div>
    <w:div w:id="1488594180">
      <w:bodyDiv w:val="1"/>
      <w:marLeft w:val="0"/>
      <w:marRight w:val="0"/>
      <w:marTop w:val="0"/>
      <w:marBottom w:val="0"/>
      <w:divBdr>
        <w:top w:val="none" w:sz="0" w:space="0" w:color="auto"/>
        <w:left w:val="none" w:sz="0" w:space="0" w:color="auto"/>
        <w:bottom w:val="none" w:sz="0" w:space="0" w:color="auto"/>
        <w:right w:val="none" w:sz="0" w:space="0" w:color="auto"/>
      </w:divBdr>
    </w:div>
    <w:div w:id="1514877295">
      <w:bodyDiv w:val="1"/>
      <w:marLeft w:val="0"/>
      <w:marRight w:val="0"/>
      <w:marTop w:val="0"/>
      <w:marBottom w:val="0"/>
      <w:divBdr>
        <w:top w:val="none" w:sz="0" w:space="0" w:color="auto"/>
        <w:left w:val="none" w:sz="0" w:space="0" w:color="auto"/>
        <w:bottom w:val="none" w:sz="0" w:space="0" w:color="auto"/>
        <w:right w:val="none" w:sz="0" w:space="0" w:color="auto"/>
      </w:divBdr>
    </w:div>
    <w:div w:id="1515537409">
      <w:bodyDiv w:val="1"/>
      <w:marLeft w:val="0"/>
      <w:marRight w:val="0"/>
      <w:marTop w:val="0"/>
      <w:marBottom w:val="0"/>
      <w:divBdr>
        <w:top w:val="none" w:sz="0" w:space="0" w:color="auto"/>
        <w:left w:val="none" w:sz="0" w:space="0" w:color="auto"/>
        <w:bottom w:val="none" w:sz="0" w:space="0" w:color="auto"/>
        <w:right w:val="none" w:sz="0" w:space="0" w:color="auto"/>
      </w:divBdr>
    </w:div>
    <w:div w:id="1519083253">
      <w:bodyDiv w:val="1"/>
      <w:marLeft w:val="0"/>
      <w:marRight w:val="0"/>
      <w:marTop w:val="0"/>
      <w:marBottom w:val="0"/>
      <w:divBdr>
        <w:top w:val="none" w:sz="0" w:space="0" w:color="auto"/>
        <w:left w:val="none" w:sz="0" w:space="0" w:color="auto"/>
        <w:bottom w:val="none" w:sz="0" w:space="0" w:color="auto"/>
        <w:right w:val="none" w:sz="0" w:space="0" w:color="auto"/>
      </w:divBdr>
    </w:div>
    <w:div w:id="1550650723">
      <w:bodyDiv w:val="1"/>
      <w:marLeft w:val="0"/>
      <w:marRight w:val="0"/>
      <w:marTop w:val="0"/>
      <w:marBottom w:val="0"/>
      <w:divBdr>
        <w:top w:val="none" w:sz="0" w:space="0" w:color="auto"/>
        <w:left w:val="none" w:sz="0" w:space="0" w:color="auto"/>
        <w:bottom w:val="none" w:sz="0" w:space="0" w:color="auto"/>
        <w:right w:val="none" w:sz="0" w:space="0" w:color="auto"/>
      </w:divBdr>
    </w:div>
    <w:div w:id="1590966924">
      <w:bodyDiv w:val="1"/>
      <w:marLeft w:val="0"/>
      <w:marRight w:val="0"/>
      <w:marTop w:val="0"/>
      <w:marBottom w:val="0"/>
      <w:divBdr>
        <w:top w:val="none" w:sz="0" w:space="0" w:color="auto"/>
        <w:left w:val="none" w:sz="0" w:space="0" w:color="auto"/>
        <w:bottom w:val="none" w:sz="0" w:space="0" w:color="auto"/>
        <w:right w:val="none" w:sz="0" w:space="0" w:color="auto"/>
      </w:divBdr>
    </w:div>
    <w:div w:id="1591817528">
      <w:bodyDiv w:val="1"/>
      <w:marLeft w:val="0"/>
      <w:marRight w:val="0"/>
      <w:marTop w:val="0"/>
      <w:marBottom w:val="0"/>
      <w:divBdr>
        <w:top w:val="none" w:sz="0" w:space="0" w:color="auto"/>
        <w:left w:val="none" w:sz="0" w:space="0" w:color="auto"/>
        <w:bottom w:val="none" w:sz="0" w:space="0" w:color="auto"/>
        <w:right w:val="none" w:sz="0" w:space="0" w:color="auto"/>
      </w:divBdr>
    </w:div>
    <w:div w:id="1634942835">
      <w:bodyDiv w:val="1"/>
      <w:marLeft w:val="0"/>
      <w:marRight w:val="0"/>
      <w:marTop w:val="0"/>
      <w:marBottom w:val="0"/>
      <w:divBdr>
        <w:top w:val="none" w:sz="0" w:space="0" w:color="auto"/>
        <w:left w:val="none" w:sz="0" w:space="0" w:color="auto"/>
        <w:bottom w:val="none" w:sz="0" w:space="0" w:color="auto"/>
        <w:right w:val="none" w:sz="0" w:space="0" w:color="auto"/>
      </w:divBdr>
    </w:div>
    <w:div w:id="1649820596">
      <w:bodyDiv w:val="1"/>
      <w:marLeft w:val="0"/>
      <w:marRight w:val="0"/>
      <w:marTop w:val="0"/>
      <w:marBottom w:val="0"/>
      <w:divBdr>
        <w:top w:val="none" w:sz="0" w:space="0" w:color="auto"/>
        <w:left w:val="none" w:sz="0" w:space="0" w:color="auto"/>
        <w:bottom w:val="none" w:sz="0" w:space="0" w:color="auto"/>
        <w:right w:val="none" w:sz="0" w:space="0" w:color="auto"/>
      </w:divBdr>
    </w:div>
    <w:div w:id="1650592709">
      <w:bodyDiv w:val="1"/>
      <w:marLeft w:val="0"/>
      <w:marRight w:val="0"/>
      <w:marTop w:val="0"/>
      <w:marBottom w:val="0"/>
      <w:divBdr>
        <w:top w:val="none" w:sz="0" w:space="0" w:color="auto"/>
        <w:left w:val="none" w:sz="0" w:space="0" w:color="auto"/>
        <w:bottom w:val="none" w:sz="0" w:space="0" w:color="auto"/>
        <w:right w:val="none" w:sz="0" w:space="0" w:color="auto"/>
      </w:divBdr>
    </w:div>
    <w:div w:id="1662270612">
      <w:bodyDiv w:val="1"/>
      <w:marLeft w:val="0"/>
      <w:marRight w:val="0"/>
      <w:marTop w:val="0"/>
      <w:marBottom w:val="0"/>
      <w:divBdr>
        <w:top w:val="none" w:sz="0" w:space="0" w:color="auto"/>
        <w:left w:val="none" w:sz="0" w:space="0" w:color="auto"/>
        <w:bottom w:val="none" w:sz="0" w:space="0" w:color="auto"/>
        <w:right w:val="none" w:sz="0" w:space="0" w:color="auto"/>
      </w:divBdr>
    </w:div>
    <w:div w:id="1667395509">
      <w:bodyDiv w:val="1"/>
      <w:marLeft w:val="0"/>
      <w:marRight w:val="0"/>
      <w:marTop w:val="0"/>
      <w:marBottom w:val="0"/>
      <w:divBdr>
        <w:top w:val="none" w:sz="0" w:space="0" w:color="auto"/>
        <w:left w:val="none" w:sz="0" w:space="0" w:color="auto"/>
        <w:bottom w:val="none" w:sz="0" w:space="0" w:color="auto"/>
        <w:right w:val="none" w:sz="0" w:space="0" w:color="auto"/>
      </w:divBdr>
    </w:div>
    <w:div w:id="1674140998">
      <w:bodyDiv w:val="1"/>
      <w:marLeft w:val="0"/>
      <w:marRight w:val="0"/>
      <w:marTop w:val="0"/>
      <w:marBottom w:val="0"/>
      <w:divBdr>
        <w:top w:val="none" w:sz="0" w:space="0" w:color="auto"/>
        <w:left w:val="none" w:sz="0" w:space="0" w:color="auto"/>
        <w:bottom w:val="none" w:sz="0" w:space="0" w:color="auto"/>
        <w:right w:val="none" w:sz="0" w:space="0" w:color="auto"/>
      </w:divBdr>
    </w:div>
    <w:div w:id="1686521648">
      <w:bodyDiv w:val="1"/>
      <w:marLeft w:val="0"/>
      <w:marRight w:val="0"/>
      <w:marTop w:val="0"/>
      <w:marBottom w:val="0"/>
      <w:divBdr>
        <w:top w:val="none" w:sz="0" w:space="0" w:color="auto"/>
        <w:left w:val="none" w:sz="0" w:space="0" w:color="auto"/>
        <w:bottom w:val="none" w:sz="0" w:space="0" w:color="auto"/>
        <w:right w:val="none" w:sz="0" w:space="0" w:color="auto"/>
      </w:divBdr>
    </w:div>
    <w:div w:id="1687560397">
      <w:bodyDiv w:val="1"/>
      <w:marLeft w:val="0"/>
      <w:marRight w:val="0"/>
      <w:marTop w:val="0"/>
      <w:marBottom w:val="0"/>
      <w:divBdr>
        <w:top w:val="none" w:sz="0" w:space="0" w:color="auto"/>
        <w:left w:val="none" w:sz="0" w:space="0" w:color="auto"/>
        <w:bottom w:val="none" w:sz="0" w:space="0" w:color="auto"/>
        <w:right w:val="none" w:sz="0" w:space="0" w:color="auto"/>
      </w:divBdr>
    </w:div>
    <w:div w:id="1719009342">
      <w:bodyDiv w:val="1"/>
      <w:marLeft w:val="0"/>
      <w:marRight w:val="0"/>
      <w:marTop w:val="0"/>
      <w:marBottom w:val="0"/>
      <w:divBdr>
        <w:top w:val="none" w:sz="0" w:space="0" w:color="auto"/>
        <w:left w:val="none" w:sz="0" w:space="0" w:color="auto"/>
        <w:bottom w:val="none" w:sz="0" w:space="0" w:color="auto"/>
        <w:right w:val="none" w:sz="0" w:space="0" w:color="auto"/>
      </w:divBdr>
    </w:div>
    <w:div w:id="1725566942">
      <w:bodyDiv w:val="1"/>
      <w:marLeft w:val="0"/>
      <w:marRight w:val="0"/>
      <w:marTop w:val="0"/>
      <w:marBottom w:val="0"/>
      <w:divBdr>
        <w:top w:val="none" w:sz="0" w:space="0" w:color="auto"/>
        <w:left w:val="none" w:sz="0" w:space="0" w:color="auto"/>
        <w:bottom w:val="none" w:sz="0" w:space="0" w:color="auto"/>
        <w:right w:val="none" w:sz="0" w:space="0" w:color="auto"/>
      </w:divBdr>
    </w:div>
    <w:div w:id="1732390054">
      <w:bodyDiv w:val="1"/>
      <w:marLeft w:val="0"/>
      <w:marRight w:val="0"/>
      <w:marTop w:val="0"/>
      <w:marBottom w:val="0"/>
      <w:divBdr>
        <w:top w:val="none" w:sz="0" w:space="0" w:color="auto"/>
        <w:left w:val="none" w:sz="0" w:space="0" w:color="auto"/>
        <w:bottom w:val="none" w:sz="0" w:space="0" w:color="auto"/>
        <w:right w:val="none" w:sz="0" w:space="0" w:color="auto"/>
      </w:divBdr>
    </w:div>
    <w:div w:id="1767580074">
      <w:bodyDiv w:val="1"/>
      <w:marLeft w:val="0"/>
      <w:marRight w:val="0"/>
      <w:marTop w:val="0"/>
      <w:marBottom w:val="0"/>
      <w:divBdr>
        <w:top w:val="none" w:sz="0" w:space="0" w:color="auto"/>
        <w:left w:val="none" w:sz="0" w:space="0" w:color="auto"/>
        <w:bottom w:val="none" w:sz="0" w:space="0" w:color="auto"/>
        <w:right w:val="none" w:sz="0" w:space="0" w:color="auto"/>
      </w:divBdr>
    </w:div>
    <w:div w:id="1849978827">
      <w:bodyDiv w:val="1"/>
      <w:marLeft w:val="0"/>
      <w:marRight w:val="0"/>
      <w:marTop w:val="0"/>
      <w:marBottom w:val="0"/>
      <w:divBdr>
        <w:top w:val="none" w:sz="0" w:space="0" w:color="auto"/>
        <w:left w:val="none" w:sz="0" w:space="0" w:color="auto"/>
        <w:bottom w:val="none" w:sz="0" w:space="0" w:color="auto"/>
        <w:right w:val="none" w:sz="0" w:space="0" w:color="auto"/>
      </w:divBdr>
    </w:div>
    <w:div w:id="1883052763">
      <w:bodyDiv w:val="1"/>
      <w:marLeft w:val="0"/>
      <w:marRight w:val="0"/>
      <w:marTop w:val="0"/>
      <w:marBottom w:val="0"/>
      <w:divBdr>
        <w:top w:val="none" w:sz="0" w:space="0" w:color="auto"/>
        <w:left w:val="none" w:sz="0" w:space="0" w:color="auto"/>
        <w:bottom w:val="none" w:sz="0" w:space="0" w:color="auto"/>
        <w:right w:val="none" w:sz="0" w:space="0" w:color="auto"/>
      </w:divBdr>
    </w:div>
    <w:div w:id="1910846978">
      <w:bodyDiv w:val="1"/>
      <w:marLeft w:val="0"/>
      <w:marRight w:val="0"/>
      <w:marTop w:val="0"/>
      <w:marBottom w:val="0"/>
      <w:divBdr>
        <w:top w:val="none" w:sz="0" w:space="0" w:color="auto"/>
        <w:left w:val="none" w:sz="0" w:space="0" w:color="auto"/>
        <w:bottom w:val="none" w:sz="0" w:space="0" w:color="auto"/>
        <w:right w:val="none" w:sz="0" w:space="0" w:color="auto"/>
      </w:divBdr>
    </w:div>
    <w:div w:id="1919053525">
      <w:bodyDiv w:val="1"/>
      <w:marLeft w:val="0"/>
      <w:marRight w:val="0"/>
      <w:marTop w:val="0"/>
      <w:marBottom w:val="0"/>
      <w:divBdr>
        <w:top w:val="none" w:sz="0" w:space="0" w:color="auto"/>
        <w:left w:val="none" w:sz="0" w:space="0" w:color="auto"/>
        <w:bottom w:val="none" w:sz="0" w:space="0" w:color="auto"/>
        <w:right w:val="none" w:sz="0" w:space="0" w:color="auto"/>
      </w:divBdr>
    </w:div>
    <w:div w:id="1924298959">
      <w:bodyDiv w:val="1"/>
      <w:marLeft w:val="0"/>
      <w:marRight w:val="0"/>
      <w:marTop w:val="0"/>
      <w:marBottom w:val="0"/>
      <w:divBdr>
        <w:top w:val="none" w:sz="0" w:space="0" w:color="auto"/>
        <w:left w:val="none" w:sz="0" w:space="0" w:color="auto"/>
        <w:bottom w:val="none" w:sz="0" w:space="0" w:color="auto"/>
        <w:right w:val="none" w:sz="0" w:space="0" w:color="auto"/>
      </w:divBdr>
    </w:div>
    <w:div w:id="1934046518">
      <w:bodyDiv w:val="1"/>
      <w:marLeft w:val="0"/>
      <w:marRight w:val="0"/>
      <w:marTop w:val="0"/>
      <w:marBottom w:val="0"/>
      <w:divBdr>
        <w:top w:val="none" w:sz="0" w:space="0" w:color="auto"/>
        <w:left w:val="none" w:sz="0" w:space="0" w:color="auto"/>
        <w:bottom w:val="none" w:sz="0" w:space="0" w:color="auto"/>
        <w:right w:val="none" w:sz="0" w:space="0" w:color="auto"/>
      </w:divBdr>
    </w:div>
    <w:div w:id="1936817504">
      <w:bodyDiv w:val="1"/>
      <w:marLeft w:val="0"/>
      <w:marRight w:val="0"/>
      <w:marTop w:val="0"/>
      <w:marBottom w:val="0"/>
      <w:divBdr>
        <w:top w:val="none" w:sz="0" w:space="0" w:color="auto"/>
        <w:left w:val="none" w:sz="0" w:space="0" w:color="auto"/>
        <w:bottom w:val="none" w:sz="0" w:space="0" w:color="auto"/>
        <w:right w:val="none" w:sz="0" w:space="0" w:color="auto"/>
      </w:divBdr>
    </w:div>
    <w:div w:id="1949313674">
      <w:bodyDiv w:val="1"/>
      <w:marLeft w:val="0"/>
      <w:marRight w:val="0"/>
      <w:marTop w:val="0"/>
      <w:marBottom w:val="0"/>
      <w:divBdr>
        <w:top w:val="none" w:sz="0" w:space="0" w:color="auto"/>
        <w:left w:val="none" w:sz="0" w:space="0" w:color="auto"/>
        <w:bottom w:val="none" w:sz="0" w:space="0" w:color="auto"/>
        <w:right w:val="none" w:sz="0" w:space="0" w:color="auto"/>
      </w:divBdr>
    </w:div>
    <w:div w:id="2006860182">
      <w:bodyDiv w:val="1"/>
      <w:marLeft w:val="0"/>
      <w:marRight w:val="0"/>
      <w:marTop w:val="0"/>
      <w:marBottom w:val="0"/>
      <w:divBdr>
        <w:top w:val="none" w:sz="0" w:space="0" w:color="auto"/>
        <w:left w:val="none" w:sz="0" w:space="0" w:color="auto"/>
        <w:bottom w:val="none" w:sz="0" w:space="0" w:color="auto"/>
        <w:right w:val="none" w:sz="0" w:space="0" w:color="auto"/>
      </w:divBdr>
    </w:div>
    <w:div w:id="2010676916">
      <w:bodyDiv w:val="1"/>
      <w:marLeft w:val="0"/>
      <w:marRight w:val="0"/>
      <w:marTop w:val="0"/>
      <w:marBottom w:val="0"/>
      <w:divBdr>
        <w:top w:val="none" w:sz="0" w:space="0" w:color="auto"/>
        <w:left w:val="none" w:sz="0" w:space="0" w:color="auto"/>
        <w:bottom w:val="none" w:sz="0" w:space="0" w:color="auto"/>
        <w:right w:val="none" w:sz="0" w:space="0" w:color="auto"/>
      </w:divBdr>
    </w:div>
    <w:div w:id="2013292968">
      <w:bodyDiv w:val="1"/>
      <w:marLeft w:val="0"/>
      <w:marRight w:val="0"/>
      <w:marTop w:val="0"/>
      <w:marBottom w:val="0"/>
      <w:divBdr>
        <w:top w:val="none" w:sz="0" w:space="0" w:color="auto"/>
        <w:left w:val="none" w:sz="0" w:space="0" w:color="auto"/>
        <w:bottom w:val="none" w:sz="0" w:space="0" w:color="auto"/>
        <w:right w:val="none" w:sz="0" w:space="0" w:color="auto"/>
      </w:divBdr>
    </w:div>
    <w:div w:id="2043702523">
      <w:bodyDiv w:val="1"/>
      <w:marLeft w:val="0"/>
      <w:marRight w:val="0"/>
      <w:marTop w:val="0"/>
      <w:marBottom w:val="0"/>
      <w:divBdr>
        <w:top w:val="none" w:sz="0" w:space="0" w:color="auto"/>
        <w:left w:val="none" w:sz="0" w:space="0" w:color="auto"/>
        <w:bottom w:val="none" w:sz="0" w:space="0" w:color="auto"/>
        <w:right w:val="none" w:sz="0" w:space="0" w:color="auto"/>
      </w:divBdr>
    </w:div>
    <w:div w:id="2051684629">
      <w:bodyDiv w:val="1"/>
      <w:marLeft w:val="0"/>
      <w:marRight w:val="0"/>
      <w:marTop w:val="0"/>
      <w:marBottom w:val="0"/>
      <w:divBdr>
        <w:top w:val="none" w:sz="0" w:space="0" w:color="auto"/>
        <w:left w:val="none" w:sz="0" w:space="0" w:color="auto"/>
        <w:bottom w:val="none" w:sz="0" w:space="0" w:color="auto"/>
        <w:right w:val="none" w:sz="0" w:space="0" w:color="auto"/>
      </w:divBdr>
    </w:div>
    <w:div w:id="2058698560">
      <w:bodyDiv w:val="1"/>
      <w:marLeft w:val="0"/>
      <w:marRight w:val="0"/>
      <w:marTop w:val="0"/>
      <w:marBottom w:val="0"/>
      <w:divBdr>
        <w:top w:val="none" w:sz="0" w:space="0" w:color="auto"/>
        <w:left w:val="none" w:sz="0" w:space="0" w:color="auto"/>
        <w:bottom w:val="none" w:sz="0" w:space="0" w:color="auto"/>
        <w:right w:val="none" w:sz="0" w:space="0" w:color="auto"/>
      </w:divBdr>
    </w:div>
    <w:div w:id="2073967143">
      <w:bodyDiv w:val="1"/>
      <w:marLeft w:val="0"/>
      <w:marRight w:val="0"/>
      <w:marTop w:val="0"/>
      <w:marBottom w:val="0"/>
      <w:divBdr>
        <w:top w:val="none" w:sz="0" w:space="0" w:color="auto"/>
        <w:left w:val="none" w:sz="0" w:space="0" w:color="auto"/>
        <w:bottom w:val="none" w:sz="0" w:space="0" w:color="auto"/>
        <w:right w:val="none" w:sz="0" w:space="0" w:color="auto"/>
      </w:divBdr>
    </w:div>
    <w:div w:id="2091925422">
      <w:bodyDiv w:val="1"/>
      <w:marLeft w:val="0"/>
      <w:marRight w:val="0"/>
      <w:marTop w:val="0"/>
      <w:marBottom w:val="0"/>
      <w:divBdr>
        <w:top w:val="none" w:sz="0" w:space="0" w:color="auto"/>
        <w:left w:val="none" w:sz="0" w:space="0" w:color="auto"/>
        <w:bottom w:val="none" w:sz="0" w:space="0" w:color="auto"/>
        <w:right w:val="none" w:sz="0" w:space="0" w:color="auto"/>
      </w:divBdr>
    </w:div>
    <w:div w:id="20987927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FA98F4-7E11-4DA6-9E5F-5694E774A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22753</Words>
  <Characters>129693</Characters>
  <Application>Microsoft Office Word</Application>
  <DocSecurity>0</DocSecurity>
  <Lines>1080</Lines>
  <Paragraphs>304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cp:lastModifiedBy>Tran Vinh Chau</cp:lastModifiedBy>
  <cp:revision>2</cp:revision>
  <cp:lastPrinted>1899-12-31T17:00:00Z</cp:lastPrinted>
  <dcterms:created xsi:type="dcterms:W3CDTF">2022-09-16T09:42:00Z</dcterms:created>
  <dcterms:modified xsi:type="dcterms:W3CDTF">2022-09-16T09:42:00Z</dcterms:modified>
</cp:coreProperties>
</file>